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6AB" w:rsidRDefault="000936AB" w:rsidP="00A92329">
      <w:pPr>
        <w:tabs>
          <w:tab w:val="left" w:pos="0"/>
        </w:tabs>
        <w:ind w:right="-2"/>
        <w:jc w:val="center"/>
        <w:rPr>
          <w:b/>
          <w:noProof/>
          <w:sz w:val="40"/>
          <w:szCs w:val="40"/>
        </w:rPr>
      </w:pPr>
    </w:p>
    <w:p w:rsidR="005753BC" w:rsidRDefault="001C6E2B" w:rsidP="00A92329">
      <w:pPr>
        <w:tabs>
          <w:tab w:val="left" w:pos="0"/>
        </w:tabs>
        <w:ind w:right="-2"/>
        <w:jc w:val="center"/>
        <w:rPr>
          <w:b/>
          <w:color w:val="000000"/>
          <w:sz w:val="48"/>
          <w:szCs w:val="48"/>
        </w:rPr>
      </w:pPr>
      <w:r w:rsidRPr="007A5078">
        <w:rPr>
          <w:b/>
          <w:noProof/>
          <w:sz w:val="40"/>
          <w:szCs w:val="40"/>
        </w:rPr>
        <w:drawing>
          <wp:inline distT="0" distB="0" distL="0" distR="0">
            <wp:extent cx="2668905" cy="680720"/>
            <wp:effectExtent l="19050" t="0" r="0" b="0"/>
            <wp:docPr id="1" name="Рисунок 1" descr="C:\Users\User\Desktop\logo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ser\Desktop\logo5.png"/>
                    <pic:cNvPicPr>
                      <a:picLocks noChangeAspect="1" noChangeArrowheads="1"/>
                    </pic:cNvPicPr>
                  </pic:nvPicPr>
                  <pic:blipFill>
                    <a:blip r:embed="rId9" cstate="print"/>
                    <a:srcRect/>
                    <a:stretch>
                      <a:fillRect/>
                    </a:stretch>
                  </pic:blipFill>
                  <pic:spPr bwMode="auto">
                    <a:xfrm>
                      <a:off x="0" y="0"/>
                      <a:ext cx="2668905" cy="680720"/>
                    </a:xfrm>
                    <a:prstGeom prst="rect">
                      <a:avLst/>
                    </a:prstGeom>
                    <a:noFill/>
                    <a:ln w="9525">
                      <a:noFill/>
                      <a:miter lim="800000"/>
                      <a:headEnd/>
                      <a:tailEnd/>
                    </a:ln>
                  </pic:spPr>
                </pic:pic>
              </a:graphicData>
            </a:graphic>
          </wp:inline>
        </w:drawing>
      </w:r>
    </w:p>
    <w:p w:rsidR="00D972D4" w:rsidRDefault="00D972D4" w:rsidP="00A92329">
      <w:pPr>
        <w:tabs>
          <w:tab w:val="left" w:pos="0"/>
        </w:tabs>
        <w:ind w:right="-2"/>
        <w:jc w:val="center"/>
        <w:rPr>
          <w:b/>
          <w:color w:val="000000"/>
          <w:sz w:val="48"/>
          <w:szCs w:val="48"/>
        </w:rPr>
      </w:pPr>
    </w:p>
    <w:p w:rsidR="003C4945" w:rsidRPr="00BB3098" w:rsidRDefault="00842B55" w:rsidP="00842B55">
      <w:pPr>
        <w:tabs>
          <w:tab w:val="left" w:pos="5812"/>
        </w:tabs>
        <w:ind w:left="5529" w:right="-2"/>
        <w:rPr>
          <w:b/>
          <w:sz w:val="28"/>
          <w:szCs w:val="28"/>
          <w:lang w:val="kk-KZ"/>
        </w:rPr>
      </w:pPr>
      <w:r w:rsidRPr="00BB3098">
        <w:rPr>
          <w:b/>
          <w:sz w:val="28"/>
          <w:szCs w:val="28"/>
          <w:lang w:val="kk-KZ"/>
        </w:rPr>
        <w:t>Утверждено</w:t>
      </w:r>
    </w:p>
    <w:p w:rsidR="003C4945" w:rsidRPr="00BB3098" w:rsidRDefault="00842B55" w:rsidP="00842B55">
      <w:pPr>
        <w:tabs>
          <w:tab w:val="left" w:pos="5812"/>
        </w:tabs>
        <w:ind w:left="5529" w:right="-2"/>
        <w:rPr>
          <w:sz w:val="28"/>
          <w:szCs w:val="28"/>
          <w:lang w:val="kk-KZ"/>
        </w:rPr>
      </w:pPr>
      <w:r w:rsidRPr="00BB3098">
        <w:rPr>
          <w:sz w:val="28"/>
          <w:szCs w:val="28"/>
          <w:lang w:val="kk-KZ"/>
        </w:rPr>
        <w:t>Совето</w:t>
      </w:r>
      <w:r w:rsidR="005753BC" w:rsidRPr="00BB3098">
        <w:rPr>
          <w:sz w:val="28"/>
          <w:szCs w:val="28"/>
          <w:lang w:val="kk-KZ"/>
        </w:rPr>
        <w:t xml:space="preserve">м </w:t>
      </w:r>
      <w:r w:rsidR="003C4945" w:rsidRPr="00BB3098">
        <w:rPr>
          <w:sz w:val="28"/>
          <w:szCs w:val="28"/>
          <w:lang w:val="kk-KZ"/>
        </w:rPr>
        <w:t>факультета</w:t>
      </w:r>
    </w:p>
    <w:p w:rsidR="003C4945" w:rsidRPr="00BB3098" w:rsidRDefault="00604332" w:rsidP="00842B55">
      <w:pPr>
        <w:tabs>
          <w:tab w:val="left" w:pos="5812"/>
        </w:tabs>
        <w:ind w:left="5529" w:right="-2"/>
        <w:rPr>
          <w:sz w:val="28"/>
          <w:szCs w:val="28"/>
          <w:lang w:val="kk-KZ"/>
        </w:rPr>
      </w:pPr>
      <w:r w:rsidRPr="00BB3098">
        <w:rPr>
          <w:sz w:val="28"/>
          <w:szCs w:val="28"/>
        </w:rPr>
        <w:t>«</w:t>
      </w:r>
      <w:r w:rsidR="003C4945" w:rsidRPr="00BB3098">
        <w:rPr>
          <w:sz w:val="28"/>
          <w:szCs w:val="28"/>
          <w:highlight w:val="yellow"/>
          <w:lang w:val="kk-KZ"/>
        </w:rPr>
        <w:t>Социально-гуманитарных наук</w:t>
      </w:r>
      <w:r w:rsidRPr="00BB3098">
        <w:rPr>
          <w:bCs/>
          <w:sz w:val="28"/>
          <w:szCs w:val="28"/>
        </w:rPr>
        <w:t>»</w:t>
      </w:r>
    </w:p>
    <w:p w:rsidR="00604332" w:rsidRPr="00BB3098" w:rsidRDefault="00604332" w:rsidP="00604332">
      <w:pPr>
        <w:tabs>
          <w:tab w:val="left" w:pos="5812"/>
        </w:tabs>
        <w:ind w:left="5529" w:right="-2"/>
        <w:jc w:val="both"/>
        <w:rPr>
          <w:sz w:val="28"/>
          <w:szCs w:val="28"/>
          <w:lang w:val="kk-KZ"/>
        </w:rPr>
      </w:pPr>
      <w:r w:rsidRPr="00BB3098">
        <w:rPr>
          <w:sz w:val="28"/>
          <w:szCs w:val="28"/>
          <w:lang w:val="kk-KZ"/>
        </w:rPr>
        <w:t>________ (Декан факультета)</w:t>
      </w:r>
    </w:p>
    <w:p w:rsidR="003C4945" w:rsidRPr="00BB3098" w:rsidRDefault="005753BC" w:rsidP="00842B55">
      <w:pPr>
        <w:tabs>
          <w:tab w:val="left" w:pos="5812"/>
        </w:tabs>
        <w:ind w:left="5529" w:right="-2"/>
        <w:rPr>
          <w:sz w:val="28"/>
          <w:szCs w:val="28"/>
          <w:lang w:val="kk-KZ"/>
        </w:rPr>
      </w:pPr>
      <w:r w:rsidRPr="00BB3098">
        <w:rPr>
          <w:sz w:val="28"/>
          <w:szCs w:val="28"/>
          <w:lang w:val="kk-KZ"/>
        </w:rPr>
        <w:t>(протокол №</w:t>
      </w:r>
      <w:r w:rsidR="003C4945" w:rsidRPr="00BB3098">
        <w:rPr>
          <w:sz w:val="28"/>
          <w:szCs w:val="28"/>
          <w:lang w:val="kk-KZ"/>
        </w:rPr>
        <w:t>___</w:t>
      </w:r>
      <w:r w:rsidRPr="00BB3098">
        <w:rPr>
          <w:sz w:val="28"/>
          <w:szCs w:val="28"/>
          <w:lang w:val="kk-KZ"/>
        </w:rPr>
        <w:t>,</w:t>
      </w:r>
    </w:p>
    <w:p w:rsidR="00724C3D" w:rsidRPr="00BB3098" w:rsidRDefault="00604332" w:rsidP="00842B55">
      <w:pPr>
        <w:tabs>
          <w:tab w:val="left" w:pos="5812"/>
        </w:tabs>
        <w:ind w:left="5529" w:right="-2"/>
        <w:rPr>
          <w:sz w:val="28"/>
          <w:szCs w:val="28"/>
          <w:lang w:val="kk-KZ"/>
        </w:rPr>
      </w:pPr>
      <w:r w:rsidRPr="00BB3098">
        <w:rPr>
          <w:sz w:val="28"/>
          <w:szCs w:val="28"/>
        </w:rPr>
        <w:t>«</w:t>
      </w:r>
      <w:r w:rsidR="003C4945" w:rsidRPr="00BB3098">
        <w:rPr>
          <w:sz w:val="28"/>
          <w:szCs w:val="28"/>
          <w:lang w:val="kk-KZ"/>
        </w:rPr>
        <w:t>____</w:t>
      </w:r>
      <w:r w:rsidRPr="00BB3098">
        <w:rPr>
          <w:bCs/>
          <w:sz w:val="28"/>
          <w:szCs w:val="28"/>
        </w:rPr>
        <w:t>»</w:t>
      </w:r>
      <w:r w:rsidR="003C4945" w:rsidRPr="00BB3098">
        <w:rPr>
          <w:sz w:val="28"/>
          <w:szCs w:val="28"/>
          <w:lang w:val="kk-KZ"/>
        </w:rPr>
        <w:t xml:space="preserve"> ______</w:t>
      </w:r>
      <w:r w:rsidR="005753BC" w:rsidRPr="00BB3098">
        <w:rPr>
          <w:sz w:val="28"/>
          <w:szCs w:val="28"/>
          <w:lang w:val="kk-KZ"/>
        </w:rPr>
        <w:t xml:space="preserve"> 202</w:t>
      </w:r>
      <w:r w:rsidR="003C4945" w:rsidRPr="00BB3098">
        <w:rPr>
          <w:sz w:val="28"/>
          <w:szCs w:val="28"/>
          <w:lang w:val="kk-KZ"/>
        </w:rPr>
        <w:t>__</w:t>
      </w:r>
      <w:r w:rsidR="005753BC" w:rsidRPr="00BB3098">
        <w:rPr>
          <w:sz w:val="28"/>
          <w:szCs w:val="28"/>
          <w:lang w:val="kk-KZ"/>
        </w:rPr>
        <w:t xml:space="preserve"> г.)</w:t>
      </w:r>
    </w:p>
    <w:p w:rsidR="00A92329" w:rsidRPr="007A5078" w:rsidRDefault="00A92329" w:rsidP="00A92329">
      <w:pPr>
        <w:jc w:val="center"/>
        <w:rPr>
          <w:b/>
          <w:color w:val="000000"/>
          <w:spacing w:val="-5"/>
          <w:sz w:val="40"/>
          <w:szCs w:val="40"/>
        </w:rPr>
      </w:pPr>
    </w:p>
    <w:p w:rsidR="006344F3" w:rsidRDefault="006344F3" w:rsidP="00A92329">
      <w:pPr>
        <w:ind w:left="-82" w:right="-80"/>
        <w:jc w:val="center"/>
        <w:rPr>
          <w:b/>
          <w:color w:val="000000"/>
          <w:spacing w:val="-5"/>
          <w:sz w:val="52"/>
          <w:szCs w:val="52"/>
          <w:lang w:val="kk-KZ"/>
        </w:rPr>
      </w:pPr>
    </w:p>
    <w:p w:rsidR="00A92329" w:rsidRPr="007A5078" w:rsidRDefault="00A92329" w:rsidP="00A92329">
      <w:pPr>
        <w:ind w:left="-82" w:right="-80"/>
        <w:jc w:val="center"/>
        <w:rPr>
          <w:b/>
          <w:color w:val="000000"/>
          <w:spacing w:val="-5"/>
          <w:sz w:val="52"/>
          <w:szCs w:val="52"/>
        </w:rPr>
      </w:pPr>
      <w:r w:rsidRPr="007A5078">
        <w:rPr>
          <w:b/>
          <w:color w:val="000000"/>
          <w:spacing w:val="-5"/>
          <w:sz w:val="52"/>
          <w:szCs w:val="52"/>
        </w:rPr>
        <w:t>П</w:t>
      </w:r>
      <w:r w:rsidR="00BB3098">
        <w:rPr>
          <w:b/>
          <w:color w:val="000000"/>
          <w:spacing w:val="-5"/>
          <w:sz w:val="52"/>
          <w:szCs w:val="52"/>
          <w:lang w:val="kk-KZ"/>
        </w:rPr>
        <w:t xml:space="preserve">ЛАН </w:t>
      </w:r>
      <w:r w:rsidRPr="007A5078">
        <w:rPr>
          <w:b/>
          <w:color w:val="000000"/>
          <w:spacing w:val="-5"/>
          <w:sz w:val="52"/>
          <w:szCs w:val="52"/>
        </w:rPr>
        <w:t>РАЗВИТИЯ</w:t>
      </w:r>
    </w:p>
    <w:p w:rsidR="003C4945" w:rsidRPr="0019028B" w:rsidRDefault="009111E1" w:rsidP="00A92329">
      <w:pPr>
        <w:ind w:left="-82" w:right="-80"/>
        <w:jc w:val="center"/>
        <w:rPr>
          <w:b/>
          <w:color w:val="000000"/>
          <w:spacing w:val="-5"/>
          <w:sz w:val="52"/>
          <w:szCs w:val="52"/>
        </w:rPr>
      </w:pPr>
      <w:r w:rsidRPr="0019028B">
        <w:rPr>
          <w:b/>
          <w:color w:val="000000"/>
          <w:spacing w:val="-5"/>
          <w:sz w:val="52"/>
          <w:szCs w:val="52"/>
        </w:rPr>
        <w:t xml:space="preserve">кафедры </w:t>
      </w:r>
      <w:r w:rsidRPr="0019028B">
        <w:rPr>
          <w:bCs/>
          <w:sz w:val="52"/>
          <w:szCs w:val="52"/>
        </w:rPr>
        <w:t>«</w:t>
      </w:r>
      <w:r w:rsidR="003C4945" w:rsidRPr="0019028B">
        <w:rPr>
          <w:b/>
          <w:color w:val="000000"/>
          <w:spacing w:val="-5"/>
          <w:sz w:val="52"/>
          <w:szCs w:val="52"/>
          <w:highlight w:val="yellow"/>
        </w:rPr>
        <w:t>Иностранные языки</w:t>
      </w:r>
      <w:r w:rsidRPr="0019028B">
        <w:rPr>
          <w:bCs/>
          <w:sz w:val="52"/>
          <w:szCs w:val="52"/>
        </w:rPr>
        <w:t>»</w:t>
      </w:r>
    </w:p>
    <w:p w:rsidR="00BB3098" w:rsidRDefault="00A92329" w:rsidP="00160C46">
      <w:pPr>
        <w:ind w:left="-82" w:right="-80"/>
        <w:jc w:val="center"/>
        <w:rPr>
          <w:b/>
          <w:color w:val="000000"/>
          <w:spacing w:val="-5"/>
          <w:sz w:val="52"/>
          <w:szCs w:val="52"/>
        </w:rPr>
      </w:pPr>
      <w:r w:rsidRPr="0019028B">
        <w:rPr>
          <w:b/>
          <w:color w:val="000000"/>
          <w:spacing w:val="-5"/>
          <w:sz w:val="52"/>
          <w:szCs w:val="52"/>
        </w:rPr>
        <w:t xml:space="preserve">Таразского </w:t>
      </w:r>
      <w:r w:rsidR="00160C46" w:rsidRPr="007A5078">
        <w:rPr>
          <w:b/>
          <w:color w:val="000000"/>
          <w:spacing w:val="-5"/>
          <w:sz w:val="52"/>
          <w:szCs w:val="52"/>
        </w:rPr>
        <w:t>университета</w:t>
      </w:r>
    </w:p>
    <w:p w:rsidR="00160C46" w:rsidRPr="007A5078" w:rsidRDefault="00A92329" w:rsidP="00160C46">
      <w:pPr>
        <w:ind w:left="-82" w:right="-80"/>
        <w:jc w:val="center"/>
        <w:rPr>
          <w:b/>
          <w:color w:val="000000"/>
          <w:spacing w:val="-5"/>
          <w:sz w:val="52"/>
          <w:szCs w:val="52"/>
        </w:rPr>
      </w:pPr>
      <w:r w:rsidRPr="007A5078">
        <w:rPr>
          <w:b/>
          <w:color w:val="000000"/>
          <w:spacing w:val="-5"/>
          <w:sz w:val="52"/>
          <w:szCs w:val="52"/>
        </w:rPr>
        <w:t xml:space="preserve">имени М.Х. Дулати </w:t>
      </w:r>
    </w:p>
    <w:p w:rsidR="00A92329" w:rsidRPr="007A5078" w:rsidRDefault="00A92329" w:rsidP="00160C46">
      <w:pPr>
        <w:ind w:left="-82" w:right="-80"/>
        <w:jc w:val="center"/>
        <w:rPr>
          <w:b/>
          <w:color w:val="000000"/>
          <w:spacing w:val="-5"/>
          <w:sz w:val="52"/>
          <w:szCs w:val="52"/>
          <w:lang w:val="kk-KZ"/>
        </w:rPr>
      </w:pPr>
      <w:r w:rsidRPr="007A5078">
        <w:rPr>
          <w:b/>
          <w:color w:val="000000"/>
          <w:spacing w:val="-5"/>
          <w:sz w:val="52"/>
          <w:szCs w:val="52"/>
        </w:rPr>
        <w:t>на 20</w:t>
      </w:r>
      <w:r w:rsidR="00BB3098">
        <w:rPr>
          <w:b/>
          <w:color w:val="000000"/>
          <w:spacing w:val="-5"/>
          <w:sz w:val="52"/>
          <w:szCs w:val="52"/>
        </w:rPr>
        <w:t>__</w:t>
      </w:r>
      <w:r w:rsidRPr="007A5078">
        <w:rPr>
          <w:b/>
          <w:color w:val="000000"/>
          <w:spacing w:val="-5"/>
          <w:sz w:val="52"/>
          <w:szCs w:val="52"/>
        </w:rPr>
        <w:t>-20</w:t>
      </w:r>
      <w:r w:rsidR="00BB3098">
        <w:rPr>
          <w:b/>
          <w:color w:val="000000"/>
          <w:spacing w:val="-5"/>
          <w:sz w:val="52"/>
          <w:szCs w:val="52"/>
        </w:rPr>
        <w:t>__</w:t>
      </w:r>
      <w:r w:rsidRPr="007A5078">
        <w:rPr>
          <w:b/>
          <w:color w:val="000000"/>
          <w:spacing w:val="-5"/>
          <w:sz w:val="52"/>
          <w:szCs w:val="52"/>
        </w:rPr>
        <w:t>годы</w:t>
      </w:r>
    </w:p>
    <w:p w:rsidR="00A92329" w:rsidRPr="007A5078" w:rsidRDefault="00A92329" w:rsidP="00A92329">
      <w:pPr>
        <w:jc w:val="center"/>
        <w:rPr>
          <w:b/>
          <w:color w:val="000000"/>
          <w:spacing w:val="-5"/>
          <w:sz w:val="40"/>
          <w:szCs w:val="40"/>
          <w:lang w:val="kk-KZ"/>
        </w:rPr>
      </w:pPr>
    </w:p>
    <w:p w:rsidR="00FB3471" w:rsidRPr="0092224A" w:rsidRDefault="00FB3471" w:rsidP="00FB3471">
      <w:pPr>
        <w:rPr>
          <w:b/>
          <w:noProof/>
          <w:sz w:val="28"/>
          <w:szCs w:val="28"/>
          <w:highlight w:val="cyan"/>
        </w:rPr>
      </w:pPr>
      <w:r w:rsidRPr="0092224A">
        <w:rPr>
          <w:b/>
          <w:noProof/>
          <w:sz w:val="28"/>
          <w:szCs w:val="28"/>
          <w:highlight w:val="cyan"/>
        </w:rPr>
        <w:t>Уважаемые коллеги!</w:t>
      </w:r>
    </w:p>
    <w:p w:rsidR="00FB3471" w:rsidRPr="0092224A" w:rsidRDefault="00FB3471" w:rsidP="00FB3471">
      <w:pPr>
        <w:jc w:val="both"/>
        <w:rPr>
          <w:noProof/>
          <w:sz w:val="28"/>
          <w:szCs w:val="28"/>
          <w:highlight w:val="cyan"/>
        </w:rPr>
      </w:pPr>
      <w:r w:rsidRPr="0092224A">
        <w:rPr>
          <w:noProof/>
          <w:sz w:val="28"/>
          <w:szCs w:val="28"/>
          <w:highlight w:val="cyan"/>
        </w:rPr>
        <w:t>В данном шаблоне оставлены без изменений структурные  элементы Программы развития Таразского университетат им. М.Х.Дулати на 202</w:t>
      </w:r>
      <w:r w:rsidR="00BB3098">
        <w:rPr>
          <w:noProof/>
          <w:sz w:val="28"/>
          <w:szCs w:val="28"/>
          <w:highlight w:val="cyan"/>
        </w:rPr>
        <w:t>3</w:t>
      </w:r>
      <w:r w:rsidRPr="0092224A">
        <w:rPr>
          <w:noProof/>
          <w:sz w:val="28"/>
          <w:szCs w:val="28"/>
          <w:highlight w:val="cyan"/>
        </w:rPr>
        <w:t>-202</w:t>
      </w:r>
      <w:r w:rsidR="00BB3098">
        <w:rPr>
          <w:noProof/>
          <w:sz w:val="28"/>
          <w:szCs w:val="28"/>
          <w:highlight w:val="cyan"/>
        </w:rPr>
        <w:t xml:space="preserve">9 </w:t>
      </w:r>
      <w:r w:rsidRPr="0092224A">
        <w:rPr>
          <w:noProof/>
          <w:sz w:val="28"/>
          <w:szCs w:val="28"/>
          <w:highlight w:val="cyan"/>
        </w:rPr>
        <w:t>годы, которыми Вы можете возпользоваться для примера.</w:t>
      </w:r>
    </w:p>
    <w:p w:rsidR="00FB3471" w:rsidRPr="0092224A" w:rsidRDefault="00FB3471" w:rsidP="00FB3471">
      <w:pPr>
        <w:jc w:val="both"/>
        <w:rPr>
          <w:i/>
          <w:noProof/>
          <w:sz w:val="28"/>
          <w:szCs w:val="28"/>
        </w:rPr>
      </w:pPr>
      <w:r w:rsidRPr="0092224A">
        <w:rPr>
          <w:i/>
          <w:noProof/>
          <w:sz w:val="28"/>
          <w:szCs w:val="28"/>
          <w:highlight w:val="cyan"/>
        </w:rPr>
        <w:t xml:space="preserve">Отдел </w:t>
      </w:r>
      <w:r w:rsidR="00BB3098">
        <w:rPr>
          <w:i/>
          <w:noProof/>
          <w:sz w:val="28"/>
          <w:szCs w:val="28"/>
          <w:highlight w:val="cyan"/>
        </w:rPr>
        <w:t>АРиОК</w:t>
      </w:r>
    </w:p>
    <w:p w:rsidR="00D972D4" w:rsidRPr="0092224A" w:rsidRDefault="00D972D4" w:rsidP="00952FC7">
      <w:pPr>
        <w:jc w:val="center"/>
        <w:rPr>
          <w:b/>
          <w:color w:val="000000"/>
          <w:spacing w:val="-5"/>
          <w:sz w:val="28"/>
          <w:szCs w:val="28"/>
        </w:rPr>
      </w:pPr>
    </w:p>
    <w:p w:rsidR="00D972D4" w:rsidRPr="0092224A" w:rsidRDefault="00D972D4" w:rsidP="00952FC7">
      <w:pPr>
        <w:jc w:val="center"/>
        <w:rPr>
          <w:b/>
          <w:color w:val="000000"/>
          <w:spacing w:val="-5"/>
          <w:sz w:val="28"/>
          <w:szCs w:val="28"/>
        </w:rPr>
      </w:pPr>
    </w:p>
    <w:p w:rsidR="00D972D4" w:rsidRDefault="00D972D4" w:rsidP="00952FC7">
      <w:pPr>
        <w:jc w:val="center"/>
        <w:rPr>
          <w:b/>
          <w:color w:val="000000"/>
          <w:spacing w:val="-5"/>
          <w:sz w:val="28"/>
          <w:szCs w:val="28"/>
        </w:rPr>
      </w:pPr>
    </w:p>
    <w:p w:rsidR="00D816FD" w:rsidRDefault="00D816FD" w:rsidP="00952FC7">
      <w:pPr>
        <w:jc w:val="center"/>
        <w:rPr>
          <w:b/>
          <w:color w:val="000000"/>
          <w:spacing w:val="-5"/>
          <w:sz w:val="28"/>
          <w:szCs w:val="28"/>
        </w:rPr>
      </w:pPr>
    </w:p>
    <w:p w:rsidR="00D816FD" w:rsidRDefault="00D816FD" w:rsidP="00952FC7">
      <w:pPr>
        <w:jc w:val="center"/>
        <w:rPr>
          <w:b/>
          <w:color w:val="000000"/>
          <w:spacing w:val="-5"/>
          <w:sz w:val="28"/>
          <w:szCs w:val="28"/>
        </w:rPr>
      </w:pPr>
    </w:p>
    <w:p w:rsidR="00D816FD" w:rsidRPr="0092224A" w:rsidRDefault="00D816FD" w:rsidP="00952FC7">
      <w:pPr>
        <w:jc w:val="center"/>
        <w:rPr>
          <w:b/>
          <w:color w:val="000000"/>
          <w:spacing w:val="-5"/>
          <w:sz w:val="28"/>
          <w:szCs w:val="28"/>
        </w:rPr>
      </w:pPr>
    </w:p>
    <w:p w:rsidR="00D972D4" w:rsidRDefault="00D972D4" w:rsidP="00952FC7">
      <w:pPr>
        <w:jc w:val="center"/>
        <w:rPr>
          <w:b/>
          <w:color w:val="000000"/>
          <w:spacing w:val="-5"/>
          <w:sz w:val="28"/>
          <w:szCs w:val="28"/>
        </w:rPr>
      </w:pPr>
    </w:p>
    <w:p w:rsidR="00055751" w:rsidRPr="0092224A" w:rsidRDefault="00055751" w:rsidP="00952FC7">
      <w:pPr>
        <w:jc w:val="center"/>
        <w:rPr>
          <w:b/>
          <w:color w:val="000000"/>
          <w:spacing w:val="-5"/>
          <w:sz w:val="28"/>
          <w:szCs w:val="28"/>
        </w:rPr>
      </w:pPr>
    </w:p>
    <w:p w:rsidR="00D972D4" w:rsidRPr="00FB3471" w:rsidRDefault="00D972D4" w:rsidP="00952FC7">
      <w:pPr>
        <w:jc w:val="center"/>
        <w:rPr>
          <w:b/>
          <w:color w:val="000000"/>
          <w:spacing w:val="-5"/>
          <w:sz w:val="28"/>
          <w:szCs w:val="28"/>
        </w:rPr>
      </w:pPr>
    </w:p>
    <w:p w:rsidR="00D972D4" w:rsidRDefault="00952FC7" w:rsidP="001F1B83">
      <w:pPr>
        <w:jc w:val="center"/>
        <w:rPr>
          <w:b/>
          <w:color w:val="000000"/>
          <w:spacing w:val="-5"/>
          <w:sz w:val="28"/>
          <w:szCs w:val="28"/>
          <w:lang w:val="kk-KZ"/>
        </w:rPr>
      </w:pPr>
      <w:r w:rsidRPr="007A5078">
        <w:rPr>
          <w:b/>
          <w:color w:val="000000"/>
          <w:spacing w:val="-5"/>
          <w:sz w:val="28"/>
          <w:szCs w:val="28"/>
          <w:lang w:val="kk-KZ"/>
        </w:rPr>
        <w:t>Тараз,202</w:t>
      </w:r>
      <w:r w:rsidR="003C4945">
        <w:rPr>
          <w:b/>
          <w:color w:val="000000"/>
          <w:spacing w:val="-5"/>
          <w:sz w:val="28"/>
          <w:szCs w:val="28"/>
          <w:lang w:val="kk-KZ"/>
        </w:rPr>
        <w:t>_</w:t>
      </w:r>
      <w:r w:rsidRPr="007A5078">
        <w:rPr>
          <w:b/>
          <w:color w:val="000000"/>
          <w:spacing w:val="-5"/>
          <w:sz w:val="28"/>
          <w:szCs w:val="28"/>
          <w:lang w:val="kk-KZ"/>
        </w:rPr>
        <w:t xml:space="preserve"> г</w:t>
      </w:r>
    </w:p>
    <w:p w:rsidR="00D972D4" w:rsidRDefault="00D972D4" w:rsidP="00D972D4">
      <w:pPr>
        <w:jc w:val="center"/>
        <w:rPr>
          <w:noProof/>
          <w:sz w:val="20"/>
          <w:szCs w:val="20"/>
        </w:rPr>
      </w:pPr>
    </w:p>
    <w:p w:rsidR="00FB3471" w:rsidRDefault="00FB3471" w:rsidP="00D972D4">
      <w:pPr>
        <w:jc w:val="center"/>
        <w:rPr>
          <w:b/>
          <w:noProof/>
          <w:sz w:val="28"/>
          <w:szCs w:val="28"/>
        </w:rPr>
      </w:pPr>
    </w:p>
    <w:p w:rsidR="004C6D94" w:rsidRDefault="004C6D94" w:rsidP="00D972D4">
      <w:pPr>
        <w:jc w:val="center"/>
        <w:rPr>
          <w:b/>
          <w:noProof/>
          <w:sz w:val="28"/>
          <w:szCs w:val="28"/>
          <w:lang w:val="kk-KZ"/>
        </w:rPr>
      </w:pPr>
    </w:p>
    <w:p w:rsidR="00055751" w:rsidRDefault="00055751" w:rsidP="00D972D4">
      <w:pPr>
        <w:jc w:val="center"/>
        <w:rPr>
          <w:b/>
          <w:noProof/>
          <w:sz w:val="28"/>
          <w:szCs w:val="28"/>
          <w:lang w:val="kk-KZ"/>
        </w:rPr>
      </w:pPr>
    </w:p>
    <w:p w:rsidR="00055751" w:rsidRPr="002F7FD0" w:rsidRDefault="00055751" w:rsidP="00055751">
      <w:pPr>
        <w:spacing w:before="60"/>
        <w:ind w:right="945"/>
        <w:jc w:val="center"/>
        <w:rPr>
          <w:b/>
          <w:sz w:val="28"/>
        </w:rPr>
      </w:pPr>
      <w:r w:rsidRPr="002F7FD0">
        <w:rPr>
          <w:b/>
          <w:spacing w:val="-2"/>
          <w:sz w:val="28"/>
        </w:rPr>
        <w:t>СОДЕРЖАНИЕ</w:t>
      </w:r>
    </w:p>
    <w:p w:rsidR="00055751" w:rsidRPr="002F7FD0" w:rsidRDefault="00055751" w:rsidP="00055751">
      <w:pPr>
        <w:pStyle w:val="a3"/>
        <w:spacing w:before="50" w:after="1"/>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7"/>
        <w:gridCol w:w="6497"/>
        <w:gridCol w:w="1154"/>
      </w:tblGrid>
      <w:tr w:rsidR="00055751" w:rsidRPr="002F7FD0" w:rsidTr="00F5483B">
        <w:trPr>
          <w:trHeight w:val="321"/>
        </w:trPr>
        <w:tc>
          <w:tcPr>
            <w:tcW w:w="2017" w:type="dxa"/>
          </w:tcPr>
          <w:p w:rsidR="00055751" w:rsidRPr="002F7FD0" w:rsidRDefault="00055751" w:rsidP="00F5483B">
            <w:pPr>
              <w:pStyle w:val="TableParagraph"/>
              <w:spacing w:line="301"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1</w:t>
            </w:r>
          </w:p>
        </w:tc>
        <w:tc>
          <w:tcPr>
            <w:tcW w:w="6497" w:type="dxa"/>
          </w:tcPr>
          <w:p w:rsidR="00055751" w:rsidRPr="002F7FD0" w:rsidRDefault="00055751" w:rsidP="00F5483B">
            <w:pPr>
              <w:pStyle w:val="TableParagraph"/>
              <w:spacing w:line="301" w:lineRule="exact"/>
              <w:ind w:left="115"/>
              <w:rPr>
                <w:rFonts w:ascii="Times New Roman" w:hAnsi="Times New Roman" w:cs="Times New Roman"/>
                <w:sz w:val="28"/>
              </w:rPr>
            </w:pPr>
            <w:r w:rsidRPr="002F7FD0">
              <w:rPr>
                <w:rFonts w:ascii="Times New Roman" w:hAnsi="Times New Roman" w:cs="Times New Roman"/>
                <w:spacing w:val="-2"/>
                <w:sz w:val="28"/>
              </w:rPr>
              <w:t>ПАСПОРТПРОГРАММЫРАЗВИТИЯ</w:t>
            </w:r>
          </w:p>
        </w:tc>
        <w:tc>
          <w:tcPr>
            <w:tcW w:w="1154" w:type="dxa"/>
          </w:tcPr>
          <w:p w:rsidR="00055751" w:rsidRPr="002F7FD0" w:rsidRDefault="00055751" w:rsidP="00F5483B">
            <w:pPr>
              <w:pStyle w:val="TableParagraph"/>
              <w:spacing w:line="301" w:lineRule="exact"/>
              <w:ind w:left="39"/>
              <w:jc w:val="center"/>
              <w:rPr>
                <w:rFonts w:ascii="Times New Roman" w:hAnsi="Times New Roman" w:cs="Times New Roman"/>
                <w:sz w:val="28"/>
              </w:rPr>
            </w:pPr>
            <w:r w:rsidRPr="002F7FD0">
              <w:rPr>
                <w:rFonts w:ascii="Times New Roman" w:hAnsi="Times New Roman" w:cs="Times New Roman"/>
                <w:spacing w:val="-10"/>
                <w:sz w:val="28"/>
              </w:rPr>
              <w:t>4</w:t>
            </w:r>
          </w:p>
        </w:tc>
      </w:tr>
      <w:tr w:rsidR="00055751" w:rsidRPr="002F7FD0" w:rsidTr="00F5483B">
        <w:trPr>
          <w:trHeight w:val="321"/>
        </w:trPr>
        <w:tc>
          <w:tcPr>
            <w:tcW w:w="2017" w:type="dxa"/>
          </w:tcPr>
          <w:p w:rsidR="00055751" w:rsidRPr="002F7FD0" w:rsidRDefault="00055751" w:rsidP="00F5483B">
            <w:pPr>
              <w:pStyle w:val="TableParagraph"/>
              <w:spacing w:line="301"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2</w:t>
            </w:r>
          </w:p>
        </w:tc>
        <w:tc>
          <w:tcPr>
            <w:tcW w:w="6497" w:type="dxa"/>
          </w:tcPr>
          <w:p w:rsidR="00055751" w:rsidRPr="002F7FD0" w:rsidRDefault="00055751" w:rsidP="00F5483B">
            <w:pPr>
              <w:pStyle w:val="TableParagraph"/>
              <w:spacing w:line="301" w:lineRule="exact"/>
              <w:ind w:left="115"/>
              <w:rPr>
                <w:rFonts w:ascii="Times New Roman" w:hAnsi="Times New Roman" w:cs="Times New Roman"/>
                <w:sz w:val="28"/>
              </w:rPr>
            </w:pPr>
            <w:r w:rsidRPr="002F7FD0">
              <w:rPr>
                <w:rFonts w:ascii="Times New Roman" w:hAnsi="Times New Roman" w:cs="Times New Roman"/>
                <w:spacing w:val="-2"/>
                <w:sz w:val="28"/>
              </w:rPr>
              <w:t>ВВЕДЕНИЕ</w:t>
            </w:r>
          </w:p>
        </w:tc>
        <w:tc>
          <w:tcPr>
            <w:tcW w:w="1154" w:type="dxa"/>
          </w:tcPr>
          <w:p w:rsidR="00055751" w:rsidRPr="002F7FD0" w:rsidRDefault="00055751" w:rsidP="00F5483B">
            <w:pPr>
              <w:pStyle w:val="TableParagraph"/>
              <w:spacing w:line="301" w:lineRule="exact"/>
              <w:ind w:left="39"/>
              <w:jc w:val="center"/>
              <w:rPr>
                <w:rFonts w:ascii="Times New Roman" w:hAnsi="Times New Roman" w:cs="Times New Roman"/>
                <w:sz w:val="28"/>
              </w:rPr>
            </w:pPr>
            <w:r w:rsidRPr="002F7FD0">
              <w:rPr>
                <w:rFonts w:ascii="Times New Roman" w:hAnsi="Times New Roman" w:cs="Times New Roman"/>
                <w:spacing w:val="-10"/>
                <w:sz w:val="28"/>
              </w:rPr>
              <w:t>8</w:t>
            </w:r>
          </w:p>
        </w:tc>
      </w:tr>
      <w:tr w:rsidR="00055751" w:rsidRPr="002F7FD0" w:rsidTr="00F5483B">
        <w:trPr>
          <w:trHeight w:val="321"/>
        </w:trPr>
        <w:tc>
          <w:tcPr>
            <w:tcW w:w="2017" w:type="dxa"/>
          </w:tcPr>
          <w:p w:rsidR="00055751" w:rsidRPr="002F7FD0" w:rsidRDefault="00055751" w:rsidP="00F5483B">
            <w:pPr>
              <w:pStyle w:val="TableParagraph"/>
              <w:spacing w:line="302"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3</w:t>
            </w:r>
          </w:p>
        </w:tc>
        <w:tc>
          <w:tcPr>
            <w:tcW w:w="6497" w:type="dxa"/>
          </w:tcPr>
          <w:p w:rsidR="00055751" w:rsidRPr="002F7FD0" w:rsidRDefault="00055751" w:rsidP="00F5483B">
            <w:pPr>
              <w:pStyle w:val="TableParagraph"/>
              <w:spacing w:line="302" w:lineRule="exact"/>
              <w:ind w:left="115"/>
              <w:rPr>
                <w:rFonts w:ascii="Times New Roman" w:hAnsi="Times New Roman" w:cs="Times New Roman"/>
                <w:sz w:val="28"/>
                <w:lang w:val="ru-RU"/>
              </w:rPr>
            </w:pPr>
            <w:r w:rsidRPr="002F7FD0">
              <w:rPr>
                <w:rFonts w:ascii="Times New Roman" w:hAnsi="Times New Roman" w:cs="Times New Roman"/>
                <w:sz w:val="28"/>
                <w:lang w:val="ru-RU"/>
              </w:rPr>
              <w:t>АНАЛИЗВНЕШНЕЙИТЕКУЩЕЙ</w:t>
            </w:r>
            <w:r w:rsidRPr="002F7FD0">
              <w:rPr>
                <w:rFonts w:ascii="Times New Roman" w:hAnsi="Times New Roman" w:cs="Times New Roman"/>
                <w:spacing w:val="-2"/>
                <w:sz w:val="28"/>
                <w:lang w:val="ru-RU"/>
              </w:rPr>
              <w:t>СИТУАЦИИ</w:t>
            </w:r>
          </w:p>
        </w:tc>
        <w:tc>
          <w:tcPr>
            <w:tcW w:w="1154" w:type="dxa"/>
          </w:tcPr>
          <w:p w:rsidR="00055751" w:rsidRPr="002F7FD0" w:rsidRDefault="00055751" w:rsidP="00F5483B">
            <w:pPr>
              <w:pStyle w:val="TableParagraph"/>
              <w:spacing w:line="302" w:lineRule="exact"/>
              <w:ind w:left="39"/>
              <w:jc w:val="center"/>
              <w:rPr>
                <w:rFonts w:ascii="Times New Roman" w:hAnsi="Times New Roman" w:cs="Times New Roman"/>
                <w:sz w:val="28"/>
              </w:rPr>
            </w:pPr>
            <w:r w:rsidRPr="002F7FD0">
              <w:rPr>
                <w:rFonts w:ascii="Times New Roman" w:hAnsi="Times New Roman" w:cs="Times New Roman"/>
                <w:spacing w:val="-10"/>
                <w:sz w:val="28"/>
              </w:rPr>
              <w:t>9</w:t>
            </w:r>
          </w:p>
        </w:tc>
      </w:tr>
      <w:tr w:rsidR="00055751" w:rsidRPr="002F7FD0" w:rsidTr="00F5483B">
        <w:trPr>
          <w:trHeight w:val="647"/>
        </w:trPr>
        <w:tc>
          <w:tcPr>
            <w:tcW w:w="2017" w:type="dxa"/>
          </w:tcPr>
          <w:p w:rsidR="00055751" w:rsidRPr="002F7FD0" w:rsidRDefault="00055751" w:rsidP="00F5483B">
            <w:pPr>
              <w:pStyle w:val="TableParagraph"/>
              <w:spacing w:line="315"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4</w:t>
            </w:r>
          </w:p>
        </w:tc>
        <w:tc>
          <w:tcPr>
            <w:tcW w:w="6497" w:type="dxa"/>
          </w:tcPr>
          <w:p w:rsidR="00055751" w:rsidRPr="002F7FD0" w:rsidRDefault="00055751" w:rsidP="00F5483B">
            <w:pPr>
              <w:pStyle w:val="TableParagraph"/>
              <w:tabs>
                <w:tab w:val="left" w:pos="1954"/>
                <w:tab w:val="left" w:pos="3903"/>
                <w:tab w:val="left" w:pos="6198"/>
              </w:tabs>
              <w:spacing w:line="322" w:lineRule="exact"/>
              <w:ind w:left="115" w:right="84"/>
              <w:rPr>
                <w:rFonts w:ascii="Times New Roman" w:hAnsi="Times New Roman" w:cs="Times New Roman"/>
                <w:sz w:val="28"/>
                <w:lang w:val="ru-RU"/>
              </w:rPr>
            </w:pPr>
            <w:r w:rsidRPr="002F7FD0">
              <w:rPr>
                <w:rFonts w:ascii="Times New Roman" w:hAnsi="Times New Roman" w:cs="Times New Roman"/>
                <w:spacing w:val="-2"/>
                <w:sz w:val="28"/>
                <w:lang w:val="ru-RU"/>
              </w:rPr>
              <w:t>МИССИЯ,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ВИДЕНИЕ,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ЦЕННОСТИИ</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z w:val="28"/>
                <w:lang w:val="ru-RU"/>
              </w:rPr>
              <w:t>ПЕРСПЕКТИВЫ РАЗВИТИЯ</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19</w:t>
            </w:r>
          </w:p>
        </w:tc>
      </w:tr>
      <w:tr w:rsidR="00055751" w:rsidRPr="002F7FD0" w:rsidTr="00F5483B">
        <w:trPr>
          <w:trHeight w:val="964"/>
        </w:trPr>
        <w:tc>
          <w:tcPr>
            <w:tcW w:w="2017" w:type="dxa"/>
          </w:tcPr>
          <w:p w:rsidR="00055751" w:rsidRPr="002F7FD0" w:rsidRDefault="00055751" w:rsidP="00F5483B">
            <w:pPr>
              <w:pStyle w:val="TableParagraph"/>
              <w:spacing w:line="320"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5</w:t>
            </w:r>
          </w:p>
        </w:tc>
        <w:tc>
          <w:tcPr>
            <w:tcW w:w="6497" w:type="dxa"/>
          </w:tcPr>
          <w:p w:rsidR="00055751" w:rsidRPr="002F7FD0" w:rsidRDefault="00055751" w:rsidP="00F5483B">
            <w:pPr>
              <w:pStyle w:val="TableParagraph"/>
              <w:spacing w:line="322" w:lineRule="exact"/>
              <w:ind w:left="115" w:right="95"/>
              <w:jc w:val="both"/>
              <w:rPr>
                <w:rFonts w:ascii="Times New Roman" w:hAnsi="Times New Roman" w:cs="Times New Roman"/>
                <w:sz w:val="28"/>
                <w:lang w:val="ru-RU"/>
              </w:rPr>
            </w:pPr>
            <w:r w:rsidRPr="002F7FD0">
              <w:rPr>
                <w:rFonts w:ascii="Times New Roman" w:hAnsi="Times New Roman" w:cs="Times New Roman"/>
                <w:sz w:val="28"/>
                <w:lang w:val="ru-RU"/>
              </w:rPr>
              <w:t xml:space="preserve">СТРАТЕГИЧЕСКИЕ НАПРАВЛЕНИЯ, ЦЕЛИ, ЦЕЛЕВЫЕ ИНДИКАТОРЫ И ЗАДАЧИ ПО ИХ </w:t>
            </w:r>
            <w:r w:rsidRPr="002F7FD0">
              <w:rPr>
                <w:rFonts w:ascii="Times New Roman" w:hAnsi="Times New Roman" w:cs="Times New Roman"/>
                <w:spacing w:val="-2"/>
                <w:sz w:val="28"/>
                <w:lang w:val="ru-RU"/>
              </w:rPr>
              <w:t>ДОСТИЖЕНИЮ</w:t>
            </w:r>
          </w:p>
        </w:tc>
        <w:tc>
          <w:tcPr>
            <w:tcW w:w="1154" w:type="dxa"/>
          </w:tcPr>
          <w:p w:rsidR="00055751" w:rsidRPr="002F7FD0" w:rsidRDefault="00055751" w:rsidP="00F5483B">
            <w:pPr>
              <w:pStyle w:val="TableParagraph"/>
              <w:spacing w:line="320" w:lineRule="exact"/>
              <w:ind w:left="39" w:right="5"/>
              <w:jc w:val="center"/>
              <w:rPr>
                <w:rFonts w:ascii="Times New Roman" w:hAnsi="Times New Roman" w:cs="Times New Roman"/>
                <w:sz w:val="28"/>
              </w:rPr>
            </w:pPr>
            <w:r w:rsidRPr="002F7FD0">
              <w:rPr>
                <w:rFonts w:ascii="Times New Roman" w:hAnsi="Times New Roman" w:cs="Times New Roman"/>
                <w:spacing w:val="-5"/>
                <w:sz w:val="28"/>
              </w:rPr>
              <w:t>21</w:t>
            </w:r>
          </w:p>
        </w:tc>
      </w:tr>
      <w:tr w:rsidR="00055751" w:rsidRPr="002F7FD0" w:rsidTr="00F5483B">
        <w:trPr>
          <w:trHeight w:val="641"/>
        </w:trPr>
        <w:tc>
          <w:tcPr>
            <w:tcW w:w="2017" w:type="dxa"/>
          </w:tcPr>
          <w:p w:rsidR="00055751" w:rsidRPr="002F7FD0" w:rsidRDefault="00055751" w:rsidP="00F5483B">
            <w:pPr>
              <w:pStyle w:val="TableParagraph"/>
              <w:spacing w:line="318" w:lineRule="exact"/>
              <w:ind w:left="16"/>
              <w:jc w:val="center"/>
              <w:rPr>
                <w:rFonts w:ascii="Times New Roman" w:hAnsi="Times New Roman" w:cs="Times New Roman"/>
                <w:sz w:val="28"/>
              </w:rPr>
            </w:pPr>
            <w:r w:rsidRPr="002F7FD0">
              <w:rPr>
                <w:rFonts w:ascii="Times New Roman" w:hAnsi="Times New Roman" w:cs="Times New Roman"/>
                <w:spacing w:val="-4"/>
                <w:sz w:val="28"/>
              </w:rPr>
              <w:t>5.1.</w:t>
            </w:r>
          </w:p>
        </w:tc>
        <w:tc>
          <w:tcPr>
            <w:tcW w:w="6497" w:type="dxa"/>
          </w:tcPr>
          <w:p w:rsidR="00055751" w:rsidRPr="002F7FD0" w:rsidRDefault="00055751" w:rsidP="00F5483B">
            <w:pPr>
              <w:pStyle w:val="TableParagraph"/>
              <w:tabs>
                <w:tab w:val="left" w:pos="4307"/>
              </w:tabs>
              <w:spacing w:line="311" w:lineRule="exact"/>
              <w:ind w:left="115"/>
              <w:rPr>
                <w:rFonts w:ascii="Times New Roman" w:hAnsi="Times New Roman" w:cs="Times New Roman"/>
                <w:sz w:val="28"/>
              </w:rPr>
            </w:pPr>
            <w:r w:rsidRPr="002F7FD0">
              <w:rPr>
                <w:rFonts w:ascii="Times New Roman" w:hAnsi="Times New Roman" w:cs="Times New Roman"/>
                <w:spacing w:val="-2"/>
                <w:sz w:val="28"/>
              </w:rPr>
              <w:t>СТРАТЕГИЧЕСКОЕ</w:t>
            </w:r>
            <w:r w:rsidRPr="002F7FD0">
              <w:rPr>
                <w:rFonts w:ascii="Times New Roman" w:hAnsi="Times New Roman" w:cs="Times New Roman"/>
                <w:sz w:val="28"/>
              </w:rPr>
              <w:tab/>
            </w:r>
            <w:r w:rsidRPr="002F7FD0">
              <w:rPr>
                <w:rFonts w:ascii="Times New Roman" w:hAnsi="Times New Roman" w:cs="Times New Roman"/>
                <w:spacing w:val="-2"/>
                <w:sz w:val="28"/>
              </w:rPr>
              <w:t>НАПРАВЛЕНИЕ</w:t>
            </w:r>
          </w:p>
          <w:p w:rsidR="00055751" w:rsidRPr="002F7FD0" w:rsidRDefault="00055751" w:rsidP="00F5483B">
            <w:pPr>
              <w:pStyle w:val="TableParagraph"/>
              <w:spacing w:line="311" w:lineRule="exact"/>
              <w:ind w:left="115"/>
              <w:rPr>
                <w:rFonts w:ascii="Times New Roman" w:hAnsi="Times New Roman" w:cs="Times New Roman"/>
                <w:sz w:val="28"/>
              </w:rPr>
            </w:pPr>
            <w:r w:rsidRPr="002F7FD0">
              <w:rPr>
                <w:rFonts w:ascii="Times New Roman" w:hAnsi="Times New Roman" w:cs="Times New Roman"/>
                <w:spacing w:val="-2"/>
                <w:sz w:val="28"/>
              </w:rPr>
              <w:t>«АКАДЕМИЧЕСКОЕПРЕВОСХОДСТВО»</w:t>
            </w:r>
          </w:p>
        </w:tc>
        <w:tc>
          <w:tcPr>
            <w:tcW w:w="1154" w:type="dxa"/>
          </w:tcPr>
          <w:p w:rsidR="00055751" w:rsidRPr="002F7FD0" w:rsidRDefault="00055751" w:rsidP="00F5483B">
            <w:pPr>
              <w:pStyle w:val="TableParagraph"/>
              <w:spacing w:line="318" w:lineRule="exact"/>
              <w:ind w:left="39" w:right="5"/>
              <w:jc w:val="center"/>
              <w:rPr>
                <w:rFonts w:ascii="Times New Roman" w:hAnsi="Times New Roman" w:cs="Times New Roman"/>
                <w:sz w:val="28"/>
              </w:rPr>
            </w:pPr>
            <w:r w:rsidRPr="002F7FD0">
              <w:rPr>
                <w:rFonts w:ascii="Times New Roman" w:hAnsi="Times New Roman" w:cs="Times New Roman"/>
                <w:spacing w:val="-5"/>
                <w:sz w:val="28"/>
              </w:rPr>
              <w:t>24</w:t>
            </w:r>
          </w:p>
        </w:tc>
      </w:tr>
      <w:tr w:rsidR="00055751" w:rsidRPr="002F7FD0" w:rsidTr="00F5483B">
        <w:trPr>
          <w:trHeight w:val="642"/>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5.1.1.</w:t>
            </w:r>
          </w:p>
        </w:tc>
        <w:tc>
          <w:tcPr>
            <w:tcW w:w="6497" w:type="dxa"/>
          </w:tcPr>
          <w:p w:rsidR="00055751" w:rsidRPr="002F7FD0" w:rsidRDefault="00055751" w:rsidP="00F5483B">
            <w:pPr>
              <w:pStyle w:val="TableParagraph"/>
              <w:tabs>
                <w:tab w:val="left" w:pos="1709"/>
                <w:tab w:val="left" w:pos="3481"/>
                <w:tab w:val="left" w:pos="4196"/>
              </w:tabs>
              <w:spacing w:line="322" w:lineRule="exact"/>
              <w:ind w:left="115" w:right="110"/>
              <w:rPr>
                <w:rFonts w:ascii="Times New Roman" w:hAnsi="Times New Roman" w:cs="Times New Roman"/>
                <w:sz w:val="28"/>
                <w:lang w:val="ru-RU"/>
              </w:rPr>
            </w:pPr>
            <w:r w:rsidRPr="002F7FD0">
              <w:rPr>
                <w:rFonts w:ascii="Times New Roman" w:hAnsi="Times New Roman" w:cs="Times New Roman"/>
                <w:spacing w:val="-2"/>
                <w:sz w:val="28"/>
              </w:rPr>
              <w:t>Teaching</w:t>
            </w:r>
            <w:r w:rsidRPr="002F7FD0">
              <w:rPr>
                <w:rFonts w:ascii="Times New Roman" w:hAnsi="Times New Roman" w:cs="Times New Roman"/>
                <w:sz w:val="28"/>
                <w:lang w:val="ru-RU"/>
              </w:rPr>
              <w:tab/>
            </w:r>
            <w:r w:rsidRPr="002F7FD0">
              <w:rPr>
                <w:rFonts w:ascii="Times New Roman" w:hAnsi="Times New Roman" w:cs="Times New Roman"/>
                <w:spacing w:val="-2"/>
                <w:sz w:val="28"/>
              </w:rPr>
              <w:t>Excellence</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w:t>
            </w:r>
            <w:r w:rsidRPr="002F7FD0">
              <w:rPr>
                <w:rFonts w:ascii="Times New Roman" w:hAnsi="Times New Roman" w:cs="Times New Roman"/>
                <w:sz w:val="28"/>
                <w:lang w:val="ru-RU"/>
              </w:rPr>
              <w:tab/>
            </w:r>
            <w:r w:rsidRPr="002F7FD0">
              <w:rPr>
                <w:rFonts w:ascii="Times New Roman" w:hAnsi="Times New Roman" w:cs="Times New Roman"/>
                <w:spacing w:val="-6"/>
                <w:sz w:val="28"/>
                <w:lang w:val="ru-RU"/>
              </w:rPr>
              <w:t xml:space="preserve">преподавательское </w:t>
            </w:r>
            <w:r w:rsidRPr="002F7FD0">
              <w:rPr>
                <w:rFonts w:ascii="Times New Roman" w:hAnsi="Times New Roman" w:cs="Times New Roman"/>
                <w:sz w:val="28"/>
                <w:lang w:val="ru-RU"/>
              </w:rPr>
              <w:t>превосходство (совершенство)</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24</w:t>
            </w:r>
          </w:p>
        </w:tc>
      </w:tr>
      <w:tr w:rsidR="00055751" w:rsidRPr="002F7FD0" w:rsidTr="00F5483B">
        <w:trPr>
          <w:trHeight w:val="320"/>
        </w:trPr>
        <w:tc>
          <w:tcPr>
            <w:tcW w:w="2017" w:type="dxa"/>
          </w:tcPr>
          <w:p w:rsidR="00055751" w:rsidRPr="002F7FD0" w:rsidRDefault="00055751" w:rsidP="00F5483B">
            <w:pPr>
              <w:pStyle w:val="TableParagraph"/>
              <w:spacing w:line="301"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5.1.2.</w:t>
            </w:r>
          </w:p>
        </w:tc>
        <w:tc>
          <w:tcPr>
            <w:tcW w:w="6497" w:type="dxa"/>
          </w:tcPr>
          <w:p w:rsidR="00055751" w:rsidRPr="002F7FD0" w:rsidRDefault="00055751" w:rsidP="00F5483B">
            <w:pPr>
              <w:pStyle w:val="TableParagraph"/>
              <w:spacing w:line="301" w:lineRule="exact"/>
              <w:ind w:left="115"/>
              <w:rPr>
                <w:rFonts w:ascii="Times New Roman" w:hAnsi="Times New Roman" w:cs="Times New Roman"/>
                <w:sz w:val="28"/>
              </w:rPr>
            </w:pPr>
            <w:r w:rsidRPr="002F7FD0">
              <w:rPr>
                <w:rFonts w:ascii="Times New Roman" w:hAnsi="Times New Roman" w:cs="Times New Roman"/>
                <w:sz w:val="28"/>
              </w:rPr>
              <w:t>StudentExperience</w:t>
            </w:r>
            <w:r w:rsidRPr="002F7FD0">
              <w:rPr>
                <w:rFonts w:ascii="Times New Roman" w:hAnsi="Times New Roman" w:cs="Times New Roman"/>
                <w:i/>
                <w:sz w:val="28"/>
              </w:rPr>
              <w:t>–</w:t>
            </w:r>
            <w:r w:rsidRPr="002F7FD0">
              <w:rPr>
                <w:rFonts w:ascii="Times New Roman" w:hAnsi="Times New Roman" w:cs="Times New Roman"/>
                <w:sz w:val="28"/>
              </w:rPr>
              <w:t>Студенческий</w:t>
            </w:r>
            <w:r w:rsidRPr="002F7FD0">
              <w:rPr>
                <w:rFonts w:ascii="Times New Roman" w:hAnsi="Times New Roman" w:cs="Times New Roman"/>
                <w:spacing w:val="-4"/>
                <w:sz w:val="28"/>
              </w:rPr>
              <w:t>опыт</w:t>
            </w:r>
          </w:p>
        </w:tc>
        <w:tc>
          <w:tcPr>
            <w:tcW w:w="1154" w:type="dxa"/>
          </w:tcPr>
          <w:p w:rsidR="00055751" w:rsidRPr="002F7FD0" w:rsidRDefault="00055751" w:rsidP="00F5483B">
            <w:pPr>
              <w:pStyle w:val="TableParagraph"/>
              <w:spacing w:line="301" w:lineRule="exact"/>
              <w:ind w:left="39" w:right="5"/>
              <w:jc w:val="center"/>
              <w:rPr>
                <w:rFonts w:ascii="Times New Roman" w:hAnsi="Times New Roman" w:cs="Times New Roman"/>
                <w:sz w:val="28"/>
              </w:rPr>
            </w:pPr>
            <w:r w:rsidRPr="002F7FD0">
              <w:rPr>
                <w:rFonts w:ascii="Times New Roman" w:hAnsi="Times New Roman" w:cs="Times New Roman"/>
                <w:spacing w:val="-5"/>
                <w:sz w:val="28"/>
              </w:rPr>
              <w:t>25</w:t>
            </w:r>
          </w:p>
        </w:tc>
      </w:tr>
      <w:tr w:rsidR="00055751" w:rsidRPr="002F7FD0" w:rsidTr="00F5483B">
        <w:trPr>
          <w:trHeight w:val="321"/>
        </w:trPr>
        <w:tc>
          <w:tcPr>
            <w:tcW w:w="2017" w:type="dxa"/>
          </w:tcPr>
          <w:p w:rsidR="00055751" w:rsidRPr="002F7FD0" w:rsidRDefault="00055751" w:rsidP="00F5483B">
            <w:pPr>
              <w:pStyle w:val="TableParagraph"/>
              <w:spacing w:line="301"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5.1.3.</w:t>
            </w:r>
          </w:p>
        </w:tc>
        <w:tc>
          <w:tcPr>
            <w:tcW w:w="6497" w:type="dxa"/>
          </w:tcPr>
          <w:p w:rsidR="00055751" w:rsidRPr="002F7FD0" w:rsidRDefault="00055751" w:rsidP="00F5483B">
            <w:pPr>
              <w:pStyle w:val="TableParagraph"/>
              <w:spacing w:line="301" w:lineRule="exact"/>
              <w:ind w:left="115"/>
              <w:rPr>
                <w:rFonts w:ascii="Times New Roman" w:hAnsi="Times New Roman" w:cs="Times New Roman"/>
                <w:sz w:val="28"/>
                <w:lang w:val="ru-RU"/>
              </w:rPr>
            </w:pPr>
            <w:r w:rsidRPr="002F7FD0">
              <w:rPr>
                <w:rFonts w:ascii="Times New Roman" w:hAnsi="Times New Roman" w:cs="Times New Roman"/>
                <w:spacing w:val="-4"/>
                <w:sz w:val="28"/>
                <w:lang w:val="ru-RU"/>
              </w:rPr>
              <w:t>Вкладуниверситетавустойчивоеразвитиерегиона</w:t>
            </w:r>
          </w:p>
        </w:tc>
        <w:tc>
          <w:tcPr>
            <w:tcW w:w="1154" w:type="dxa"/>
          </w:tcPr>
          <w:p w:rsidR="00055751" w:rsidRPr="002F7FD0" w:rsidRDefault="00055751" w:rsidP="00F5483B">
            <w:pPr>
              <w:pStyle w:val="TableParagraph"/>
              <w:spacing w:line="301" w:lineRule="exact"/>
              <w:ind w:left="39" w:right="5"/>
              <w:jc w:val="center"/>
              <w:rPr>
                <w:rFonts w:ascii="Times New Roman" w:hAnsi="Times New Roman" w:cs="Times New Roman"/>
                <w:sz w:val="28"/>
              </w:rPr>
            </w:pPr>
            <w:r w:rsidRPr="002F7FD0">
              <w:rPr>
                <w:rFonts w:ascii="Times New Roman" w:hAnsi="Times New Roman" w:cs="Times New Roman"/>
                <w:spacing w:val="-5"/>
                <w:sz w:val="28"/>
              </w:rPr>
              <w:t>26</w:t>
            </w:r>
          </w:p>
        </w:tc>
      </w:tr>
      <w:tr w:rsidR="00055751" w:rsidRPr="002F7FD0" w:rsidTr="00F5483B">
        <w:trPr>
          <w:trHeight w:val="647"/>
        </w:trPr>
        <w:tc>
          <w:tcPr>
            <w:tcW w:w="2017" w:type="dxa"/>
          </w:tcPr>
          <w:p w:rsidR="00055751" w:rsidRPr="002F7FD0" w:rsidRDefault="00055751" w:rsidP="00F5483B">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5.2.</w:t>
            </w:r>
          </w:p>
        </w:tc>
        <w:tc>
          <w:tcPr>
            <w:tcW w:w="6497" w:type="dxa"/>
          </w:tcPr>
          <w:p w:rsidR="00055751" w:rsidRPr="002F7FD0" w:rsidRDefault="00055751" w:rsidP="00F5483B">
            <w:pPr>
              <w:pStyle w:val="TableParagraph"/>
              <w:spacing w:line="320" w:lineRule="exact"/>
              <w:ind w:left="115"/>
              <w:rPr>
                <w:rFonts w:ascii="Times New Roman" w:hAnsi="Times New Roman" w:cs="Times New Roman"/>
                <w:sz w:val="28"/>
                <w:lang w:val="ru-RU"/>
              </w:rPr>
            </w:pPr>
            <w:r w:rsidRPr="002F7FD0">
              <w:rPr>
                <w:rFonts w:ascii="Times New Roman" w:hAnsi="Times New Roman" w:cs="Times New Roman"/>
                <w:sz w:val="28"/>
                <w:lang w:val="ru-RU"/>
              </w:rPr>
              <w:t>СТРАТЕГИЧЕСКОЕНАПРАВЛЕНИЕ</w:t>
            </w:r>
            <w:r w:rsidRPr="002F7FD0">
              <w:rPr>
                <w:rFonts w:ascii="Times New Roman" w:hAnsi="Times New Roman" w:cs="Times New Roman"/>
                <w:spacing w:val="-2"/>
                <w:sz w:val="28"/>
                <w:lang w:val="ru-RU"/>
              </w:rPr>
              <w:t>«НАУЧНОЕ</w:t>
            </w:r>
          </w:p>
          <w:p w:rsidR="00055751" w:rsidRPr="002F7FD0" w:rsidRDefault="00055751" w:rsidP="00F5483B">
            <w:pPr>
              <w:pStyle w:val="TableParagraph"/>
              <w:spacing w:before="4" w:line="304" w:lineRule="exact"/>
              <w:ind w:left="115"/>
              <w:rPr>
                <w:rFonts w:ascii="Times New Roman" w:hAnsi="Times New Roman" w:cs="Times New Roman"/>
                <w:sz w:val="28"/>
                <w:lang w:val="ru-RU"/>
              </w:rPr>
            </w:pPr>
            <w:r w:rsidRPr="002F7FD0">
              <w:rPr>
                <w:rFonts w:ascii="Times New Roman" w:hAnsi="Times New Roman" w:cs="Times New Roman"/>
                <w:sz w:val="28"/>
                <w:lang w:val="ru-RU"/>
              </w:rPr>
              <w:t>ЛИДЕРСТВОИГЛОБАЛЬНОЕ</w:t>
            </w:r>
            <w:r w:rsidRPr="002F7FD0">
              <w:rPr>
                <w:rFonts w:ascii="Times New Roman" w:hAnsi="Times New Roman" w:cs="Times New Roman"/>
                <w:spacing w:val="-2"/>
                <w:sz w:val="28"/>
                <w:lang w:val="ru-RU"/>
              </w:rPr>
              <w:t>ВИДЕНИЕ»</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27</w:t>
            </w:r>
          </w:p>
        </w:tc>
      </w:tr>
      <w:tr w:rsidR="00055751" w:rsidRPr="002F7FD0" w:rsidTr="00F5483B">
        <w:trPr>
          <w:trHeight w:val="643"/>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5.2.1.</w:t>
            </w:r>
          </w:p>
        </w:tc>
        <w:tc>
          <w:tcPr>
            <w:tcW w:w="6497" w:type="dxa"/>
          </w:tcPr>
          <w:p w:rsidR="00055751" w:rsidRPr="002F7FD0" w:rsidRDefault="00055751" w:rsidP="00F5483B">
            <w:pPr>
              <w:pStyle w:val="TableParagraph"/>
              <w:spacing w:line="320" w:lineRule="exact"/>
              <w:ind w:left="115"/>
              <w:rPr>
                <w:rFonts w:ascii="Times New Roman" w:hAnsi="Times New Roman" w:cs="Times New Roman"/>
                <w:sz w:val="28"/>
                <w:lang w:val="ru-RU"/>
              </w:rPr>
            </w:pPr>
            <w:r w:rsidRPr="002F7FD0">
              <w:rPr>
                <w:rFonts w:ascii="Times New Roman" w:hAnsi="Times New Roman" w:cs="Times New Roman"/>
                <w:sz w:val="28"/>
              </w:rPr>
              <w:t>ResearchwithImpact</w:t>
            </w:r>
            <w:r w:rsidRPr="002F7FD0">
              <w:rPr>
                <w:rFonts w:ascii="Times New Roman" w:hAnsi="Times New Roman" w:cs="Times New Roman"/>
                <w:sz w:val="28"/>
                <w:lang w:val="ru-RU"/>
              </w:rPr>
              <w:t>–Влияние</w:t>
            </w:r>
            <w:r w:rsidRPr="002F7FD0">
              <w:rPr>
                <w:rFonts w:ascii="Times New Roman" w:hAnsi="Times New Roman" w:cs="Times New Roman"/>
                <w:spacing w:val="-2"/>
                <w:sz w:val="28"/>
                <w:lang w:val="ru-RU"/>
              </w:rPr>
              <w:t>научных</w:t>
            </w:r>
          </w:p>
          <w:p w:rsidR="00055751" w:rsidRPr="002F7FD0" w:rsidRDefault="00055751" w:rsidP="00F5483B">
            <w:pPr>
              <w:pStyle w:val="TableParagraph"/>
              <w:spacing w:line="304" w:lineRule="exact"/>
              <w:ind w:left="115"/>
              <w:rPr>
                <w:rFonts w:ascii="Times New Roman" w:hAnsi="Times New Roman" w:cs="Times New Roman"/>
                <w:sz w:val="28"/>
                <w:lang w:val="ru-RU"/>
              </w:rPr>
            </w:pPr>
            <w:r w:rsidRPr="002F7FD0">
              <w:rPr>
                <w:rFonts w:ascii="Times New Roman" w:hAnsi="Times New Roman" w:cs="Times New Roman"/>
                <w:sz w:val="28"/>
                <w:lang w:val="ru-RU"/>
              </w:rPr>
              <w:t>исследований–Воздействие</w:t>
            </w:r>
            <w:r w:rsidRPr="002F7FD0">
              <w:rPr>
                <w:rFonts w:ascii="Times New Roman" w:hAnsi="Times New Roman" w:cs="Times New Roman"/>
                <w:spacing w:val="-2"/>
                <w:sz w:val="28"/>
                <w:lang w:val="ru-RU"/>
              </w:rPr>
              <w:t>исследований</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27</w:t>
            </w:r>
          </w:p>
        </w:tc>
      </w:tr>
      <w:tr w:rsidR="00055751" w:rsidRPr="002F7FD0" w:rsidTr="00F5483B">
        <w:trPr>
          <w:trHeight w:val="321"/>
        </w:trPr>
        <w:tc>
          <w:tcPr>
            <w:tcW w:w="2017" w:type="dxa"/>
          </w:tcPr>
          <w:p w:rsidR="00055751" w:rsidRPr="002F7FD0" w:rsidRDefault="00055751" w:rsidP="00F5483B">
            <w:pPr>
              <w:pStyle w:val="TableParagraph"/>
              <w:spacing w:line="300"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5.2.2.</w:t>
            </w:r>
          </w:p>
        </w:tc>
        <w:tc>
          <w:tcPr>
            <w:tcW w:w="6497" w:type="dxa"/>
          </w:tcPr>
          <w:p w:rsidR="00055751" w:rsidRPr="002F7FD0" w:rsidRDefault="00055751" w:rsidP="00F5483B">
            <w:pPr>
              <w:pStyle w:val="TableParagraph"/>
              <w:spacing w:line="300" w:lineRule="exact"/>
              <w:ind w:left="115"/>
              <w:rPr>
                <w:rFonts w:ascii="Times New Roman" w:hAnsi="Times New Roman" w:cs="Times New Roman"/>
                <w:sz w:val="28"/>
              </w:rPr>
            </w:pPr>
            <w:r w:rsidRPr="002F7FD0">
              <w:rPr>
                <w:rFonts w:ascii="Times New Roman" w:hAnsi="Times New Roman" w:cs="Times New Roman"/>
                <w:sz w:val="28"/>
              </w:rPr>
              <w:t>ResearcherDevelopment–Развитие</w:t>
            </w:r>
            <w:r w:rsidRPr="002F7FD0">
              <w:rPr>
                <w:rFonts w:ascii="Times New Roman" w:hAnsi="Times New Roman" w:cs="Times New Roman"/>
                <w:spacing w:val="-2"/>
                <w:sz w:val="28"/>
              </w:rPr>
              <w:t>исследователей</w:t>
            </w:r>
          </w:p>
        </w:tc>
        <w:tc>
          <w:tcPr>
            <w:tcW w:w="1154" w:type="dxa"/>
          </w:tcPr>
          <w:p w:rsidR="00055751" w:rsidRPr="002F7FD0" w:rsidRDefault="00055751" w:rsidP="00F5483B">
            <w:pPr>
              <w:pStyle w:val="TableParagraph"/>
              <w:spacing w:line="300" w:lineRule="exact"/>
              <w:ind w:left="39" w:right="5"/>
              <w:jc w:val="center"/>
              <w:rPr>
                <w:rFonts w:ascii="Times New Roman" w:hAnsi="Times New Roman" w:cs="Times New Roman"/>
                <w:sz w:val="28"/>
              </w:rPr>
            </w:pPr>
            <w:r w:rsidRPr="002F7FD0">
              <w:rPr>
                <w:rFonts w:ascii="Times New Roman" w:hAnsi="Times New Roman" w:cs="Times New Roman"/>
                <w:spacing w:val="-5"/>
                <w:sz w:val="28"/>
              </w:rPr>
              <w:t>28</w:t>
            </w:r>
          </w:p>
        </w:tc>
      </w:tr>
      <w:tr w:rsidR="00055751" w:rsidRPr="002F7FD0" w:rsidTr="00F5483B">
        <w:trPr>
          <w:trHeight w:val="964"/>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5.2.3.</w:t>
            </w:r>
          </w:p>
        </w:tc>
        <w:tc>
          <w:tcPr>
            <w:tcW w:w="6497" w:type="dxa"/>
          </w:tcPr>
          <w:p w:rsidR="00055751" w:rsidRPr="002F7FD0" w:rsidRDefault="00055751" w:rsidP="00F5483B">
            <w:pPr>
              <w:pStyle w:val="TableParagraph"/>
              <w:tabs>
                <w:tab w:val="left" w:pos="1834"/>
                <w:tab w:val="left" w:pos="4110"/>
                <w:tab w:val="left" w:pos="6242"/>
              </w:tabs>
              <w:spacing w:line="315" w:lineRule="exact"/>
              <w:ind w:left="115"/>
              <w:rPr>
                <w:rFonts w:ascii="Times New Roman" w:hAnsi="Times New Roman" w:cs="Times New Roman"/>
                <w:sz w:val="28"/>
                <w:lang w:val="ru-RU"/>
              </w:rPr>
            </w:pPr>
            <w:r w:rsidRPr="002F7FD0">
              <w:rPr>
                <w:rFonts w:ascii="Times New Roman" w:hAnsi="Times New Roman" w:cs="Times New Roman"/>
                <w:spacing w:val="-2"/>
                <w:sz w:val="28"/>
                <w:lang w:val="ru-RU"/>
              </w:rPr>
              <w:t>Расширение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международного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сотрудничества</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p>
          <w:p w:rsidR="00055751" w:rsidRPr="002F7FD0" w:rsidRDefault="00055751" w:rsidP="00F5483B">
            <w:pPr>
              <w:pStyle w:val="TableParagraph"/>
              <w:tabs>
                <w:tab w:val="left" w:pos="2443"/>
                <w:tab w:val="left" w:pos="4983"/>
              </w:tabs>
              <w:spacing w:before="6" w:line="312" w:lineRule="exact"/>
              <w:ind w:left="115" w:right="104"/>
              <w:rPr>
                <w:rFonts w:ascii="Times New Roman" w:hAnsi="Times New Roman" w:cs="Times New Roman"/>
                <w:sz w:val="28"/>
                <w:lang w:val="ru-RU"/>
              </w:rPr>
            </w:pPr>
            <w:r w:rsidRPr="002F7FD0">
              <w:rPr>
                <w:rFonts w:ascii="Times New Roman" w:hAnsi="Times New Roman" w:cs="Times New Roman"/>
                <w:spacing w:val="-2"/>
                <w:sz w:val="28"/>
                <w:lang w:val="ru-RU"/>
              </w:rPr>
              <w:t>установление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стратегических</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партнерств: </w:t>
            </w:r>
            <w:r w:rsidRPr="002F7FD0">
              <w:rPr>
                <w:rFonts w:ascii="Times New Roman" w:hAnsi="Times New Roman" w:cs="Times New Roman"/>
                <w:sz w:val="28"/>
                <w:lang w:val="ru-RU"/>
              </w:rPr>
              <w:t>глобальное видение</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29</w:t>
            </w:r>
          </w:p>
        </w:tc>
      </w:tr>
      <w:tr w:rsidR="00055751" w:rsidRPr="002F7FD0" w:rsidTr="00F5483B">
        <w:trPr>
          <w:trHeight w:val="647"/>
        </w:trPr>
        <w:tc>
          <w:tcPr>
            <w:tcW w:w="2017" w:type="dxa"/>
          </w:tcPr>
          <w:p w:rsidR="00055751" w:rsidRPr="002F7FD0" w:rsidRDefault="00055751" w:rsidP="00F5483B">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5.3.</w:t>
            </w:r>
          </w:p>
        </w:tc>
        <w:tc>
          <w:tcPr>
            <w:tcW w:w="6497" w:type="dxa"/>
          </w:tcPr>
          <w:p w:rsidR="00055751" w:rsidRPr="002F7FD0" w:rsidRDefault="00055751" w:rsidP="00F5483B">
            <w:pPr>
              <w:pStyle w:val="TableParagraph"/>
              <w:tabs>
                <w:tab w:val="left" w:pos="4307"/>
              </w:tabs>
              <w:spacing w:line="313" w:lineRule="exact"/>
              <w:ind w:left="115"/>
              <w:rPr>
                <w:rFonts w:ascii="Times New Roman" w:hAnsi="Times New Roman" w:cs="Times New Roman"/>
                <w:sz w:val="28"/>
              </w:rPr>
            </w:pPr>
            <w:r w:rsidRPr="002F7FD0">
              <w:rPr>
                <w:rFonts w:ascii="Times New Roman" w:hAnsi="Times New Roman" w:cs="Times New Roman"/>
                <w:spacing w:val="-2"/>
                <w:sz w:val="28"/>
              </w:rPr>
              <w:t>СТРАТЕГИЧЕСКОЕ</w:t>
            </w:r>
            <w:r w:rsidRPr="002F7FD0">
              <w:rPr>
                <w:rFonts w:ascii="Times New Roman" w:hAnsi="Times New Roman" w:cs="Times New Roman"/>
                <w:sz w:val="28"/>
              </w:rPr>
              <w:tab/>
            </w:r>
            <w:r w:rsidRPr="002F7FD0">
              <w:rPr>
                <w:rFonts w:ascii="Times New Roman" w:hAnsi="Times New Roman" w:cs="Times New Roman"/>
                <w:spacing w:val="-2"/>
                <w:sz w:val="28"/>
              </w:rPr>
              <w:t>НАПРАВЛЕНИЕ</w:t>
            </w:r>
          </w:p>
          <w:p w:rsidR="00055751" w:rsidRPr="002F7FD0" w:rsidRDefault="00055751" w:rsidP="00F5483B">
            <w:pPr>
              <w:pStyle w:val="TableParagraph"/>
              <w:spacing w:line="315" w:lineRule="exact"/>
              <w:ind w:left="115"/>
              <w:rPr>
                <w:rFonts w:ascii="Times New Roman" w:hAnsi="Times New Roman" w:cs="Times New Roman"/>
                <w:sz w:val="28"/>
              </w:rPr>
            </w:pPr>
            <w:r w:rsidRPr="002F7FD0">
              <w:rPr>
                <w:rFonts w:ascii="Times New Roman" w:hAnsi="Times New Roman" w:cs="Times New Roman"/>
                <w:spacing w:val="-2"/>
                <w:sz w:val="28"/>
              </w:rPr>
              <w:t>«ОПЕРАЦИОННОЕПРЕВОСХОДСТВО»</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30</w:t>
            </w:r>
          </w:p>
        </w:tc>
      </w:tr>
      <w:tr w:rsidR="00055751" w:rsidRPr="002F7FD0" w:rsidTr="00F5483B">
        <w:trPr>
          <w:trHeight w:val="642"/>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5.3.1.</w:t>
            </w:r>
          </w:p>
        </w:tc>
        <w:tc>
          <w:tcPr>
            <w:tcW w:w="6497" w:type="dxa"/>
          </w:tcPr>
          <w:p w:rsidR="00055751" w:rsidRPr="002F7FD0" w:rsidRDefault="00055751" w:rsidP="00F5483B">
            <w:pPr>
              <w:pStyle w:val="TableParagraph"/>
              <w:spacing w:line="322" w:lineRule="exact"/>
              <w:ind w:left="115"/>
              <w:rPr>
                <w:rFonts w:ascii="Times New Roman" w:hAnsi="Times New Roman" w:cs="Times New Roman"/>
                <w:sz w:val="28"/>
                <w:lang w:val="ru-RU"/>
              </w:rPr>
            </w:pPr>
            <w:r w:rsidRPr="002F7FD0">
              <w:rPr>
                <w:rFonts w:ascii="Times New Roman" w:hAnsi="Times New Roman" w:cs="Times New Roman"/>
                <w:sz w:val="28"/>
                <w:lang w:val="ru-RU"/>
              </w:rPr>
              <w:t>Развитиечеловеческогокапиталаимодернизация корпоративной системы управления вузом</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30</w:t>
            </w:r>
          </w:p>
        </w:tc>
      </w:tr>
      <w:tr w:rsidR="00055751" w:rsidRPr="002F7FD0" w:rsidTr="00F5483B">
        <w:trPr>
          <w:trHeight w:val="320"/>
        </w:trPr>
        <w:tc>
          <w:tcPr>
            <w:tcW w:w="2017" w:type="dxa"/>
          </w:tcPr>
          <w:p w:rsidR="00055751" w:rsidRPr="002F7FD0" w:rsidRDefault="00055751" w:rsidP="00F5483B">
            <w:pPr>
              <w:pStyle w:val="TableParagraph"/>
              <w:spacing w:line="299"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5.3.2.</w:t>
            </w:r>
          </w:p>
        </w:tc>
        <w:tc>
          <w:tcPr>
            <w:tcW w:w="6497" w:type="dxa"/>
          </w:tcPr>
          <w:p w:rsidR="00055751" w:rsidRPr="002F7FD0" w:rsidRDefault="00055751" w:rsidP="00F5483B">
            <w:pPr>
              <w:pStyle w:val="TableParagraph"/>
              <w:spacing w:line="299" w:lineRule="exact"/>
              <w:ind w:left="115"/>
              <w:rPr>
                <w:rFonts w:ascii="Times New Roman" w:hAnsi="Times New Roman" w:cs="Times New Roman"/>
                <w:sz w:val="28"/>
                <w:lang w:val="ru-RU"/>
              </w:rPr>
            </w:pPr>
            <w:r w:rsidRPr="002F7FD0">
              <w:rPr>
                <w:rFonts w:ascii="Times New Roman" w:hAnsi="Times New Roman" w:cs="Times New Roman"/>
                <w:spacing w:val="-6"/>
                <w:sz w:val="28"/>
                <w:lang w:val="ru-RU"/>
              </w:rPr>
              <w:t>Репутационнаяиимиджеваяполитикауниверситета</w:t>
            </w:r>
          </w:p>
        </w:tc>
        <w:tc>
          <w:tcPr>
            <w:tcW w:w="1154" w:type="dxa"/>
          </w:tcPr>
          <w:p w:rsidR="00055751" w:rsidRPr="002F7FD0" w:rsidRDefault="00055751" w:rsidP="00F5483B">
            <w:pPr>
              <w:pStyle w:val="TableParagraph"/>
              <w:spacing w:line="299" w:lineRule="exact"/>
              <w:ind w:left="39" w:right="5"/>
              <w:jc w:val="center"/>
              <w:rPr>
                <w:rFonts w:ascii="Times New Roman" w:hAnsi="Times New Roman" w:cs="Times New Roman"/>
                <w:sz w:val="28"/>
              </w:rPr>
            </w:pPr>
            <w:r w:rsidRPr="002F7FD0">
              <w:rPr>
                <w:rFonts w:ascii="Times New Roman" w:hAnsi="Times New Roman" w:cs="Times New Roman"/>
                <w:spacing w:val="-5"/>
                <w:sz w:val="28"/>
              </w:rPr>
              <w:t>32</w:t>
            </w:r>
          </w:p>
        </w:tc>
      </w:tr>
      <w:tr w:rsidR="00055751" w:rsidRPr="002F7FD0" w:rsidTr="00F5483B">
        <w:trPr>
          <w:trHeight w:val="643"/>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5.3.3.</w:t>
            </w:r>
          </w:p>
        </w:tc>
        <w:tc>
          <w:tcPr>
            <w:tcW w:w="6497" w:type="dxa"/>
          </w:tcPr>
          <w:p w:rsidR="00055751" w:rsidRPr="002F7FD0" w:rsidRDefault="00055751" w:rsidP="00F5483B">
            <w:pPr>
              <w:pStyle w:val="TableParagraph"/>
              <w:tabs>
                <w:tab w:val="left" w:pos="2059"/>
                <w:tab w:val="left" w:pos="4479"/>
                <w:tab w:val="left" w:pos="5339"/>
              </w:tabs>
              <w:spacing w:line="322" w:lineRule="exact"/>
              <w:ind w:left="115" w:right="99"/>
              <w:rPr>
                <w:rFonts w:ascii="Times New Roman" w:hAnsi="Times New Roman" w:cs="Times New Roman"/>
                <w:sz w:val="28"/>
                <w:lang w:val="ru-RU"/>
              </w:rPr>
            </w:pPr>
            <w:r w:rsidRPr="002F7FD0">
              <w:rPr>
                <w:rFonts w:ascii="Times New Roman" w:hAnsi="Times New Roman" w:cs="Times New Roman"/>
                <w:spacing w:val="-2"/>
                <w:sz w:val="28"/>
                <w:lang w:val="ru-RU"/>
              </w:rPr>
              <w:t>Тотальная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цифровизация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развитие </w:t>
            </w:r>
            <w:r w:rsidRPr="002F7FD0">
              <w:rPr>
                <w:rFonts w:ascii="Times New Roman" w:hAnsi="Times New Roman" w:cs="Times New Roman"/>
                <w:sz w:val="28"/>
                <w:lang w:val="ru-RU"/>
              </w:rPr>
              <w:t>инфраструктуры университета</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33</w:t>
            </w:r>
          </w:p>
        </w:tc>
      </w:tr>
      <w:tr w:rsidR="00055751" w:rsidRPr="002F7FD0" w:rsidTr="00F5483B">
        <w:trPr>
          <w:trHeight w:val="320"/>
        </w:trPr>
        <w:tc>
          <w:tcPr>
            <w:tcW w:w="2017" w:type="dxa"/>
          </w:tcPr>
          <w:p w:rsidR="00055751" w:rsidRPr="002F7FD0" w:rsidRDefault="00055751" w:rsidP="00F5483B">
            <w:pPr>
              <w:pStyle w:val="TableParagraph"/>
              <w:spacing w:line="301"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5.3.4.</w:t>
            </w:r>
          </w:p>
        </w:tc>
        <w:tc>
          <w:tcPr>
            <w:tcW w:w="6497" w:type="dxa"/>
          </w:tcPr>
          <w:p w:rsidR="00055751" w:rsidRPr="002F7FD0" w:rsidRDefault="00055751" w:rsidP="00F5483B">
            <w:pPr>
              <w:pStyle w:val="TableParagraph"/>
              <w:spacing w:line="301" w:lineRule="exact"/>
              <w:ind w:left="115"/>
              <w:rPr>
                <w:rFonts w:ascii="Times New Roman" w:hAnsi="Times New Roman" w:cs="Times New Roman"/>
                <w:sz w:val="28"/>
              </w:rPr>
            </w:pPr>
            <w:r w:rsidRPr="002F7FD0">
              <w:rPr>
                <w:rFonts w:ascii="Times New Roman" w:hAnsi="Times New Roman" w:cs="Times New Roman"/>
                <w:spacing w:val="-2"/>
                <w:sz w:val="28"/>
              </w:rPr>
              <w:t>Финансоваяустойчивостьуниверситета</w:t>
            </w:r>
          </w:p>
        </w:tc>
        <w:tc>
          <w:tcPr>
            <w:tcW w:w="1154" w:type="dxa"/>
          </w:tcPr>
          <w:p w:rsidR="00055751" w:rsidRPr="002F7FD0" w:rsidRDefault="00055751" w:rsidP="00F5483B">
            <w:pPr>
              <w:pStyle w:val="TableParagraph"/>
              <w:spacing w:line="301" w:lineRule="exact"/>
              <w:ind w:left="39" w:right="5"/>
              <w:jc w:val="center"/>
              <w:rPr>
                <w:rFonts w:ascii="Times New Roman" w:hAnsi="Times New Roman" w:cs="Times New Roman"/>
                <w:sz w:val="28"/>
              </w:rPr>
            </w:pPr>
            <w:r w:rsidRPr="002F7FD0">
              <w:rPr>
                <w:rFonts w:ascii="Times New Roman" w:hAnsi="Times New Roman" w:cs="Times New Roman"/>
                <w:spacing w:val="-5"/>
                <w:sz w:val="28"/>
              </w:rPr>
              <w:t>34</w:t>
            </w:r>
          </w:p>
        </w:tc>
      </w:tr>
      <w:tr w:rsidR="00055751" w:rsidRPr="002F7FD0" w:rsidTr="00F5483B">
        <w:trPr>
          <w:trHeight w:val="1291"/>
        </w:trPr>
        <w:tc>
          <w:tcPr>
            <w:tcW w:w="2017" w:type="dxa"/>
          </w:tcPr>
          <w:p w:rsidR="00055751" w:rsidRPr="002F7FD0" w:rsidRDefault="00055751" w:rsidP="00F5483B">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5.4.</w:t>
            </w:r>
          </w:p>
        </w:tc>
        <w:tc>
          <w:tcPr>
            <w:tcW w:w="6497" w:type="dxa"/>
          </w:tcPr>
          <w:p w:rsidR="00055751" w:rsidRPr="002F7FD0" w:rsidRDefault="00055751" w:rsidP="00F5483B">
            <w:pPr>
              <w:pStyle w:val="TableParagraph"/>
              <w:tabs>
                <w:tab w:val="left" w:pos="4307"/>
              </w:tabs>
              <w:spacing w:line="315" w:lineRule="exact"/>
              <w:ind w:left="115"/>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p>
          <w:p w:rsidR="00055751" w:rsidRPr="002F7FD0" w:rsidRDefault="00055751" w:rsidP="00F5483B">
            <w:pPr>
              <w:pStyle w:val="TableParagraph"/>
              <w:tabs>
                <w:tab w:val="left" w:pos="2088"/>
                <w:tab w:val="left" w:pos="4542"/>
              </w:tabs>
              <w:ind w:left="115"/>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ХИМИЧЕСКОЙ,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ИНЖЕНЕРНО-</w:t>
            </w:r>
          </w:p>
          <w:p w:rsidR="00055751" w:rsidRPr="002F7FD0" w:rsidRDefault="00055751" w:rsidP="00F5483B">
            <w:pPr>
              <w:pStyle w:val="TableParagraph"/>
              <w:tabs>
                <w:tab w:val="left" w:pos="2775"/>
                <w:tab w:val="left" w:pos="3562"/>
              </w:tabs>
              <w:spacing w:line="320" w:lineRule="atLeast"/>
              <w:ind w:left="115" w:right="102"/>
              <w:rPr>
                <w:rFonts w:ascii="Times New Roman" w:hAnsi="Times New Roman" w:cs="Times New Roman"/>
                <w:b/>
                <w:sz w:val="28"/>
              </w:rPr>
            </w:pPr>
            <w:r w:rsidRPr="002F7FD0">
              <w:rPr>
                <w:rFonts w:ascii="Times New Roman" w:hAnsi="Times New Roman" w:cs="Times New Roman"/>
                <w:spacing w:val="-2"/>
                <w:sz w:val="28"/>
              </w:rPr>
              <w:t>ТЕХНИЧЕСКОЙ</w:t>
            </w:r>
            <w:r w:rsidRPr="002F7FD0">
              <w:rPr>
                <w:rFonts w:ascii="Times New Roman" w:hAnsi="Times New Roman" w:cs="Times New Roman"/>
                <w:sz w:val="28"/>
              </w:rPr>
              <w:tab/>
            </w:r>
            <w:r w:rsidRPr="002F7FD0">
              <w:rPr>
                <w:rFonts w:ascii="Times New Roman" w:hAnsi="Times New Roman" w:cs="Times New Roman"/>
                <w:spacing w:val="-10"/>
                <w:sz w:val="28"/>
              </w:rPr>
              <w:t>И</w:t>
            </w:r>
            <w:r w:rsidRPr="002F7FD0">
              <w:rPr>
                <w:rFonts w:ascii="Times New Roman" w:hAnsi="Times New Roman" w:cs="Times New Roman"/>
                <w:sz w:val="28"/>
              </w:rPr>
              <w:tab/>
            </w:r>
            <w:r w:rsidRPr="002F7FD0">
              <w:rPr>
                <w:rFonts w:ascii="Times New Roman" w:hAnsi="Times New Roman" w:cs="Times New Roman"/>
                <w:spacing w:val="-2"/>
                <w:sz w:val="28"/>
              </w:rPr>
              <w:t>ТЕХНОЛОГИЧЕСКОЙ ШКОЛЫ</w:t>
            </w:r>
            <w:r w:rsidRPr="002F7FD0">
              <w:rPr>
                <w:rFonts w:ascii="Times New Roman" w:hAnsi="Times New Roman" w:cs="Times New Roman"/>
                <w:b/>
                <w:spacing w:val="-2"/>
                <w:sz w:val="28"/>
              </w:rPr>
              <w:t>»</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35</w:t>
            </w:r>
          </w:p>
        </w:tc>
      </w:tr>
      <w:tr w:rsidR="00055751" w:rsidRPr="002F7FD0" w:rsidTr="00F5483B">
        <w:trPr>
          <w:trHeight w:val="642"/>
        </w:trPr>
        <w:tc>
          <w:tcPr>
            <w:tcW w:w="2017" w:type="dxa"/>
          </w:tcPr>
          <w:p w:rsidR="00055751" w:rsidRPr="002F7FD0" w:rsidRDefault="00055751" w:rsidP="00F5483B">
            <w:pPr>
              <w:pStyle w:val="TableParagraph"/>
              <w:spacing w:line="320"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5.4.1.</w:t>
            </w:r>
          </w:p>
        </w:tc>
        <w:tc>
          <w:tcPr>
            <w:tcW w:w="6497" w:type="dxa"/>
          </w:tcPr>
          <w:p w:rsidR="00055751" w:rsidRPr="002F7FD0" w:rsidRDefault="00055751" w:rsidP="00F5483B">
            <w:pPr>
              <w:pStyle w:val="TableParagraph"/>
              <w:tabs>
                <w:tab w:val="left" w:pos="3265"/>
              </w:tabs>
              <w:spacing w:line="322" w:lineRule="exact"/>
              <w:ind w:left="115" w:right="100"/>
              <w:rPr>
                <w:rFonts w:ascii="Times New Roman" w:hAnsi="Times New Roman" w:cs="Times New Roman"/>
                <w:sz w:val="28"/>
                <w:lang w:val="ru-RU"/>
              </w:rPr>
            </w:pPr>
            <w:r w:rsidRPr="002F7FD0">
              <w:rPr>
                <w:rFonts w:ascii="Times New Roman" w:hAnsi="Times New Roman" w:cs="Times New Roman"/>
                <w:spacing w:val="-2"/>
                <w:sz w:val="28"/>
                <w:lang w:val="ru-RU"/>
              </w:rPr>
              <w:t>Модернизация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химико-технологического </w:t>
            </w:r>
            <w:r w:rsidRPr="002F7FD0">
              <w:rPr>
                <w:rFonts w:ascii="Times New Roman" w:hAnsi="Times New Roman" w:cs="Times New Roman"/>
                <w:sz w:val="28"/>
                <w:lang w:val="ru-RU"/>
              </w:rPr>
              <w:t>образования и наращивание кадрового потенциала</w:t>
            </w:r>
          </w:p>
        </w:tc>
        <w:tc>
          <w:tcPr>
            <w:tcW w:w="1154" w:type="dxa"/>
          </w:tcPr>
          <w:p w:rsidR="00055751" w:rsidRPr="002F7FD0" w:rsidRDefault="00055751" w:rsidP="00F5483B">
            <w:pPr>
              <w:pStyle w:val="TableParagraph"/>
              <w:spacing w:line="320" w:lineRule="exact"/>
              <w:ind w:left="39" w:right="5"/>
              <w:jc w:val="center"/>
              <w:rPr>
                <w:rFonts w:ascii="Times New Roman" w:hAnsi="Times New Roman" w:cs="Times New Roman"/>
                <w:sz w:val="28"/>
              </w:rPr>
            </w:pPr>
            <w:r w:rsidRPr="002F7FD0">
              <w:rPr>
                <w:rFonts w:ascii="Times New Roman" w:hAnsi="Times New Roman" w:cs="Times New Roman"/>
                <w:spacing w:val="-5"/>
                <w:sz w:val="28"/>
              </w:rPr>
              <w:t>35</w:t>
            </w:r>
          </w:p>
        </w:tc>
      </w:tr>
      <w:tr w:rsidR="00055751" w:rsidRPr="002F7FD0" w:rsidTr="00F5483B">
        <w:trPr>
          <w:trHeight w:val="641"/>
        </w:trPr>
        <w:tc>
          <w:tcPr>
            <w:tcW w:w="2017" w:type="dxa"/>
          </w:tcPr>
          <w:p w:rsidR="00055751" w:rsidRPr="002F7FD0" w:rsidRDefault="00055751" w:rsidP="00F5483B">
            <w:pPr>
              <w:pStyle w:val="TableParagraph"/>
              <w:spacing w:line="314"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5.4.2.</w:t>
            </w:r>
          </w:p>
        </w:tc>
        <w:tc>
          <w:tcPr>
            <w:tcW w:w="6497" w:type="dxa"/>
          </w:tcPr>
          <w:p w:rsidR="00055751" w:rsidRPr="002F7FD0" w:rsidRDefault="00055751" w:rsidP="00F5483B">
            <w:pPr>
              <w:pStyle w:val="TableParagraph"/>
              <w:spacing w:line="322" w:lineRule="exact"/>
              <w:ind w:left="115"/>
              <w:rPr>
                <w:rFonts w:ascii="Times New Roman" w:hAnsi="Times New Roman" w:cs="Times New Roman"/>
                <w:sz w:val="28"/>
                <w:lang w:val="ru-RU"/>
              </w:rPr>
            </w:pPr>
            <w:r w:rsidRPr="002F7FD0">
              <w:rPr>
                <w:rFonts w:ascii="Times New Roman" w:hAnsi="Times New Roman" w:cs="Times New Roman"/>
                <w:sz w:val="28"/>
                <w:lang w:val="ru-RU"/>
              </w:rPr>
              <w:t>Развитиеинновационной культуры имеханизмов трансфера технологий легкой промышленности</w:t>
            </w:r>
          </w:p>
        </w:tc>
        <w:tc>
          <w:tcPr>
            <w:tcW w:w="1154" w:type="dxa"/>
          </w:tcPr>
          <w:p w:rsidR="00055751" w:rsidRPr="002F7FD0" w:rsidRDefault="00055751" w:rsidP="00F5483B">
            <w:pPr>
              <w:pStyle w:val="TableParagraph"/>
              <w:spacing w:line="314" w:lineRule="exact"/>
              <w:ind w:left="39" w:right="5"/>
              <w:jc w:val="center"/>
              <w:rPr>
                <w:rFonts w:ascii="Times New Roman" w:hAnsi="Times New Roman" w:cs="Times New Roman"/>
                <w:sz w:val="28"/>
              </w:rPr>
            </w:pPr>
            <w:r w:rsidRPr="002F7FD0">
              <w:rPr>
                <w:rFonts w:ascii="Times New Roman" w:hAnsi="Times New Roman" w:cs="Times New Roman"/>
                <w:spacing w:val="-5"/>
                <w:sz w:val="28"/>
              </w:rPr>
              <w:t>36</w:t>
            </w:r>
          </w:p>
        </w:tc>
      </w:tr>
      <w:tr w:rsidR="00055751" w:rsidRPr="002F7FD0" w:rsidTr="00F5483B">
        <w:trPr>
          <w:trHeight w:val="646"/>
        </w:trPr>
        <w:tc>
          <w:tcPr>
            <w:tcW w:w="2017" w:type="dxa"/>
          </w:tcPr>
          <w:p w:rsidR="00055751" w:rsidRPr="002F7FD0" w:rsidRDefault="00055751" w:rsidP="00F5483B">
            <w:pPr>
              <w:pStyle w:val="TableParagraph"/>
              <w:spacing w:line="318"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5.4.3.</w:t>
            </w:r>
          </w:p>
        </w:tc>
        <w:tc>
          <w:tcPr>
            <w:tcW w:w="6497" w:type="dxa"/>
          </w:tcPr>
          <w:p w:rsidR="00055751" w:rsidRPr="002F7FD0" w:rsidRDefault="00055751" w:rsidP="00F5483B">
            <w:pPr>
              <w:pStyle w:val="TableParagraph"/>
              <w:spacing w:line="322" w:lineRule="exact"/>
              <w:ind w:left="115"/>
              <w:rPr>
                <w:rFonts w:ascii="Times New Roman" w:hAnsi="Times New Roman" w:cs="Times New Roman"/>
                <w:sz w:val="28"/>
                <w:lang w:val="ru-RU"/>
              </w:rPr>
            </w:pPr>
            <w:r w:rsidRPr="002F7FD0">
              <w:rPr>
                <w:rFonts w:ascii="Times New Roman" w:hAnsi="Times New Roman" w:cs="Times New Roman"/>
                <w:sz w:val="28"/>
                <w:lang w:val="ru-RU"/>
              </w:rPr>
              <w:t xml:space="preserve">Развитиепотенциалапищевойиперерабатывающей </w:t>
            </w:r>
            <w:r w:rsidRPr="002F7FD0">
              <w:rPr>
                <w:rFonts w:ascii="Times New Roman" w:hAnsi="Times New Roman" w:cs="Times New Roman"/>
                <w:spacing w:val="-2"/>
                <w:sz w:val="28"/>
                <w:lang w:val="ru-RU"/>
              </w:rPr>
              <w:t>промышленности</w:t>
            </w:r>
          </w:p>
        </w:tc>
        <w:tc>
          <w:tcPr>
            <w:tcW w:w="1154" w:type="dxa"/>
          </w:tcPr>
          <w:p w:rsidR="00055751" w:rsidRPr="002F7FD0" w:rsidRDefault="00055751" w:rsidP="00F5483B">
            <w:pPr>
              <w:pStyle w:val="TableParagraph"/>
              <w:spacing w:line="318" w:lineRule="exact"/>
              <w:ind w:left="39" w:right="5"/>
              <w:jc w:val="center"/>
              <w:rPr>
                <w:rFonts w:ascii="Times New Roman" w:hAnsi="Times New Roman" w:cs="Times New Roman"/>
                <w:sz w:val="28"/>
              </w:rPr>
            </w:pPr>
            <w:r w:rsidRPr="002F7FD0">
              <w:rPr>
                <w:rFonts w:ascii="Times New Roman" w:hAnsi="Times New Roman" w:cs="Times New Roman"/>
                <w:spacing w:val="-5"/>
                <w:sz w:val="28"/>
              </w:rPr>
              <w:t>37</w:t>
            </w:r>
          </w:p>
        </w:tc>
      </w:tr>
      <w:tr w:rsidR="00055751" w:rsidRPr="002F7FD0" w:rsidTr="00F5483B">
        <w:trPr>
          <w:trHeight w:val="642"/>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lastRenderedPageBreak/>
              <w:t>Задача</w:t>
            </w:r>
            <w:r w:rsidRPr="002F7FD0">
              <w:rPr>
                <w:rFonts w:ascii="Times New Roman" w:hAnsi="Times New Roman" w:cs="Times New Roman"/>
                <w:spacing w:val="-2"/>
                <w:sz w:val="28"/>
              </w:rPr>
              <w:t>5.4.4.</w:t>
            </w:r>
          </w:p>
        </w:tc>
        <w:tc>
          <w:tcPr>
            <w:tcW w:w="6497" w:type="dxa"/>
          </w:tcPr>
          <w:p w:rsidR="00055751" w:rsidRPr="002F7FD0" w:rsidRDefault="00055751" w:rsidP="00F5483B">
            <w:pPr>
              <w:pStyle w:val="TableParagraph"/>
              <w:tabs>
                <w:tab w:val="left" w:pos="1646"/>
                <w:tab w:val="left" w:pos="1738"/>
                <w:tab w:val="left" w:pos="3476"/>
                <w:tab w:val="left" w:pos="4292"/>
              </w:tabs>
              <w:spacing w:line="322" w:lineRule="exact"/>
              <w:ind w:left="115" w:right="98"/>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потенциала</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инженерно-технической отрасли</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(строительство,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машиностроение,</w:t>
            </w:r>
          </w:p>
        </w:tc>
        <w:tc>
          <w:tcPr>
            <w:tcW w:w="1154" w:type="dxa"/>
          </w:tcPr>
          <w:p w:rsidR="00055751" w:rsidRPr="002F7FD0" w:rsidRDefault="00055751" w:rsidP="00F5483B">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38</w:t>
            </w:r>
          </w:p>
        </w:tc>
      </w:tr>
    </w:tbl>
    <w:p w:rsidR="00055751" w:rsidRPr="002F7FD0" w:rsidRDefault="00055751" w:rsidP="00055751">
      <w:pPr>
        <w:spacing w:line="315" w:lineRule="exact"/>
        <w:jc w:val="center"/>
        <w:rPr>
          <w:sz w:val="28"/>
        </w:rPr>
        <w:sectPr w:rsidR="00055751" w:rsidRPr="002F7FD0">
          <w:headerReference w:type="even" r:id="rId10"/>
          <w:headerReference w:type="default" r:id="rId11"/>
          <w:footerReference w:type="even" r:id="rId12"/>
          <w:footerReference w:type="default" r:id="rId13"/>
          <w:headerReference w:type="first" r:id="rId14"/>
          <w:footerReference w:type="first" r:id="rId15"/>
          <w:pgSz w:w="11910" w:h="16840"/>
          <w:pgMar w:top="1100" w:right="320" w:bottom="1120" w:left="300" w:header="0" w:footer="940" w:gutter="0"/>
          <w:pgNumType w:start="3"/>
          <w:cols w:space="720"/>
        </w:sectPr>
      </w:pPr>
    </w:p>
    <w:tbl>
      <w:tblPr>
        <w:tblStyle w:val="TableNormal"/>
        <w:tblW w:w="0" w:type="auto"/>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7"/>
        <w:gridCol w:w="6497"/>
        <w:gridCol w:w="1119"/>
      </w:tblGrid>
      <w:tr w:rsidR="00055751" w:rsidRPr="002F7FD0" w:rsidTr="00F5483B">
        <w:trPr>
          <w:trHeight w:val="647"/>
        </w:trPr>
        <w:tc>
          <w:tcPr>
            <w:tcW w:w="2017" w:type="dxa"/>
          </w:tcPr>
          <w:p w:rsidR="00055751" w:rsidRPr="002F7FD0" w:rsidRDefault="00055751" w:rsidP="00F5483B">
            <w:pPr>
              <w:pStyle w:val="TableParagraph"/>
              <w:rPr>
                <w:rFonts w:ascii="Times New Roman" w:hAnsi="Times New Roman" w:cs="Times New Roman"/>
                <w:sz w:val="26"/>
              </w:rPr>
            </w:pPr>
          </w:p>
        </w:tc>
        <w:tc>
          <w:tcPr>
            <w:tcW w:w="6497" w:type="dxa"/>
          </w:tcPr>
          <w:p w:rsidR="00055751" w:rsidRPr="002F7FD0" w:rsidRDefault="00055751" w:rsidP="00F5483B">
            <w:pPr>
              <w:pStyle w:val="TableParagraph"/>
              <w:tabs>
                <w:tab w:val="left" w:pos="1723"/>
                <w:tab w:val="left" w:pos="4302"/>
                <w:tab w:val="left" w:pos="4777"/>
              </w:tabs>
              <w:spacing w:line="315" w:lineRule="exact"/>
              <w:ind w:left="110"/>
              <w:rPr>
                <w:rFonts w:ascii="Times New Roman" w:hAnsi="Times New Roman" w:cs="Times New Roman"/>
                <w:sz w:val="28"/>
                <w:lang w:val="ru-RU"/>
              </w:rPr>
            </w:pPr>
            <w:r w:rsidRPr="002F7FD0">
              <w:rPr>
                <w:rFonts w:ascii="Times New Roman" w:hAnsi="Times New Roman" w:cs="Times New Roman"/>
                <w:spacing w:val="-2"/>
                <w:sz w:val="28"/>
                <w:lang w:val="ru-RU"/>
              </w:rPr>
              <w:t>транспорт,</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горнодобывающей</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нефтегазовой</w:t>
            </w:r>
          </w:p>
          <w:p w:rsidR="00055751" w:rsidRPr="002F7FD0" w:rsidRDefault="00055751" w:rsidP="00F5483B">
            <w:pPr>
              <w:pStyle w:val="TableParagraph"/>
              <w:spacing w:line="313" w:lineRule="exact"/>
              <w:ind w:left="110"/>
              <w:rPr>
                <w:rFonts w:ascii="Times New Roman" w:hAnsi="Times New Roman" w:cs="Times New Roman"/>
                <w:sz w:val="28"/>
                <w:lang w:val="ru-RU"/>
              </w:rPr>
            </w:pPr>
            <w:r w:rsidRPr="002F7FD0">
              <w:rPr>
                <w:rFonts w:ascii="Times New Roman" w:hAnsi="Times New Roman" w:cs="Times New Roman"/>
                <w:sz w:val="28"/>
                <w:lang w:val="ru-RU"/>
              </w:rPr>
              <w:t>отрасли,автоматизации,цифровизации,</w:t>
            </w:r>
            <w:r w:rsidRPr="002F7FD0">
              <w:rPr>
                <w:rFonts w:ascii="Times New Roman" w:hAnsi="Times New Roman" w:cs="Times New Roman"/>
                <w:sz w:val="28"/>
              </w:rPr>
              <w:t>IT</w:t>
            </w:r>
            <w:r w:rsidRPr="002F7FD0">
              <w:rPr>
                <w:rFonts w:ascii="Times New Roman" w:hAnsi="Times New Roman" w:cs="Times New Roman"/>
                <w:sz w:val="28"/>
                <w:lang w:val="ru-RU"/>
              </w:rPr>
              <w:t>и</w:t>
            </w:r>
            <w:r w:rsidRPr="002F7FD0">
              <w:rPr>
                <w:rFonts w:ascii="Times New Roman" w:hAnsi="Times New Roman" w:cs="Times New Roman"/>
                <w:spacing w:val="-4"/>
                <w:sz w:val="28"/>
                <w:lang w:val="ru-RU"/>
              </w:rPr>
              <w:t>др.)</w:t>
            </w:r>
          </w:p>
        </w:tc>
        <w:tc>
          <w:tcPr>
            <w:tcW w:w="1119" w:type="dxa"/>
          </w:tcPr>
          <w:p w:rsidR="00055751" w:rsidRPr="002F7FD0" w:rsidRDefault="00055751" w:rsidP="00F5483B">
            <w:pPr>
              <w:pStyle w:val="TableParagraph"/>
              <w:rPr>
                <w:rFonts w:ascii="Times New Roman" w:hAnsi="Times New Roman" w:cs="Times New Roman"/>
                <w:sz w:val="26"/>
                <w:lang w:val="ru-RU"/>
              </w:rPr>
            </w:pPr>
          </w:p>
        </w:tc>
      </w:tr>
      <w:tr w:rsidR="00055751" w:rsidRPr="002F7FD0" w:rsidTr="00F5483B">
        <w:trPr>
          <w:trHeight w:val="1286"/>
        </w:trPr>
        <w:tc>
          <w:tcPr>
            <w:tcW w:w="2017" w:type="dxa"/>
          </w:tcPr>
          <w:p w:rsidR="00055751" w:rsidRPr="002F7FD0" w:rsidRDefault="00055751" w:rsidP="00F5483B">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5.5.</w:t>
            </w:r>
          </w:p>
        </w:tc>
        <w:tc>
          <w:tcPr>
            <w:tcW w:w="6497" w:type="dxa"/>
          </w:tcPr>
          <w:p w:rsidR="00055751" w:rsidRPr="002F7FD0" w:rsidRDefault="00055751" w:rsidP="00F5483B">
            <w:pPr>
              <w:pStyle w:val="TableParagraph"/>
              <w:tabs>
                <w:tab w:val="left" w:pos="4302"/>
              </w:tabs>
              <w:spacing w:line="317" w:lineRule="exact"/>
              <w:ind w:left="110"/>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p>
          <w:p w:rsidR="00055751" w:rsidRPr="002F7FD0" w:rsidRDefault="00055751" w:rsidP="00F5483B">
            <w:pPr>
              <w:pStyle w:val="TableParagraph"/>
              <w:tabs>
                <w:tab w:val="left" w:pos="3073"/>
                <w:tab w:val="left" w:pos="6184"/>
              </w:tabs>
              <w:spacing w:line="319" w:lineRule="exact"/>
              <w:ind w:left="110"/>
              <w:rPr>
                <w:rFonts w:ascii="Times New Roman" w:hAnsi="Times New Roman" w:cs="Times New Roman"/>
                <w:sz w:val="28"/>
                <w:lang w:val="ru-RU"/>
              </w:rPr>
            </w:pPr>
            <w:r w:rsidRPr="002F7FD0">
              <w:rPr>
                <w:rFonts w:ascii="Times New Roman" w:hAnsi="Times New Roman" w:cs="Times New Roman"/>
                <w:b/>
                <w:spacing w:val="-2"/>
                <w:sz w:val="28"/>
                <w:lang w:val="ru-RU"/>
              </w:rPr>
              <w:t>«</w:t>
            </w:r>
            <w:r w:rsidRPr="002F7FD0">
              <w:rPr>
                <w:rFonts w:ascii="Times New Roman" w:hAnsi="Times New Roman" w:cs="Times New Roman"/>
                <w:spacing w:val="-2"/>
                <w:sz w:val="28"/>
                <w:lang w:val="ru-RU"/>
              </w:rPr>
              <w:t>ОБЕСПЕЧЕНИЕ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ЭФФЕКТИВНОГО</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p>
          <w:p w:rsidR="00055751" w:rsidRPr="002F7FD0" w:rsidRDefault="00055751" w:rsidP="00F5483B">
            <w:pPr>
              <w:pStyle w:val="TableParagraph"/>
              <w:tabs>
                <w:tab w:val="left" w:pos="2655"/>
                <w:tab w:val="left" w:pos="4552"/>
                <w:tab w:val="left" w:pos="6184"/>
              </w:tabs>
              <w:spacing w:before="6" w:line="312" w:lineRule="exact"/>
              <w:ind w:left="110" w:right="99"/>
              <w:rPr>
                <w:rFonts w:ascii="Times New Roman" w:hAnsi="Times New Roman" w:cs="Times New Roman"/>
                <w:b/>
                <w:sz w:val="28"/>
                <w:lang w:val="ru-RU"/>
              </w:rPr>
            </w:pPr>
            <w:r w:rsidRPr="002F7FD0">
              <w:rPr>
                <w:rFonts w:ascii="Times New Roman" w:hAnsi="Times New Roman" w:cs="Times New Roman"/>
                <w:spacing w:val="-2"/>
                <w:sz w:val="28"/>
                <w:lang w:val="ru-RU"/>
              </w:rPr>
              <w:t>УСТОЙЧИВОГО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РАЗВИТИЯ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ВОДНОЙ</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z w:val="28"/>
                <w:lang w:val="ru-RU"/>
              </w:rPr>
              <w:t>ЭНЕРГЕТИЧЕСКОЙ ОТРАСЛЕЙ</w:t>
            </w:r>
            <w:r w:rsidRPr="002F7FD0">
              <w:rPr>
                <w:rFonts w:ascii="Times New Roman" w:hAnsi="Times New Roman" w:cs="Times New Roman"/>
                <w:b/>
                <w:sz w:val="28"/>
                <w:lang w:val="ru-RU"/>
              </w:rPr>
              <w:t>»</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39</w:t>
            </w:r>
          </w:p>
        </w:tc>
      </w:tr>
      <w:tr w:rsidR="00055751" w:rsidRPr="002F7FD0" w:rsidTr="00F5483B">
        <w:trPr>
          <w:trHeight w:val="642"/>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5.5.1.</w:t>
            </w:r>
          </w:p>
        </w:tc>
        <w:tc>
          <w:tcPr>
            <w:tcW w:w="6497" w:type="dxa"/>
          </w:tcPr>
          <w:p w:rsidR="00055751" w:rsidRPr="002F7FD0" w:rsidRDefault="00055751" w:rsidP="00F5483B">
            <w:pPr>
              <w:pStyle w:val="TableParagraph"/>
              <w:spacing w:line="322" w:lineRule="exact"/>
              <w:ind w:left="110"/>
              <w:rPr>
                <w:rFonts w:ascii="Times New Roman" w:hAnsi="Times New Roman" w:cs="Times New Roman"/>
                <w:sz w:val="28"/>
                <w:lang w:val="ru-RU"/>
              </w:rPr>
            </w:pPr>
            <w:r w:rsidRPr="002F7FD0">
              <w:rPr>
                <w:rFonts w:ascii="Times New Roman" w:hAnsi="Times New Roman" w:cs="Times New Roman"/>
                <w:sz w:val="28"/>
                <w:lang w:val="ru-RU"/>
              </w:rPr>
              <w:t>Подготовка кадров для водной и энергетической отраслей и реализация отраслевой политики</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39</w:t>
            </w:r>
          </w:p>
        </w:tc>
      </w:tr>
      <w:tr w:rsidR="00055751" w:rsidRPr="002F7FD0" w:rsidTr="00F5483B">
        <w:trPr>
          <w:trHeight w:val="968"/>
        </w:trPr>
        <w:tc>
          <w:tcPr>
            <w:tcW w:w="2017" w:type="dxa"/>
          </w:tcPr>
          <w:p w:rsidR="00055751" w:rsidRPr="002F7FD0" w:rsidRDefault="00055751" w:rsidP="00F5483B">
            <w:pPr>
              <w:pStyle w:val="TableParagraph"/>
              <w:spacing w:line="318"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5.5.2.</w:t>
            </w:r>
          </w:p>
        </w:tc>
        <w:tc>
          <w:tcPr>
            <w:tcW w:w="6497" w:type="dxa"/>
          </w:tcPr>
          <w:p w:rsidR="00055751" w:rsidRPr="002F7FD0" w:rsidRDefault="00055751" w:rsidP="00F5483B">
            <w:pPr>
              <w:pStyle w:val="TableParagraph"/>
              <w:spacing w:before="1" w:line="235" w:lineRule="auto"/>
              <w:ind w:left="110" w:right="98"/>
              <w:jc w:val="both"/>
              <w:rPr>
                <w:rFonts w:ascii="Times New Roman" w:hAnsi="Times New Roman" w:cs="Times New Roman"/>
                <w:sz w:val="28"/>
                <w:lang w:val="ru-RU"/>
              </w:rPr>
            </w:pPr>
            <w:r w:rsidRPr="002F7FD0">
              <w:rPr>
                <w:rFonts w:ascii="Times New Roman" w:hAnsi="Times New Roman" w:cs="Times New Roman"/>
                <w:sz w:val="28"/>
                <w:lang w:val="ru-RU"/>
              </w:rPr>
              <w:t>Научное обеспечение интенсификации и устойчивого развития водной и энергетической отраслей Республики Казахстан</w:t>
            </w:r>
          </w:p>
        </w:tc>
        <w:tc>
          <w:tcPr>
            <w:tcW w:w="1119" w:type="dxa"/>
          </w:tcPr>
          <w:p w:rsidR="00055751" w:rsidRPr="002F7FD0" w:rsidRDefault="00055751" w:rsidP="00F5483B">
            <w:pPr>
              <w:pStyle w:val="TableParagraph"/>
              <w:spacing w:line="318" w:lineRule="exact"/>
              <w:ind w:left="24"/>
              <w:jc w:val="center"/>
              <w:rPr>
                <w:rFonts w:ascii="Times New Roman" w:hAnsi="Times New Roman" w:cs="Times New Roman"/>
                <w:sz w:val="28"/>
              </w:rPr>
            </w:pPr>
            <w:r w:rsidRPr="002F7FD0">
              <w:rPr>
                <w:rFonts w:ascii="Times New Roman" w:hAnsi="Times New Roman" w:cs="Times New Roman"/>
                <w:spacing w:val="-5"/>
                <w:sz w:val="28"/>
              </w:rPr>
              <w:t>41</w:t>
            </w:r>
          </w:p>
        </w:tc>
      </w:tr>
      <w:tr w:rsidR="00055751" w:rsidRPr="002F7FD0" w:rsidTr="00F5483B">
        <w:trPr>
          <w:trHeight w:val="642"/>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5.5.3.</w:t>
            </w:r>
          </w:p>
        </w:tc>
        <w:tc>
          <w:tcPr>
            <w:tcW w:w="6497" w:type="dxa"/>
          </w:tcPr>
          <w:p w:rsidR="00055751" w:rsidRPr="002F7FD0" w:rsidRDefault="00055751" w:rsidP="00F5483B">
            <w:pPr>
              <w:pStyle w:val="TableParagraph"/>
              <w:tabs>
                <w:tab w:val="left" w:pos="1550"/>
                <w:tab w:val="left" w:pos="3202"/>
                <w:tab w:val="left" w:pos="4940"/>
                <w:tab w:val="left" w:pos="5440"/>
              </w:tabs>
              <w:spacing w:line="322" w:lineRule="exact"/>
              <w:ind w:left="110" w:right="104"/>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передовых</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технологий</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в</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области </w:t>
            </w:r>
            <w:r w:rsidRPr="002F7FD0">
              <w:rPr>
                <w:rFonts w:ascii="Times New Roman" w:hAnsi="Times New Roman" w:cs="Times New Roman"/>
                <w:sz w:val="28"/>
                <w:lang w:val="ru-RU"/>
              </w:rPr>
              <w:t>мелиорации и орошаемого земледелия</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43</w:t>
            </w:r>
          </w:p>
        </w:tc>
      </w:tr>
      <w:tr w:rsidR="00055751" w:rsidRPr="002F7FD0" w:rsidTr="00F5483B">
        <w:trPr>
          <w:trHeight w:val="647"/>
        </w:trPr>
        <w:tc>
          <w:tcPr>
            <w:tcW w:w="2017" w:type="dxa"/>
          </w:tcPr>
          <w:p w:rsidR="00055751" w:rsidRPr="002F7FD0" w:rsidRDefault="00055751" w:rsidP="00F5483B">
            <w:pPr>
              <w:pStyle w:val="TableParagraph"/>
              <w:spacing w:line="318"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5.5.4.</w:t>
            </w:r>
          </w:p>
        </w:tc>
        <w:tc>
          <w:tcPr>
            <w:tcW w:w="6497" w:type="dxa"/>
          </w:tcPr>
          <w:p w:rsidR="00055751" w:rsidRPr="002F7FD0" w:rsidRDefault="00055751" w:rsidP="00F5483B">
            <w:pPr>
              <w:pStyle w:val="TableParagraph"/>
              <w:spacing w:line="322" w:lineRule="exact"/>
              <w:ind w:left="110"/>
              <w:rPr>
                <w:rFonts w:ascii="Times New Roman" w:hAnsi="Times New Roman" w:cs="Times New Roman"/>
                <w:sz w:val="28"/>
                <w:lang w:val="ru-RU"/>
              </w:rPr>
            </w:pPr>
            <w:r w:rsidRPr="002F7FD0">
              <w:rPr>
                <w:rFonts w:ascii="Times New Roman" w:hAnsi="Times New Roman" w:cs="Times New Roman"/>
                <w:sz w:val="28"/>
                <w:lang w:val="ru-RU"/>
              </w:rPr>
              <w:t>Развитиепотенциалакадровпогидротехническим сооружениям и альтернативной энергетике</w:t>
            </w:r>
          </w:p>
        </w:tc>
        <w:tc>
          <w:tcPr>
            <w:tcW w:w="1119" w:type="dxa"/>
          </w:tcPr>
          <w:p w:rsidR="00055751" w:rsidRPr="002F7FD0" w:rsidRDefault="00055751" w:rsidP="00F5483B">
            <w:pPr>
              <w:pStyle w:val="TableParagraph"/>
              <w:spacing w:line="318" w:lineRule="exact"/>
              <w:ind w:left="24"/>
              <w:jc w:val="center"/>
              <w:rPr>
                <w:rFonts w:ascii="Times New Roman" w:hAnsi="Times New Roman" w:cs="Times New Roman"/>
                <w:sz w:val="28"/>
              </w:rPr>
            </w:pPr>
            <w:r w:rsidRPr="002F7FD0">
              <w:rPr>
                <w:rFonts w:ascii="Times New Roman" w:hAnsi="Times New Roman" w:cs="Times New Roman"/>
                <w:spacing w:val="-5"/>
                <w:sz w:val="28"/>
              </w:rPr>
              <w:t>44</w:t>
            </w:r>
          </w:p>
        </w:tc>
      </w:tr>
      <w:tr w:rsidR="00055751" w:rsidRPr="002F7FD0" w:rsidTr="00F5483B">
        <w:trPr>
          <w:trHeight w:val="1285"/>
        </w:trPr>
        <w:tc>
          <w:tcPr>
            <w:tcW w:w="2017" w:type="dxa"/>
          </w:tcPr>
          <w:p w:rsidR="00055751" w:rsidRPr="002F7FD0" w:rsidRDefault="00055751" w:rsidP="00F5483B">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5.6.</w:t>
            </w:r>
          </w:p>
        </w:tc>
        <w:tc>
          <w:tcPr>
            <w:tcW w:w="6497" w:type="dxa"/>
          </w:tcPr>
          <w:p w:rsidR="00055751" w:rsidRPr="002F7FD0" w:rsidRDefault="00055751" w:rsidP="00F5483B">
            <w:pPr>
              <w:pStyle w:val="TableParagraph"/>
              <w:tabs>
                <w:tab w:val="left" w:pos="4302"/>
              </w:tabs>
              <w:spacing w:line="315" w:lineRule="exact"/>
              <w:ind w:left="110"/>
              <w:jc w:val="both"/>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p>
          <w:p w:rsidR="00055751" w:rsidRPr="002F7FD0" w:rsidRDefault="00055751" w:rsidP="00F5483B">
            <w:pPr>
              <w:pStyle w:val="TableParagraph"/>
              <w:tabs>
                <w:tab w:val="left" w:pos="5228"/>
              </w:tabs>
              <w:spacing w:line="322" w:lineRule="exact"/>
              <w:ind w:left="110" w:right="89"/>
              <w:jc w:val="both"/>
              <w:rPr>
                <w:rFonts w:ascii="Times New Roman" w:hAnsi="Times New Roman" w:cs="Times New Roman"/>
                <w:b/>
                <w:sz w:val="28"/>
                <w:lang w:val="ru-RU"/>
              </w:rPr>
            </w:pPr>
            <w:r w:rsidRPr="002F7FD0">
              <w:rPr>
                <w:rFonts w:ascii="Times New Roman" w:hAnsi="Times New Roman" w:cs="Times New Roman"/>
                <w:b/>
                <w:spacing w:val="-2"/>
                <w:sz w:val="28"/>
                <w:lang w:val="ru-RU"/>
              </w:rPr>
              <w:t>«</w:t>
            </w:r>
            <w:r w:rsidRPr="002F7FD0">
              <w:rPr>
                <w:rFonts w:ascii="Times New Roman" w:hAnsi="Times New Roman" w:cs="Times New Roman"/>
                <w:spacing w:val="-2"/>
                <w:sz w:val="28"/>
                <w:lang w:val="ru-RU"/>
              </w:rPr>
              <w:t>ЭФФЕКТИВНАЯ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МОДЕЛЬ </w:t>
            </w:r>
            <w:r w:rsidRPr="002F7FD0">
              <w:rPr>
                <w:rFonts w:ascii="Times New Roman" w:hAnsi="Times New Roman" w:cs="Times New Roman"/>
                <w:sz w:val="28"/>
                <w:lang w:val="ru-RU"/>
              </w:rPr>
              <w:t xml:space="preserve">ПЕДАГОГИЧЕСКОГО ОБРАЗОВАНИЯ И </w:t>
            </w:r>
            <w:r w:rsidRPr="002F7FD0">
              <w:rPr>
                <w:rFonts w:ascii="Times New Roman" w:hAnsi="Times New Roman" w:cs="Times New Roman"/>
                <w:spacing w:val="-2"/>
                <w:sz w:val="28"/>
                <w:lang w:val="ru-RU"/>
              </w:rPr>
              <w:t>НАУКИ</w:t>
            </w:r>
            <w:r w:rsidRPr="002F7FD0">
              <w:rPr>
                <w:rFonts w:ascii="Times New Roman" w:hAnsi="Times New Roman" w:cs="Times New Roman"/>
                <w:b/>
                <w:spacing w:val="-2"/>
                <w:sz w:val="28"/>
                <w:lang w:val="ru-RU"/>
              </w:rPr>
              <w:t>»</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45</w:t>
            </w:r>
          </w:p>
        </w:tc>
      </w:tr>
      <w:tr w:rsidR="00055751" w:rsidRPr="002F7FD0" w:rsidTr="00F5483B">
        <w:trPr>
          <w:trHeight w:val="643"/>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5.6.1.</w:t>
            </w:r>
          </w:p>
        </w:tc>
        <w:tc>
          <w:tcPr>
            <w:tcW w:w="6497" w:type="dxa"/>
          </w:tcPr>
          <w:p w:rsidR="00055751" w:rsidRPr="002F7FD0" w:rsidRDefault="00055751" w:rsidP="00F5483B">
            <w:pPr>
              <w:pStyle w:val="TableParagraph"/>
              <w:tabs>
                <w:tab w:val="left" w:pos="3000"/>
                <w:tab w:val="left" w:pos="4888"/>
                <w:tab w:val="left" w:pos="5517"/>
              </w:tabs>
              <w:spacing w:line="322" w:lineRule="exact"/>
              <w:ind w:left="110" w:right="95"/>
              <w:rPr>
                <w:rFonts w:ascii="Times New Roman" w:hAnsi="Times New Roman" w:cs="Times New Roman"/>
                <w:sz w:val="28"/>
                <w:lang w:val="ru-RU"/>
              </w:rPr>
            </w:pPr>
            <w:r w:rsidRPr="002F7FD0">
              <w:rPr>
                <w:rFonts w:ascii="Times New Roman" w:hAnsi="Times New Roman" w:cs="Times New Roman"/>
                <w:spacing w:val="-2"/>
                <w:sz w:val="28"/>
                <w:lang w:val="ru-RU"/>
              </w:rPr>
              <w:t>Совершенствование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содержания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модели </w:t>
            </w:r>
            <w:r w:rsidRPr="002F7FD0">
              <w:rPr>
                <w:rFonts w:ascii="Times New Roman" w:hAnsi="Times New Roman" w:cs="Times New Roman"/>
                <w:sz w:val="28"/>
                <w:lang w:val="ru-RU"/>
              </w:rPr>
              <w:t>педагогического образования</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45</w:t>
            </w:r>
          </w:p>
        </w:tc>
      </w:tr>
      <w:tr w:rsidR="00055751" w:rsidRPr="002F7FD0" w:rsidTr="00F5483B">
        <w:trPr>
          <w:trHeight w:val="320"/>
        </w:trPr>
        <w:tc>
          <w:tcPr>
            <w:tcW w:w="2017" w:type="dxa"/>
          </w:tcPr>
          <w:p w:rsidR="00055751" w:rsidRPr="002F7FD0" w:rsidRDefault="00055751" w:rsidP="00F5483B">
            <w:pPr>
              <w:pStyle w:val="TableParagraph"/>
              <w:spacing w:line="300"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5.6.2.</w:t>
            </w:r>
          </w:p>
        </w:tc>
        <w:tc>
          <w:tcPr>
            <w:tcW w:w="6497" w:type="dxa"/>
          </w:tcPr>
          <w:p w:rsidR="00055751" w:rsidRPr="002F7FD0" w:rsidRDefault="00055751" w:rsidP="00F5483B">
            <w:pPr>
              <w:pStyle w:val="TableParagraph"/>
              <w:spacing w:line="300" w:lineRule="exact"/>
              <w:ind w:left="110"/>
              <w:rPr>
                <w:rFonts w:ascii="Times New Roman" w:hAnsi="Times New Roman" w:cs="Times New Roman"/>
                <w:sz w:val="28"/>
              </w:rPr>
            </w:pPr>
            <w:r w:rsidRPr="002F7FD0">
              <w:rPr>
                <w:rFonts w:ascii="Times New Roman" w:hAnsi="Times New Roman" w:cs="Times New Roman"/>
                <w:sz w:val="28"/>
              </w:rPr>
              <w:t>Исследованиявпедагогическом</w:t>
            </w:r>
            <w:r w:rsidRPr="002F7FD0">
              <w:rPr>
                <w:rFonts w:ascii="Times New Roman" w:hAnsi="Times New Roman" w:cs="Times New Roman"/>
                <w:spacing w:val="-2"/>
                <w:sz w:val="28"/>
              </w:rPr>
              <w:t>образовании</w:t>
            </w:r>
          </w:p>
        </w:tc>
        <w:tc>
          <w:tcPr>
            <w:tcW w:w="1119" w:type="dxa"/>
          </w:tcPr>
          <w:p w:rsidR="00055751" w:rsidRPr="002F7FD0" w:rsidRDefault="00055751" w:rsidP="00F5483B">
            <w:pPr>
              <w:pStyle w:val="TableParagraph"/>
              <w:spacing w:line="300" w:lineRule="exact"/>
              <w:ind w:left="24"/>
              <w:jc w:val="center"/>
              <w:rPr>
                <w:rFonts w:ascii="Times New Roman" w:hAnsi="Times New Roman" w:cs="Times New Roman"/>
                <w:sz w:val="28"/>
              </w:rPr>
            </w:pPr>
            <w:r w:rsidRPr="002F7FD0">
              <w:rPr>
                <w:rFonts w:ascii="Times New Roman" w:hAnsi="Times New Roman" w:cs="Times New Roman"/>
                <w:spacing w:val="-5"/>
                <w:sz w:val="28"/>
              </w:rPr>
              <w:t>47</w:t>
            </w:r>
          </w:p>
        </w:tc>
      </w:tr>
      <w:tr w:rsidR="00055751" w:rsidRPr="002F7FD0" w:rsidTr="00F5483B">
        <w:trPr>
          <w:trHeight w:val="964"/>
        </w:trPr>
        <w:tc>
          <w:tcPr>
            <w:tcW w:w="2017" w:type="dxa"/>
          </w:tcPr>
          <w:p w:rsidR="00055751" w:rsidRPr="002F7FD0" w:rsidRDefault="00055751" w:rsidP="00F5483B">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5.7.</w:t>
            </w:r>
          </w:p>
        </w:tc>
        <w:tc>
          <w:tcPr>
            <w:tcW w:w="6497" w:type="dxa"/>
          </w:tcPr>
          <w:p w:rsidR="00055751" w:rsidRPr="002F7FD0" w:rsidRDefault="00055751" w:rsidP="00F5483B">
            <w:pPr>
              <w:pStyle w:val="TableParagraph"/>
              <w:tabs>
                <w:tab w:val="left" w:pos="2904"/>
                <w:tab w:val="left" w:pos="5267"/>
              </w:tabs>
              <w:spacing w:line="315" w:lineRule="exact"/>
              <w:ind w:left="110"/>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«НОВАЯ</w:t>
            </w:r>
          </w:p>
          <w:p w:rsidR="00055751" w:rsidRPr="002F7FD0" w:rsidRDefault="00055751" w:rsidP="00F5483B">
            <w:pPr>
              <w:pStyle w:val="TableParagraph"/>
              <w:tabs>
                <w:tab w:val="left" w:pos="1752"/>
                <w:tab w:val="left" w:pos="4556"/>
                <w:tab w:val="left" w:pos="5228"/>
              </w:tabs>
              <w:spacing w:line="320" w:lineRule="atLeast"/>
              <w:ind w:left="110" w:right="102"/>
              <w:rPr>
                <w:rFonts w:ascii="Times New Roman" w:hAnsi="Times New Roman" w:cs="Times New Roman"/>
                <w:sz w:val="28"/>
                <w:lang w:val="ru-RU"/>
              </w:rPr>
            </w:pPr>
            <w:r w:rsidRPr="002F7FD0">
              <w:rPr>
                <w:rFonts w:ascii="Times New Roman" w:hAnsi="Times New Roman" w:cs="Times New Roman"/>
                <w:spacing w:val="-2"/>
                <w:sz w:val="28"/>
                <w:lang w:val="ru-RU"/>
              </w:rPr>
              <w:t>МОДЕЛЬ</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ЮРИДИЧЕСКОГО</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БИЗНЕС- ОБРАЗОВАНИЯ»</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48</w:t>
            </w:r>
          </w:p>
        </w:tc>
      </w:tr>
      <w:tr w:rsidR="00055751" w:rsidRPr="002F7FD0" w:rsidTr="00F5483B">
        <w:trPr>
          <w:trHeight w:val="969"/>
        </w:trPr>
        <w:tc>
          <w:tcPr>
            <w:tcW w:w="2017" w:type="dxa"/>
          </w:tcPr>
          <w:p w:rsidR="00055751" w:rsidRPr="002F7FD0" w:rsidRDefault="00055751" w:rsidP="00F5483B">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5.7.1.</w:t>
            </w:r>
          </w:p>
        </w:tc>
        <w:tc>
          <w:tcPr>
            <w:tcW w:w="6497" w:type="dxa"/>
          </w:tcPr>
          <w:p w:rsidR="00055751" w:rsidRPr="002F7FD0" w:rsidRDefault="00055751" w:rsidP="00F5483B">
            <w:pPr>
              <w:pStyle w:val="TableParagraph"/>
              <w:tabs>
                <w:tab w:val="left" w:pos="2064"/>
                <w:tab w:val="left" w:pos="2261"/>
                <w:tab w:val="left" w:pos="2799"/>
                <w:tab w:val="left" w:pos="4360"/>
                <w:tab w:val="left" w:pos="4408"/>
                <w:tab w:val="left" w:pos="6237"/>
              </w:tabs>
              <w:ind w:left="110" w:right="98"/>
              <w:rPr>
                <w:rFonts w:ascii="Times New Roman" w:hAnsi="Times New Roman" w:cs="Times New Roman"/>
                <w:sz w:val="28"/>
                <w:lang w:val="ru-RU"/>
              </w:rPr>
            </w:pPr>
            <w:r w:rsidRPr="002F7FD0">
              <w:rPr>
                <w:rFonts w:ascii="Times New Roman" w:hAnsi="Times New Roman" w:cs="Times New Roman"/>
                <w:spacing w:val="-2"/>
                <w:sz w:val="28"/>
                <w:lang w:val="ru-RU"/>
              </w:rPr>
              <w:t>Модернизация</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юридического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образования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pacing w:val="-2"/>
                <w:sz w:val="28"/>
                <w:lang w:val="ru-RU"/>
              </w:rPr>
              <w:t>интеграция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в</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мировое</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образовательное</w:t>
            </w:r>
          </w:p>
          <w:p w:rsidR="00055751" w:rsidRPr="002F7FD0" w:rsidRDefault="00055751" w:rsidP="00F5483B">
            <w:pPr>
              <w:pStyle w:val="TableParagraph"/>
              <w:spacing w:before="1" w:line="304" w:lineRule="exact"/>
              <w:ind w:left="110"/>
              <w:rPr>
                <w:rFonts w:ascii="Times New Roman" w:hAnsi="Times New Roman" w:cs="Times New Roman"/>
                <w:sz w:val="28"/>
              </w:rPr>
            </w:pPr>
            <w:r w:rsidRPr="002F7FD0">
              <w:rPr>
                <w:rFonts w:ascii="Times New Roman" w:hAnsi="Times New Roman" w:cs="Times New Roman"/>
                <w:spacing w:val="-2"/>
                <w:sz w:val="28"/>
              </w:rPr>
              <w:t>пространство</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48</w:t>
            </w:r>
          </w:p>
        </w:tc>
      </w:tr>
      <w:tr w:rsidR="00055751" w:rsidRPr="002F7FD0" w:rsidTr="00F5483B">
        <w:trPr>
          <w:trHeight w:val="643"/>
        </w:trPr>
        <w:tc>
          <w:tcPr>
            <w:tcW w:w="2017" w:type="dxa"/>
          </w:tcPr>
          <w:p w:rsidR="00055751" w:rsidRPr="002F7FD0" w:rsidRDefault="00055751" w:rsidP="00F5483B">
            <w:pPr>
              <w:pStyle w:val="TableParagraph"/>
              <w:spacing w:line="315" w:lineRule="exact"/>
              <w:ind w:right="96"/>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5.7.2.</w:t>
            </w:r>
          </w:p>
        </w:tc>
        <w:tc>
          <w:tcPr>
            <w:tcW w:w="6497" w:type="dxa"/>
          </w:tcPr>
          <w:p w:rsidR="00055751" w:rsidRPr="002F7FD0" w:rsidRDefault="00055751" w:rsidP="00F5483B">
            <w:pPr>
              <w:pStyle w:val="TableParagraph"/>
              <w:tabs>
                <w:tab w:val="left" w:pos="1565"/>
                <w:tab w:val="left" w:pos="2659"/>
                <w:tab w:val="left" w:pos="3922"/>
                <w:tab w:val="left" w:pos="6237"/>
              </w:tabs>
              <w:spacing w:line="322" w:lineRule="exact"/>
              <w:ind w:left="110" w:right="98"/>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4"/>
                <w:sz w:val="28"/>
                <w:lang w:val="ru-RU"/>
              </w:rPr>
              <w:t>новой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модели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экономического</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z w:val="28"/>
                <w:lang w:val="ru-RU"/>
              </w:rPr>
              <w:t>управленческого образования</w:t>
            </w:r>
          </w:p>
        </w:tc>
        <w:tc>
          <w:tcPr>
            <w:tcW w:w="1119" w:type="dxa"/>
          </w:tcPr>
          <w:p w:rsidR="00055751" w:rsidRPr="002F7FD0" w:rsidRDefault="00055751" w:rsidP="00F5483B">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49</w:t>
            </w:r>
          </w:p>
        </w:tc>
      </w:tr>
      <w:tr w:rsidR="00055751" w:rsidRPr="002F7FD0" w:rsidTr="00F5483B">
        <w:trPr>
          <w:trHeight w:val="641"/>
        </w:trPr>
        <w:tc>
          <w:tcPr>
            <w:tcW w:w="2017" w:type="dxa"/>
          </w:tcPr>
          <w:p w:rsidR="00055751" w:rsidRPr="002F7FD0" w:rsidRDefault="00055751" w:rsidP="00F5483B">
            <w:pPr>
              <w:pStyle w:val="TableParagraph"/>
              <w:spacing w:line="319"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5"/>
                <w:sz w:val="28"/>
              </w:rPr>
              <w:t>6.</w:t>
            </w:r>
          </w:p>
        </w:tc>
        <w:tc>
          <w:tcPr>
            <w:tcW w:w="6497" w:type="dxa"/>
          </w:tcPr>
          <w:p w:rsidR="00055751" w:rsidRPr="002F7FD0" w:rsidRDefault="00055751" w:rsidP="00F5483B">
            <w:pPr>
              <w:pStyle w:val="TableParagraph"/>
              <w:tabs>
                <w:tab w:val="left" w:pos="2381"/>
                <w:tab w:val="left" w:pos="4566"/>
              </w:tabs>
              <w:spacing w:line="322" w:lineRule="exact"/>
              <w:ind w:left="110" w:right="106"/>
              <w:rPr>
                <w:rFonts w:ascii="Times New Roman" w:hAnsi="Times New Roman" w:cs="Times New Roman"/>
                <w:sz w:val="28"/>
              </w:rPr>
            </w:pPr>
            <w:r w:rsidRPr="002F7FD0">
              <w:rPr>
                <w:rFonts w:ascii="Times New Roman" w:hAnsi="Times New Roman" w:cs="Times New Roman"/>
                <w:spacing w:val="-2"/>
                <w:sz w:val="28"/>
              </w:rPr>
              <w:t>ОЖИДАЕМЫЕ</w:t>
            </w:r>
            <w:r w:rsidRPr="002F7FD0">
              <w:rPr>
                <w:rFonts w:ascii="Times New Roman" w:hAnsi="Times New Roman" w:cs="Times New Roman"/>
                <w:sz w:val="28"/>
              </w:rPr>
              <w:tab/>
            </w:r>
            <w:r w:rsidRPr="002F7FD0">
              <w:rPr>
                <w:rFonts w:ascii="Times New Roman" w:hAnsi="Times New Roman" w:cs="Times New Roman"/>
                <w:spacing w:val="-2"/>
                <w:sz w:val="28"/>
              </w:rPr>
              <w:t>РЕЗУЛЬТАТЫ</w:t>
            </w:r>
            <w:r w:rsidRPr="002F7FD0">
              <w:rPr>
                <w:rFonts w:ascii="Times New Roman" w:hAnsi="Times New Roman" w:cs="Times New Roman"/>
                <w:sz w:val="28"/>
              </w:rPr>
              <w:tab/>
            </w:r>
            <w:r w:rsidRPr="002F7FD0">
              <w:rPr>
                <w:rFonts w:ascii="Times New Roman" w:hAnsi="Times New Roman" w:cs="Times New Roman"/>
                <w:spacing w:val="-2"/>
                <w:sz w:val="28"/>
              </w:rPr>
              <w:t>ПРОГРАММЫ РАЗВИТИЯ</w:t>
            </w:r>
          </w:p>
        </w:tc>
        <w:tc>
          <w:tcPr>
            <w:tcW w:w="1119" w:type="dxa"/>
          </w:tcPr>
          <w:p w:rsidR="00055751" w:rsidRPr="002F7FD0" w:rsidRDefault="00055751" w:rsidP="00F5483B">
            <w:pPr>
              <w:pStyle w:val="TableParagraph"/>
              <w:spacing w:line="319" w:lineRule="exact"/>
              <w:ind w:left="24"/>
              <w:jc w:val="center"/>
              <w:rPr>
                <w:rFonts w:ascii="Times New Roman" w:hAnsi="Times New Roman" w:cs="Times New Roman"/>
                <w:sz w:val="28"/>
              </w:rPr>
            </w:pPr>
            <w:r w:rsidRPr="002F7FD0">
              <w:rPr>
                <w:rFonts w:ascii="Times New Roman" w:hAnsi="Times New Roman" w:cs="Times New Roman"/>
                <w:spacing w:val="-5"/>
                <w:sz w:val="28"/>
              </w:rPr>
              <w:t>52</w:t>
            </w:r>
          </w:p>
        </w:tc>
      </w:tr>
      <w:tr w:rsidR="00055751" w:rsidRPr="002F7FD0" w:rsidTr="00F5483B">
        <w:trPr>
          <w:trHeight w:val="640"/>
        </w:trPr>
        <w:tc>
          <w:tcPr>
            <w:tcW w:w="2017" w:type="dxa"/>
            <w:tcBorders>
              <w:bottom w:val="single" w:sz="6" w:space="0" w:color="000000"/>
            </w:tcBorders>
          </w:tcPr>
          <w:p w:rsidR="00055751" w:rsidRPr="002F7FD0" w:rsidRDefault="00055751" w:rsidP="00F5483B">
            <w:pPr>
              <w:pStyle w:val="TableParagraph"/>
              <w:spacing w:line="313"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5"/>
                <w:sz w:val="28"/>
              </w:rPr>
              <w:t>7.</w:t>
            </w:r>
          </w:p>
        </w:tc>
        <w:tc>
          <w:tcPr>
            <w:tcW w:w="6497" w:type="dxa"/>
            <w:tcBorders>
              <w:bottom w:val="single" w:sz="6" w:space="0" w:color="000000"/>
            </w:tcBorders>
          </w:tcPr>
          <w:p w:rsidR="00055751" w:rsidRPr="002F7FD0" w:rsidRDefault="00055751" w:rsidP="00F5483B">
            <w:pPr>
              <w:pStyle w:val="TableParagraph"/>
              <w:tabs>
                <w:tab w:val="left" w:pos="2544"/>
                <w:tab w:val="left" w:pos="4085"/>
                <w:tab w:val="left" w:pos="4528"/>
              </w:tabs>
              <w:spacing w:line="322" w:lineRule="exact"/>
              <w:ind w:left="110" w:right="106"/>
              <w:rPr>
                <w:rFonts w:ascii="Times New Roman" w:hAnsi="Times New Roman" w:cs="Times New Roman"/>
                <w:sz w:val="28"/>
                <w:lang w:val="ru-RU"/>
              </w:rPr>
            </w:pPr>
            <w:r w:rsidRPr="002F7FD0">
              <w:rPr>
                <w:rFonts w:ascii="Times New Roman" w:hAnsi="Times New Roman" w:cs="Times New Roman"/>
                <w:spacing w:val="-2"/>
                <w:sz w:val="28"/>
                <w:lang w:val="ru-RU"/>
              </w:rPr>
              <w:t>НЕОБХОДИМЫЕ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РЕСУРСЫ</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4"/>
                <w:sz w:val="28"/>
                <w:lang w:val="ru-RU"/>
              </w:rPr>
              <w:t xml:space="preserve">МЕХАНИЗМЫ </w:t>
            </w:r>
            <w:r w:rsidRPr="002F7FD0">
              <w:rPr>
                <w:rFonts w:ascii="Times New Roman" w:hAnsi="Times New Roman" w:cs="Times New Roman"/>
                <w:sz w:val="28"/>
                <w:lang w:val="ru-RU"/>
              </w:rPr>
              <w:t>РЕАЛИЗАЦИИ ПРОГРАММЫ</w:t>
            </w:r>
          </w:p>
        </w:tc>
        <w:tc>
          <w:tcPr>
            <w:tcW w:w="1119" w:type="dxa"/>
            <w:tcBorders>
              <w:bottom w:val="single" w:sz="6" w:space="0" w:color="000000"/>
            </w:tcBorders>
          </w:tcPr>
          <w:p w:rsidR="00055751" w:rsidRPr="002F7FD0" w:rsidRDefault="00055751" w:rsidP="00F5483B">
            <w:pPr>
              <w:pStyle w:val="TableParagraph"/>
              <w:spacing w:line="313" w:lineRule="exact"/>
              <w:ind w:left="24"/>
              <w:jc w:val="center"/>
              <w:rPr>
                <w:rFonts w:ascii="Times New Roman" w:hAnsi="Times New Roman" w:cs="Times New Roman"/>
                <w:sz w:val="28"/>
              </w:rPr>
            </w:pPr>
            <w:r w:rsidRPr="002F7FD0">
              <w:rPr>
                <w:rFonts w:ascii="Times New Roman" w:hAnsi="Times New Roman" w:cs="Times New Roman"/>
                <w:spacing w:val="-5"/>
                <w:sz w:val="28"/>
              </w:rPr>
              <w:t>53</w:t>
            </w:r>
          </w:p>
        </w:tc>
      </w:tr>
      <w:tr w:rsidR="00055751" w:rsidRPr="002F7FD0" w:rsidTr="00F5483B">
        <w:trPr>
          <w:trHeight w:val="313"/>
        </w:trPr>
        <w:tc>
          <w:tcPr>
            <w:tcW w:w="2017" w:type="dxa"/>
            <w:tcBorders>
              <w:top w:val="single" w:sz="6" w:space="0" w:color="000000"/>
            </w:tcBorders>
          </w:tcPr>
          <w:p w:rsidR="00055751" w:rsidRPr="002F7FD0" w:rsidRDefault="00055751" w:rsidP="00F5483B">
            <w:pPr>
              <w:pStyle w:val="TableParagraph"/>
              <w:spacing w:line="294"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5"/>
                <w:sz w:val="28"/>
              </w:rPr>
              <w:t>8.</w:t>
            </w:r>
          </w:p>
        </w:tc>
        <w:tc>
          <w:tcPr>
            <w:tcW w:w="6497" w:type="dxa"/>
            <w:tcBorders>
              <w:top w:val="single" w:sz="6" w:space="0" w:color="000000"/>
            </w:tcBorders>
          </w:tcPr>
          <w:p w:rsidR="00055751" w:rsidRPr="002F7FD0" w:rsidRDefault="00055751" w:rsidP="00F5483B">
            <w:pPr>
              <w:pStyle w:val="TableParagraph"/>
              <w:spacing w:line="294" w:lineRule="exact"/>
              <w:ind w:left="110"/>
              <w:rPr>
                <w:rFonts w:ascii="Times New Roman" w:hAnsi="Times New Roman" w:cs="Times New Roman"/>
                <w:sz w:val="28"/>
              </w:rPr>
            </w:pPr>
            <w:r w:rsidRPr="002F7FD0">
              <w:rPr>
                <w:rFonts w:ascii="Times New Roman" w:hAnsi="Times New Roman" w:cs="Times New Roman"/>
                <w:sz w:val="28"/>
              </w:rPr>
              <w:t>ОБОЗНАЧЕНИЯИ</w:t>
            </w:r>
            <w:r w:rsidRPr="002F7FD0">
              <w:rPr>
                <w:rFonts w:ascii="Times New Roman" w:hAnsi="Times New Roman" w:cs="Times New Roman"/>
                <w:spacing w:val="-2"/>
                <w:sz w:val="28"/>
              </w:rPr>
              <w:t>СОКРАЩЕНИЯ</w:t>
            </w:r>
          </w:p>
        </w:tc>
        <w:tc>
          <w:tcPr>
            <w:tcW w:w="1119" w:type="dxa"/>
            <w:tcBorders>
              <w:top w:val="single" w:sz="6" w:space="0" w:color="000000"/>
            </w:tcBorders>
          </w:tcPr>
          <w:p w:rsidR="00055751" w:rsidRPr="002F7FD0" w:rsidRDefault="00055751" w:rsidP="00F5483B">
            <w:pPr>
              <w:pStyle w:val="TableParagraph"/>
              <w:spacing w:line="294" w:lineRule="exact"/>
              <w:ind w:left="24"/>
              <w:jc w:val="center"/>
              <w:rPr>
                <w:rFonts w:ascii="Times New Roman" w:hAnsi="Times New Roman" w:cs="Times New Roman"/>
                <w:sz w:val="28"/>
              </w:rPr>
            </w:pPr>
            <w:r w:rsidRPr="002F7FD0">
              <w:rPr>
                <w:rFonts w:ascii="Times New Roman" w:hAnsi="Times New Roman" w:cs="Times New Roman"/>
                <w:spacing w:val="-5"/>
                <w:sz w:val="28"/>
              </w:rPr>
              <w:t>56</w:t>
            </w:r>
          </w:p>
        </w:tc>
      </w:tr>
      <w:tr w:rsidR="00055751" w:rsidRPr="002F7FD0" w:rsidTr="00F5483B">
        <w:trPr>
          <w:trHeight w:val="964"/>
        </w:trPr>
        <w:tc>
          <w:tcPr>
            <w:tcW w:w="2017" w:type="dxa"/>
          </w:tcPr>
          <w:p w:rsidR="00055751" w:rsidRPr="002F7FD0" w:rsidRDefault="00055751" w:rsidP="00F5483B">
            <w:pPr>
              <w:pStyle w:val="TableParagraph"/>
              <w:spacing w:line="315" w:lineRule="exact"/>
              <w:ind w:left="110"/>
              <w:rPr>
                <w:rFonts w:ascii="Times New Roman" w:hAnsi="Times New Roman" w:cs="Times New Roman"/>
                <w:sz w:val="28"/>
              </w:rPr>
            </w:pPr>
            <w:r w:rsidRPr="002F7FD0">
              <w:rPr>
                <w:rFonts w:ascii="Times New Roman" w:hAnsi="Times New Roman" w:cs="Times New Roman"/>
                <w:spacing w:val="-2"/>
                <w:sz w:val="28"/>
              </w:rPr>
              <w:t>Приложение</w:t>
            </w:r>
            <w:r w:rsidRPr="002F7FD0">
              <w:rPr>
                <w:rFonts w:ascii="Times New Roman" w:hAnsi="Times New Roman" w:cs="Times New Roman"/>
                <w:spacing w:val="-10"/>
                <w:sz w:val="28"/>
              </w:rPr>
              <w:t>1</w:t>
            </w:r>
          </w:p>
        </w:tc>
        <w:tc>
          <w:tcPr>
            <w:tcW w:w="6497" w:type="dxa"/>
          </w:tcPr>
          <w:p w:rsidR="00055751" w:rsidRPr="002F7FD0" w:rsidRDefault="00055751" w:rsidP="00F5483B">
            <w:pPr>
              <w:pStyle w:val="TableParagraph"/>
              <w:tabs>
                <w:tab w:val="left" w:pos="1454"/>
                <w:tab w:val="left" w:pos="3447"/>
                <w:tab w:val="left" w:pos="4604"/>
              </w:tabs>
              <w:spacing w:line="315" w:lineRule="exact"/>
              <w:ind w:left="110"/>
              <w:rPr>
                <w:rFonts w:ascii="Times New Roman" w:hAnsi="Times New Roman" w:cs="Times New Roman"/>
                <w:sz w:val="28"/>
                <w:lang w:val="ru-RU"/>
              </w:rPr>
            </w:pPr>
            <w:r w:rsidRPr="002F7FD0">
              <w:rPr>
                <w:rFonts w:ascii="Times New Roman" w:hAnsi="Times New Roman" w:cs="Times New Roman"/>
                <w:spacing w:val="-4"/>
                <w:sz w:val="28"/>
                <w:lang w:val="ru-RU"/>
              </w:rPr>
              <w:t>ПЛАН</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РАЗВИТИЯ</w:t>
            </w:r>
            <w:r w:rsidRPr="002F7FD0">
              <w:rPr>
                <w:rFonts w:ascii="Times New Roman" w:hAnsi="Times New Roman" w:cs="Times New Roman"/>
                <w:sz w:val="28"/>
                <w:lang w:val="ru-RU"/>
              </w:rPr>
              <w:tab/>
            </w:r>
            <w:r w:rsidRPr="002F7FD0">
              <w:rPr>
                <w:rFonts w:ascii="Times New Roman" w:hAnsi="Times New Roman" w:cs="Times New Roman"/>
                <w:spacing w:val="-5"/>
                <w:sz w:val="28"/>
                <w:lang w:val="ru-RU"/>
              </w:rPr>
              <w:t>НАО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«ТАРАЗСКИЙ</w:t>
            </w:r>
          </w:p>
          <w:p w:rsidR="00055751" w:rsidRPr="002F7FD0" w:rsidRDefault="00055751" w:rsidP="00F5483B">
            <w:pPr>
              <w:pStyle w:val="TableParagraph"/>
              <w:tabs>
                <w:tab w:val="left" w:pos="3125"/>
                <w:tab w:val="left" w:pos="5867"/>
              </w:tabs>
              <w:spacing w:line="322" w:lineRule="exact"/>
              <w:ind w:left="110" w:right="101"/>
              <w:rPr>
                <w:rFonts w:ascii="Times New Roman" w:hAnsi="Times New Roman" w:cs="Times New Roman"/>
                <w:sz w:val="28"/>
                <w:lang w:val="ru-RU"/>
              </w:rPr>
            </w:pPr>
            <w:r w:rsidRPr="002F7FD0">
              <w:rPr>
                <w:rFonts w:ascii="Times New Roman" w:hAnsi="Times New Roman" w:cs="Times New Roman"/>
                <w:spacing w:val="-2"/>
                <w:sz w:val="28"/>
                <w:lang w:val="ru-RU"/>
              </w:rPr>
              <w:t>РЕГИОНАЛЬНЫЙ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УНИВЕРСИТЕТ</w:t>
            </w:r>
            <w:r w:rsidRPr="002F7FD0">
              <w:rPr>
                <w:rFonts w:ascii="Times New Roman" w:hAnsi="Times New Roman" w:cs="Times New Roman"/>
                <w:sz w:val="28"/>
                <w:lang w:val="ru-RU"/>
              </w:rPr>
              <w:tab/>
            </w:r>
            <w:r w:rsidRPr="002F7FD0">
              <w:rPr>
                <w:rFonts w:ascii="Times New Roman" w:hAnsi="Times New Roman" w:cs="Times New Roman"/>
                <w:spacing w:val="-6"/>
                <w:sz w:val="28"/>
                <w:lang w:val="ru-RU"/>
              </w:rPr>
              <w:t xml:space="preserve">ИМ. </w:t>
            </w:r>
            <w:r w:rsidRPr="002F7FD0">
              <w:rPr>
                <w:rFonts w:ascii="Times New Roman" w:hAnsi="Times New Roman" w:cs="Times New Roman"/>
                <w:sz w:val="28"/>
                <w:lang w:val="ru-RU"/>
              </w:rPr>
              <w:t>М.Х.ДУЛАТИ» НА 2023–2029 ГГ.</w:t>
            </w:r>
          </w:p>
        </w:tc>
        <w:tc>
          <w:tcPr>
            <w:tcW w:w="1119" w:type="dxa"/>
          </w:tcPr>
          <w:p w:rsidR="00055751" w:rsidRPr="002F7FD0" w:rsidRDefault="00055751" w:rsidP="00F5483B">
            <w:pPr>
              <w:pStyle w:val="TableParagraph"/>
              <w:spacing w:line="273" w:lineRule="exact"/>
              <w:ind w:left="24"/>
              <w:jc w:val="center"/>
              <w:rPr>
                <w:rFonts w:ascii="Times New Roman" w:hAnsi="Times New Roman" w:cs="Times New Roman"/>
                <w:sz w:val="24"/>
              </w:rPr>
            </w:pPr>
            <w:r w:rsidRPr="002F7FD0">
              <w:rPr>
                <w:rFonts w:ascii="Times New Roman" w:hAnsi="Times New Roman" w:cs="Times New Roman"/>
                <w:spacing w:val="-5"/>
                <w:sz w:val="24"/>
              </w:rPr>
              <w:t>59</w:t>
            </w:r>
          </w:p>
        </w:tc>
      </w:tr>
      <w:tr w:rsidR="00055751" w:rsidRPr="002F7FD0" w:rsidTr="00F5483B">
        <w:trPr>
          <w:trHeight w:val="969"/>
        </w:trPr>
        <w:tc>
          <w:tcPr>
            <w:tcW w:w="2017" w:type="dxa"/>
          </w:tcPr>
          <w:p w:rsidR="00055751" w:rsidRPr="002F7FD0" w:rsidRDefault="00055751" w:rsidP="00F5483B">
            <w:pPr>
              <w:pStyle w:val="TableParagraph"/>
              <w:spacing w:line="320" w:lineRule="exact"/>
              <w:ind w:left="110"/>
              <w:rPr>
                <w:rFonts w:ascii="Times New Roman" w:hAnsi="Times New Roman" w:cs="Times New Roman"/>
                <w:sz w:val="28"/>
              </w:rPr>
            </w:pPr>
            <w:r w:rsidRPr="002F7FD0">
              <w:rPr>
                <w:rFonts w:ascii="Times New Roman" w:hAnsi="Times New Roman" w:cs="Times New Roman"/>
                <w:spacing w:val="-2"/>
                <w:sz w:val="28"/>
              </w:rPr>
              <w:t>Приложение</w:t>
            </w:r>
            <w:r w:rsidRPr="002F7FD0">
              <w:rPr>
                <w:rFonts w:ascii="Times New Roman" w:hAnsi="Times New Roman" w:cs="Times New Roman"/>
                <w:spacing w:val="-10"/>
                <w:sz w:val="28"/>
              </w:rPr>
              <w:t>2</w:t>
            </w:r>
          </w:p>
        </w:tc>
        <w:tc>
          <w:tcPr>
            <w:tcW w:w="6497" w:type="dxa"/>
          </w:tcPr>
          <w:p w:rsidR="00055751" w:rsidRPr="002F7FD0" w:rsidRDefault="00055751" w:rsidP="00F5483B">
            <w:pPr>
              <w:pStyle w:val="TableParagraph"/>
              <w:tabs>
                <w:tab w:val="left" w:pos="1233"/>
                <w:tab w:val="left" w:pos="3125"/>
                <w:tab w:val="left" w:pos="3663"/>
                <w:tab w:val="left" w:pos="4600"/>
                <w:tab w:val="left" w:pos="5867"/>
              </w:tabs>
              <w:spacing w:before="2"/>
              <w:ind w:left="110" w:right="96"/>
              <w:rPr>
                <w:rFonts w:ascii="Times New Roman" w:hAnsi="Times New Roman" w:cs="Times New Roman"/>
                <w:sz w:val="28"/>
                <w:lang w:val="ru-RU"/>
              </w:rPr>
            </w:pPr>
            <w:r w:rsidRPr="002F7FD0">
              <w:rPr>
                <w:rFonts w:ascii="Times New Roman" w:hAnsi="Times New Roman" w:cs="Times New Roman"/>
                <w:spacing w:val="-4"/>
                <w:sz w:val="28"/>
                <w:lang w:val="ru-RU"/>
              </w:rPr>
              <w:t>ПЛАН</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МЕРОПРИЯТИЙ</w:t>
            </w:r>
            <w:r w:rsidRPr="002F7FD0">
              <w:rPr>
                <w:rFonts w:ascii="Times New Roman" w:hAnsi="Times New Roman" w:cs="Times New Roman"/>
                <w:sz w:val="28"/>
                <w:lang w:val="ru-RU"/>
              </w:rPr>
              <w:tab/>
            </w:r>
            <w:r w:rsidRPr="002F7FD0">
              <w:rPr>
                <w:rFonts w:ascii="Times New Roman" w:hAnsi="Times New Roman" w:cs="Times New Roman"/>
                <w:spacing w:val="-4"/>
                <w:sz w:val="28"/>
                <w:lang w:val="ru-RU"/>
              </w:rPr>
              <w:t>НАО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«ТАРАЗСКИЙ РЕГИОНАЛЬНЫЙ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УНИВЕРСИТЕТ</w:t>
            </w:r>
            <w:r w:rsidRPr="002F7FD0">
              <w:rPr>
                <w:rFonts w:ascii="Times New Roman" w:hAnsi="Times New Roman" w:cs="Times New Roman"/>
                <w:sz w:val="28"/>
                <w:lang w:val="ru-RU"/>
              </w:rPr>
              <w:tab/>
            </w:r>
            <w:r w:rsidRPr="002F7FD0">
              <w:rPr>
                <w:rFonts w:ascii="Times New Roman" w:hAnsi="Times New Roman" w:cs="Times New Roman"/>
                <w:spacing w:val="-5"/>
                <w:sz w:val="28"/>
                <w:lang w:val="ru-RU"/>
              </w:rPr>
              <w:t>ИМ.</w:t>
            </w:r>
          </w:p>
          <w:p w:rsidR="00055751" w:rsidRPr="002F7FD0" w:rsidRDefault="00055751" w:rsidP="00F5483B">
            <w:pPr>
              <w:pStyle w:val="TableParagraph"/>
              <w:spacing w:line="303" w:lineRule="exact"/>
              <w:ind w:left="110"/>
              <w:rPr>
                <w:rFonts w:ascii="Times New Roman" w:hAnsi="Times New Roman" w:cs="Times New Roman"/>
                <w:sz w:val="28"/>
                <w:lang w:val="ru-RU"/>
              </w:rPr>
            </w:pPr>
            <w:r w:rsidRPr="002F7FD0">
              <w:rPr>
                <w:rFonts w:ascii="Times New Roman" w:hAnsi="Times New Roman" w:cs="Times New Roman"/>
                <w:sz w:val="28"/>
                <w:lang w:val="ru-RU"/>
              </w:rPr>
              <w:t>М.Х.ДУЛАТИ»НА2023–2029</w:t>
            </w:r>
            <w:r w:rsidRPr="002F7FD0">
              <w:rPr>
                <w:rFonts w:ascii="Times New Roman" w:hAnsi="Times New Roman" w:cs="Times New Roman"/>
                <w:spacing w:val="-5"/>
                <w:sz w:val="28"/>
                <w:lang w:val="ru-RU"/>
              </w:rPr>
              <w:t>ГГ.</w:t>
            </w:r>
          </w:p>
        </w:tc>
        <w:tc>
          <w:tcPr>
            <w:tcW w:w="1119" w:type="dxa"/>
          </w:tcPr>
          <w:p w:rsidR="00055751" w:rsidRPr="002F7FD0" w:rsidRDefault="00055751" w:rsidP="00F5483B">
            <w:pPr>
              <w:pStyle w:val="TableParagraph"/>
              <w:spacing w:before="1"/>
              <w:ind w:left="24"/>
              <w:jc w:val="center"/>
              <w:rPr>
                <w:rFonts w:ascii="Times New Roman" w:hAnsi="Times New Roman" w:cs="Times New Roman"/>
                <w:sz w:val="24"/>
              </w:rPr>
            </w:pPr>
            <w:r w:rsidRPr="002F7FD0">
              <w:rPr>
                <w:rFonts w:ascii="Times New Roman" w:hAnsi="Times New Roman" w:cs="Times New Roman"/>
                <w:spacing w:val="-5"/>
                <w:sz w:val="24"/>
              </w:rPr>
              <w:t>71</w:t>
            </w:r>
          </w:p>
        </w:tc>
      </w:tr>
      <w:tr w:rsidR="00055751" w:rsidRPr="002F7FD0" w:rsidTr="00F5483B">
        <w:trPr>
          <w:trHeight w:val="321"/>
        </w:trPr>
        <w:tc>
          <w:tcPr>
            <w:tcW w:w="2017" w:type="dxa"/>
          </w:tcPr>
          <w:p w:rsidR="00055751" w:rsidRPr="002F7FD0" w:rsidRDefault="00055751" w:rsidP="00F5483B">
            <w:pPr>
              <w:pStyle w:val="TableParagraph"/>
              <w:spacing w:line="301" w:lineRule="exact"/>
              <w:ind w:left="110"/>
              <w:rPr>
                <w:rFonts w:ascii="Times New Roman" w:hAnsi="Times New Roman" w:cs="Times New Roman"/>
                <w:sz w:val="28"/>
              </w:rPr>
            </w:pPr>
            <w:r w:rsidRPr="002F7FD0">
              <w:rPr>
                <w:rFonts w:ascii="Times New Roman" w:hAnsi="Times New Roman" w:cs="Times New Roman"/>
                <w:spacing w:val="-2"/>
                <w:sz w:val="28"/>
              </w:rPr>
              <w:t>Приложение</w:t>
            </w:r>
            <w:r w:rsidRPr="002F7FD0">
              <w:rPr>
                <w:rFonts w:ascii="Times New Roman" w:hAnsi="Times New Roman" w:cs="Times New Roman"/>
                <w:spacing w:val="-10"/>
                <w:sz w:val="28"/>
              </w:rPr>
              <w:t>3</w:t>
            </w:r>
          </w:p>
        </w:tc>
        <w:tc>
          <w:tcPr>
            <w:tcW w:w="6497" w:type="dxa"/>
          </w:tcPr>
          <w:p w:rsidR="00055751" w:rsidRPr="002F7FD0" w:rsidRDefault="00055751" w:rsidP="00F5483B">
            <w:pPr>
              <w:pStyle w:val="TableParagraph"/>
              <w:spacing w:line="301" w:lineRule="exact"/>
              <w:ind w:left="110"/>
              <w:rPr>
                <w:rFonts w:ascii="Times New Roman" w:hAnsi="Times New Roman" w:cs="Times New Roman"/>
                <w:sz w:val="28"/>
              </w:rPr>
            </w:pPr>
            <w:r w:rsidRPr="002F7FD0">
              <w:rPr>
                <w:rFonts w:ascii="Times New Roman" w:hAnsi="Times New Roman" w:cs="Times New Roman"/>
                <w:sz w:val="28"/>
              </w:rPr>
              <w:t>БЮДЖЕТПРОГРАММЫ</w:t>
            </w:r>
            <w:r w:rsidRPr="002F7FD0">
              <w:rPr>
                <w:rFonts w:ascii="Times New Roman" w:hAnsi="Times New Roman" w:cs="Times New Roman"/>
                <w:spacing w:val="-2"/>
                <w:sz w:val="28"/>
              </w:rPr>
              <w:t>РАЗВИТИЯ</w:t>
            </w:r>
          </w:p>
        </w:tc>
        <w:tc>
          <w:tcPr>
            <w:tcW w:w="1119" w:type="dxa"/>
          </w:tcPr>
          <w:p w:rsidR="00055751" w:rsidRPr="002F7FD0" w:rsidRDefault="00055751" w:rsidP="00F5483B">
            <w:pPr>
              <w:pStyle w:val="TableParagraph"/>
              <w:spacing w:line="272" w:lineRule="exact"/>
              <w:ind w:left="24"/>
              <w:jc w:val="center"/>
              <w:rPr>
                <w:rFonts w:ascii="Times New Roman" w:hAnsi="Times New Roman" w:cs="Times New Roman"/>
                <w:sz w:val="24"/>
              </w:rPr>
            </w:pPr>
            <w:r w:rsidRPr="002F7FD0">
              <w:rPr>
                <w:rFonts w:ascii="Times New Roman" w:hAnsi="Times New Roman" w:cs="Times New Roman"/>
                <w:spacing w:val="-5"/>
                <w:sz w:val="24"/>
              </w:rPr>
              <w:t>96</w:t>
            </w:r>
          </w:p>
        </w:tc>
      </w:tr>
    </w:tbl>
    <w:p w:rsidR="00055751" w:rsidRPr="002F7FD0" w:rsidRDefault="00055751" w:rsidP="00055751">
      <w:pPr>
        <w:spacing w:line="272" w:lineRule="exact"/>
        <w:jc w:val="center"/>
        <w:sectPr w:rsidR="00055751" w:rsidRPr="002F7FD0">
          <w:type w:val="continuous"/>
          <w:pgSz w:w="11910" w:h="16840"/>
          <w:pgMar w:top="1200" w:right="320" w:bottom="1140" w:left="300" w:header="0" w:footer="940" w:gutter="0"/>
          <w:cols w:space="720"/>
        </w:sectPr>
      </w:pPr>
    </w:p>
    <w:p w:rsidR="00055751" w:rsidRPr="002F7FD0" w:rsidRDefault="00055751" w:rsidP="00055751">
      <w:pPr>
        <w:pStyle w:val="1"/>
        <w:rPr>
          <w:lang w:val="kk-KZ"/>
        </w:rPr>
      </w:pPr>
      <w:r w:rsidRPr="002F7FD0">
        <w:lastRenderedPageBreak/>
        <w:t>В</w:t>
      </w:r>
      <w:r w:rsidRPr="002F7FD0">
        <w:rPr>
          <w:lang w:val="kk-KZ"/>
        </w:rPr>
        <w:t>ВЕДЕНИЕ</w:t>
      </w:r>
    </w:p>
    <w:p w:rsidR="00055751" w:rsidRPr="002F7FD0" w:rsidRDefault="00055751" w:rsidP="00055751">
      <w:pPr>
        <w:rPr>
          <w:lang w:val="kk-KZ"/>
        </w:rPr>
      </w:pPr>
    </w:p>
    <w:p w:rsidR="00055751" w:rsidRPr="002F7FD0" w:rsidRDefault="00055751" w:rsidP="00055751">
      <w:pPr>
        <w:pStyle w:val="a3"/>
        <w:spacing w:before="316"/>
        <w:ind w:left="1404" w:right="512" w:firstLine="566"/>
        <w:jc w:val="both"/>
        <w:rPr>
          <w:sz w:val="28"/>
          <w:szCs w:val="28"/>
        </w:rPr>
      </w:pPr>
      <w:r w:rsidRPr="002F7FD0">
        <w:rPr>
          <w:sz w:val="28"/>
          <w:szCs w:val="28"/>
        </w:rPr>
        <w:t xml:space="preserve">Программа развития НАО «Таразский региональный университет им. М.Х.Дулати»до2029годаопределяетстратегическуюцельи задачиразвития университета как образовательного учреждения, осуществляющего </w:t>
      </w:r>
      <w:r w:rsidRPr="002F7FD0">
        <w:rPr>
          <w:spacing w:val="-6"/>
          <w:sz w:val="28"/>
          <w:szCs w:val="28"/>
        </w:rPr>
        <w:t xml:space="preserve">инновационную академическую, социальную и исследовательскую деятельность </w:t>
      </w:r>
      <w:r w:rsidRPr="002F7FD0">
        <w:rPr>
          <w:sz w:val="28"/>
          <w:szCs w:val="28"/>
        </w:rPr>
        <w:t xml:space="preserve">с широким спектром образовательных программ, проектов в области </w:t>
      </w:r>
      <w:r w:rsidRPr="002F7FD0">
        <w:rPr>
          <w:spacing w:val="-2"/>
          <w:sz w:val="28"/>
          <w:szCs w:val="28"/>
        </w:rPr>
        <w:t>технических,педагогических,естественных,гуманитарныхисоциальныхнаук.</w:t>
      </w:r>
    </w:p>
    <w:p w:rsidR="00055751" w:rsidRPr="002F7FD0" w:rsidRDefault="00055751" w:rsidP="00055751">
      <w:pPr>
        <w:pStyle w:val="a3"/>
        <w:spacing w:before="3"/>
        <w:ind w:left="1404" w:right="507" w:firstLine="566"/>
        <w:jc w:val="both"/>
        <w:rPr>
          <w:sz w:val="28"/>
          <w:szCs w:val="28"/>
        </w:rPr>
      </w:pPr>
      <w:r w:rsidRPr="002F7FD0">
        <w:rPr>
          <w:sz w:val="28"/>
          <w:szCs w:val="28"/>
        </w:rPr>
        <w:t xml:space="preserve">ПрограммаосновываетсянаКонцепцииразвитиявысшегообразованияи </w:t>
      </w:r>
      <w:r w:rsidRPr="002F7FD0">
        <w:rPr>
          <w:spacing w:val="-2"/>
          <w:sz w:val="28"/>
          <w:szCs w:val="28"/>
        </w:rPr>
        <w:t xml:space="preserve">наукивРеспубликеКазахстанна2023–2029годы(далееКонцепция),принятой ПостановлениемПравительстваРеспубликиКазахстанот28марта2023года№ </w:t>
      </w:r>
      <w:r w:rsidRPr="002F7FD0">
        <w:rPr>
          <w:sz w:val="28"/>
          <w:szCs w:val="28"/>
        </w:rPr>
        <w:t xml:space="preserve">248, которая направлена на обеспечение автономии образовательных учреждений, привлечение талантливых специалистов в высшие учебные заведения (далее ВУЗ), а также повышение уровня знаний и компетенций с использованием современных образовательных программ, основанных на передовых технологиях и экономике будущего, учитывая потребности всех </w:t>
      </w:r>
      <w:r w:rsidRPr="002F7FD0">
        <w:rPr>
          <w:spacing w:val="-2"/>
          <w:sz w:val="28"/>
          <w:szCs w:val="28"/>
        </w:rPr>
        <w:t>стейкхолдеров.</w:t>
      </w:r>
    </w:p>
    <w:p w:rsidR="00055751" w:rsidRPr="002F7FD0" w:rsidRDefault="00055751" w:rsidP="00055751">
      <w:pPr>
        <w:pStyle w:val="a3"/>
        <w:ind w:left="1404" w:right="508" w:firstLine="566"/>
        <w:jc w:val="both"/>
        <w:rPr>
          <w:sz w:val="28"/>
          <w:szCs w:val="28"/>
        </w:rPr>
      </w:pPr>
      <w:r w:rsidRPr="002F7FD0">
        <w:rPr>
          <w:sz w:val="28"/>
          <w:szCs w:val="28"/>
        </w:rPr>
        <w:t xml:space="preserve">НАО «Таразский региональный университет им. М.Х.Дулати» (далее Университет Дулати) активно выполняет социальную миссию в сфере непрерывного образования и выступает инициатором реализации социально- </w:t>
      </w:r>
      <w:r w:rsidRPr="002F7FD0">
        <w:rPr>
          <w:spacing w:val="-6"/>
          <w:sz w:val="28"/>
          <w:szCs w:val="28"/>
        </w:rPr>
        <w:t xml:space="preserve">общественныхпроектов, направленныхна улучшение качества жизничеловекаи </w:t>
      </w:r>
      <w:r w:rsidRPr="002F7FD0">
        <w:rPr>
          <w:sz w:val="28"/>
          <w:szCs w:val="28"/>
        </w:rPr>
        <w:t>развития «серебрянного университета».</w:t>
      </w:r>
    </w:p>
    <w:p w:rsidR="00055751" w:rsidRPr="002F7FD0" w:rsidRDefault="00055751" w:rsidP="00055751">
      <w:pPr>
        <w:pStyle w:val="a3"/>
        <w:spacing w:before="1"/>
        <w:ind w:left="1404" w:right="514" w:firstLine="706"/>
        <w:jc w:val="both"/>
        <w:rPr>
          <w:sz w:val="28"/>
          <w:szCs w:val="28"/>
        </w:rPr>
      </w:pPr>
      <w:r w:rsidRPr="002F7FD0">
        <w:rPr>
          <w:sz w:val="28"/>
          <w:szCs w:val="28"/>
        </w:rPr>
        <w:t xml:space="preserve">Программа развития Университета Дулати учитывает современные тренды. Обновление содержания образовательных программ будет реализовываться с учетом спроса на рынке труда. Инновационные </w:t>
      </w:r>
      <w:r w:rsidRPr="002F7FD0">
        <w:rPr>
          <w:spacing w:val="-6"/>
          <w:sz w:val="28"/>
          <w:szCs w:val="28"/>
        </w:rPr>
        <w:t xml:space="preserve">образовательныепрограммыбудутразработанынаосновефорсайт-исследований </w:t>
      </w:r>
      <w:r w:rsidRPr="002F7FD0">
        <w:rPr>
          <w:sz w:val="28"/>
          <w:szCs w:val="28"/>
        </w:rPr>
        <w:t>рынка труда и потребностей стейкхолдеров.</w:t>
      </w:r>
    </w:p>
    <w:p w:rsidR="00055751" w:rsidRPr="002F7FD0" w:rsidRDefault="00055751" w:rsidP="00055751">
      <w:pPr>
        <w:pStyle w:val="a3"/>
        <w:ind w:left="1404" w:right="508" w:firstLine="566"/>
        <w:jc w:val="both"/>
        <w:rPr>
          <w:sz w:val="28"/>
          <w:szCs w:val="28"/>
        </w:rPr>
      </w:pPr>
      <w:r w:rsidRPr="002F7FD0">
        <w:rPr>
          <w:spacing w:val="-6"/>
          <w:sz w:val="28"/>
          <w:szCs w:val="28"/>
        </w:rPr>
        <w:t xml:space="preserve">В1998годуобразованТаразскийгосударственныйуниверситетимениМ.Х. </w:t>
      </w:r>
      <w:r w:rsidRPr="002F7FD0">
        <w:rPr>
          <w:spacing w:val="-2"/>
          <w:sz w:val="28"/>
          <w:szCs w:val="28"/>
        </w:rPr>
        <w:t xml:space="preserve">Дулатинабазетрёхвысшихучебныхзаведений:Жамбылскогоуниверситета(с </w:t>
      </w:r>
      <w:r w:rsidRPr="002F7FD0">
        <w:rPr>
          <w:spacing w:val="-6"/>
          <w:sz w:val="28"/>
          <w:szCs w:val="28"/>
        </w:rPr>
        <w:t xml:space="preserve">1996 г.), Жамбылского гидромелиоративно-строительного института (с 1962 г.) и </w:t>
      </w:r>
      <w:r w:rsidRPr="002F7FD0">
        <w:rPr>
          <w:spacing w:val="-2"/>
          <w:sz w:val="28"/>
          <w:szCs w:val="28"/>
        </w:rPr>
        <w:t xml:space="preserve">Жамбылскоготехнологическогоинституталёгкойипищевойпромышленности </w:t>
      </w:r>
      <w:r w:rsidRPr="002F7FD0">
        <w:rPr>
          <w:sz w:val="28"/>
          <w:szCs w:val="28"/>
        </w:rPr>
        <w:t>(с 1958 г.).</w:t>
      </w:r>
    </w:p>
    <w:p w:rsidR="00055751" w:rsidRPr="002F7FD0" w:rsidRDefault="00055751" w:rsidP="00055751">
      <w:pPr>
        <w:pStyle w:val="a3"/>
        <w:spacing w:before="2"/>
        <w:ind w:left="1404" w:right="513" w:firstLine="566"/>
        <w:jc w:val="both"/>
        <w:rPr>
          <w:sz w:val="28"/>
          <w:szCs w:val="28"/>
        </w:rPr>
      </w:pPr>
      <w:r w:rsidRPr="002F7FD0">
        <w:rPr>
          <w:sz w:val="28"/>
          <w:szCs w:val="28"/>
        </w:rPr>
        <w:t xml:space="preserve">16 июня 2020 года «Таразский государственный педагогический </w:t>
      </w:r>
      <w:r w:rsidRPr="002F7FD0">
        <w:rPr>
          <w:spacing w:val="-2"/>
          <w:sz w:val="28"/>
          <w:szCs w:val="28"/>
        </w:rPr>
        <w:t xml:space="preserve">университет»и«ТаразскийгосударственныйуниверситетимениМ.Х.Дулати» </w:t>
      </w:r>
      <w:r w:rsidRPr="002F7FD0">
        <w:rPr>
          <w:sz w:val="28"/>
          <w:szCs w:val="28"/>
        </w:rPr>
        <w:t>путемслиянияпреобразовалисьвНАО"Таразскийрегиональныйуниверситет имени М.Х. Дулати".</w:t>
      </w:r>
    </w:p>
    <w:p w:rsidR="00055751" w:rsidRPr="002F7FD0" w:rsidRDefault="00055751" w:rsidP="00055751"/>
    <w:p w:rsidR="00055751" w:rsidRPr="002F7FD0" w:rsidRDefault="00055751" w:rsidP="00055751"/>
    <w:p w:rsidR="00055751" w:rsidRPr="002F7FD0" w:rsidRDefault="00055751" w:rsidP="00055751">
      <w:pPr>
        <w:jc w:val="both"/>
      </w:pPr>
    </w:p>
    <w:p w:rsidR="00055751" w:rsidRPr="002F7FD0" w:rsidRDefault="00055751" w:rsidP="00055751">
      <w:pPr>
        <w:jc w:val="both"/>
        <w:rPr>
          <w:b/>
        </w:rPr>
      </w:pPr>
      <w:r w:rsidRPr="002F7FD0">
        <w:rPr>
          <w:b/>
        </w:rPr>
        <w:t xml:space="preserve">РАЗДЕЛ4.МИССИЯ,ВИДЕНИЕ,ЦЕННОСТИИИПЕРСПЕКТИВЫ </w:t>
      </w:r>
      <w:r w:rsidRPr="002F7FD0">
        <w:rPr>
          <w:b/>
          <w:spacing w:val="-2"/>
        </w:rPr>
        <w:t>РАЗВИТИЯ</w:t>
      </w:r>
    </w:p>
    <w:p w:rsidR="00055751" w:rsidRPr="002F7FD0" w:rsidRDefault="00055751" w:rsidP="00055751">
      <w:pPr>
        <w:pStyle w:val="a3"/>
        <w:spacing w:after="0"/>
        <w:ind w:firstLine="566"/>
        <w:jc w:val="both"/>
        <w:rPr>
          <w:sz w:val="24"/>
          <w:szCs w:val="24"/>
        </w:rPr>
      </w:pPr>
      <w:r w:rsidRPr="002F7FD0">
        <w:rPr>
          <w:b/>
          <w:sz w:val="24"/>
          <w:szCs w:val="24"/>
        </w:rPr>
        <w:t xml:space="preserve">Миссия: </w:t>
      </w:r>
      <w:r w:rsidRPr="002F7FD0">
        <w:rPr>
          <w:sz w:val="24"/>
          <w:szCs w:val="24"/>
        </w:rPr>
        <w:t>лидирующий предпринимательский университет – устойчивый интегратор исследований, инноваций и лучших практик</w:t>
      </w:r>
    </w:p>
    <w:p w:rsidR="00055751" w:rsidRPr="002F7FD0" w:rsidRDefault="00055751" w:rsidP="00055751">
      <w:pPr>
        <w:pStyle w:val="a3"/>
        <w:spacing w:after="0"/>
        <w:ind w:firstLine="566"/>
        <w:jc w:val="both"/>
        <w:rPr>
          <w:sz w:val="24"/>
          <w:szCs w:val="24"/>
        </w:rPr>
      </w:pPr>
      <w:r w:rsidRPr="002F7FD0">
        <w:rPr>
          <w:b/>
          <w:sz w:val="24"/>
          <w:szCs w:val="24"/>
        </w:rPr>
        <w:lastRenderedPageBreak/>
        <w:t xml:space="preserve">Видение: </w:t>
      </w:r>
      <w:r w:rsidRPr="002F7FD0">
        <w:rPr>
          <w:sz w:val="24"/>
          <w:szCs w:val="24"/>
        </w:rPr>
        <w:t>к 2029 году Университет Дулати будет представлять собой крупный академический и предпринимательский центр инноваций</w:t>
      </w:r>
    </w:p>
    <w:p w:rsidR="00055751" w:rsidRPr="002F7FD0" w:rsidRDefault="00055751" w:rsidP="00055751">
      <w:pPr>
        <w:pStyle w:val="2"/>
        <w:jc w:val="both"/>
        <w:rPr>
          <w:sz w:val="24"/>
          <w:szCs w:val="24"/>
          <w:lang w:val="ru-RU"/>
        </w:rPr>
      </w:pPr>
      <w:bookmarkStart w:id="1" w:name="Ценности:"/>
      <w:bookmarkEnd w:id="1"/>
      <w:r w:rsidRPr="002F7FD0">
        <w:rPr>
          <w:spacing w:val="-2"/>
          <w:sz w:val="24"/>
          <w:szCs w:val="24"/>
          <w:lang w:val="ru-RU"/>
        </w:rPr>
        <w:t>Ценности:</w:t>
      </w:r>
    </w:p>
    <w:p w:rsidR="00055751" w:rsidRPr="002F7FD0" w:rsidRDefault="00055751" w:rsidP="00055751">
      <w:pPr>
        <w:pStyle w:val="a3"/>
        <w:spacing w:after="0"/>
        <w:ind w:firstLine="566"/>
        <w:jc w:val="both"/>
        <w:rPr>
          <w:sz w:val="24"/>
          <w:szCs w:val="24"/>
        </w:rPr>
      </w:pPr>
      <w:r w:rsidRPr="002F7FD0">
        <w:rPr>
          <w:i/>
          <w:sz w:val="24"/>
          <w:szCs w:val="24"/>
        </w:rPr>
        <w:t xml:space="preserve">Ответственность: </w:t>
      </w:r>
      <w:r w:rsidRPr="002F7FD0">
        <w:rPr>
          <w:sz w:val="24"/>
          <w:szCs w:val="24"/>
        </w:rPr>
        <w:t>деятельность осуществляется таким образом, чтобы ее могли видеть все заинтересованные стороны. Все люди на руководящих должностях университета несутответственностьза свои решения, действия и их последствия.</w:t>
      </w:r>
    </w:p>
    <w:p w:rsidR="00055751" w:rsidRPr="002F7FD0" w:rsidRDefault="00055751" w:rsidP="00055751">
      <w:pPr>
        <w:pStyle w:val="a3"/>
        <w:spacing w:after="0"/>
        <w:ind w:firstLine="566"/>
        <w:jc w:val="both"/>
        <w:rPr>
          <w:sz w:val="24"/>
          <w:szCs w:val="24"/>
        </w:rPr>
      </w:pPr>
      <w:r w:rsidRPr="002F7FD0">
        <w:rPr>
          <w:i/>
          <w:sz w:val="24"/>
          <w:szCs w:val="24"/>
        </w:rPr>
        <w:t xml:space="preserve">Справедливость: </w:t>
      </w:r>
      <w:r w:rsidRPr="002F7FD0">
        <w:rPr>
          <w:sz w:val="24"/>
          <w:szCs w:val="24"/>
        </w:rPr>
        <w:t>руководство университета никогда не допускает дискриминациисотрудниковивыстраиваетсистемумеритократиииуважения труда каждого члена коллектива.</w:t>
      </w:r>
    </w:p>
    <w:p w:rsidR="00055751" w:rsidRPr="002F7FD0" w:rsidRDefault="00055751" w:rsidP="00055751">
      <w:pPr>
        <w:pStyle w:val="a3"/>
        <w:spacing w:after="0"/>
        <w:ind w:firstLine="566"/>
        <w:jc w:val="both"/>
        <w:rPr>
          <w:sz w:val="24"/>
          <w:szCs w:val="24"/>
        </w:rPr>
      </w:pPr>
      <w:r w:rsidRPr="002F7FD0">
        <w:rPr>
          <w:i/>
          <w:sz w:val="24"/>
          <w:szCs w:val="24"/>
        </w:rPr>
        <w:t xml:space="preserve">Партнерство: </w:t>
      </w:r>
      <w:r w:rsidRPr="002F7FD0">
        <w:rPr>
          <w:sz w:val="24"/>
          <w:szCs w:val="24"/>
        </w:rPr>
        <w:t xml:space="preserve">выстраивание равных партнерских отношений с преподавателямиистудентами.Партнерскиеотношениябудутспособствовать узнаваемостиипризнаниюуниверситетанамеждународномобразовательном </w:t>
      </w:r>
      <w:r w:rsidRPr="002F7FD0">
        <w:rPr>
          <w:spacing w:val="-2"/>
          <w:sz w:val="24"/>
          <w:szCs w:val="24"/>
        </w:rPr>
        <w:t>пространстве.</w:t>
      </w:r>
    </w:p>
    <w:p w:rsidR="00055751" w:rsidRPr="002F7FD0" w:rsidRDefault="00055751" w:rsidP="00055751">
      <w:pPr>
        <w:pStyle w:val="a3"/>
        <w:spacing w:after="0"/>
        <w:ind w:firstLine="566"/>
        <w:jc w:val="both"/>
        <w:rPr>
          <w:sz w:val="24"/>
          <w:szCs w:val="24"/>
        </w:rPr>
      </w:pPr>
      <w:r w:rsidRPr="002F7FD0">
        <w:rPr>
          <w:i/>
          <w:sz w:val="24"/>
          <w:szCs w:val="24"/>
        </w:rPr>
        <w:t xml:space="preserve">Предприимчивость: </w:t>
      </w:r>
      <w:r w:rsidRPr="002F7FD0">
        <w:rPr>
          <w:sz w:val="24"/>
          <w:szCs w:val="24"/>
        </w:rPr>
        <w:t>наилучшая практика развития университета и передача богатого опыта преподавания, проведения научных исследований, внедрения науки и инноваций в производство.</w:t>
      </w:r>
    </w:p>
    <w:p w:rsidR="00055751" w:rsidRPr="002F7FD0" w:rsidRDefault="00055751" w:rsidP="00055751">
      <w:pPr>
        <w:pStyle w:val="a3"/>
        <w:spacing w:after="0"/>
        <w:ind w:firstLine="566"/>
        <w:jc w:val="both"/>
        <w:rPr>
          <w:sz w:val="24"/>
          <w:szCs w:val="24"/>
        </w:rPr>
      </w:pPr>
      <w:r w:rsidRPr="002F7FD0">
        <w:rPr>
          <w:i/>
          <w:sz w:val="24"/>
          <w:szCs w:val="24"/>
        </w:rPr>
        <w:t xml:space="preserve">Единство: </w:t>
      </w:r>
      <w:r w:rsidRPr="002F7FD0">
        <w:rPr>
          <w:sz w:val="24"/>
          <w:szCs w:val="24"/>
        </w:rPr>
        <w:t>университет осуществляет всю свою деятельность в отношении дружбы, равенства и культурныхразличий междугосударствами- учредителями и демонстрирует взаимную терпимость.</w:t>
      </w:r>
    </w:p>
    <w:p w:rsidR="00055751" w:rsidRPr="002F7FD0" w:rsidRDefault="00055751" w:rsidP="00055751">
      <w:pPr>
        <w:pStyle w:val="a3"/>
        <w:spacing w:after="0"/>
        <w:ind w:firstLine="566"/>
        <w:jc w:val="both"/>
        <w:rPr>
          <w:sz w:val="24"/>
          <w:szCs w:val="24"/>
        </w:rPr>
      </w:pPr>
      <w:r w:rsidRPr="002F7FD0">
        <w:rPr>
          <w:i/>
          <w:sz w:val="24"/>
          <w:szCs w:val="24"/>
        </w:rPr>
        <w:t xml:space="preserve">Добропорядочность: </w:t>
      </w:r>
      <w:r w:rsidRPr="002F7FD0">
        <w:rPr>
          <w:sz w:val="24"/>
          <w:szCs w:val="24"/>
        </w:rPr>
        <w:t xml:space="preserve">в преподавании, обучении и научной деятельности соблюдаются и поддерживаются высокие стандарты этики и </w:t>
      </w:r>
      <w:r w:rsidRPr="002F7FD0">
        <w:rPr>
          <w:spacing w:val="-2"/>
          <w:sz w:val="24"/>
          <w:szCs w:val="24"/>
        </w:rPr>
        <w:t>добропорядочности.</w:t>
      </w:r>
    </w:p>
    <w:p w:rsidR="00055751" w:rsidRPr="002F7FD0" w:rsidRDefault="00055751" w:rsidP="00055751">
      <w:pPr>
        <w:pStyle w:val="a3"/>
        <w:spacing w:after="0"/>
        <w:jc w:val="both"/>
        <w:rPr>
          <w:sz w:val="24"/>
          <w:szCs w:val="24"/>
        </w:rPr>
      </w:pPr>
    </w:p>
    <w:p w:rsidR="00055751" w:rsidRPr="002F7FD0" w:rsidRDefault="00055751" w:rsidP="00055751">
      <w:pPr>
        <w:pStyle w:val="2"/>
        <w:jc w:val="both"/>
        <w:rPr>
          <w:sz w:val="24"/>
          <w:szCs w:val="24"/>
          <w:lang w:val="ru-RU"/>
        </w:rPr>
      </w:pPr>
      <w:bookmarkStart w:id="2" w:name="Перспективы_развития_университета"/>
      <w:bookmarkEnd w:id="2"/>
      <w:r w:rsidRPr="002F7FD0">
        <w:rPr>
          <w:spacing w:val="-6"/>
          <w:sz w:val="24"/>
          <w:szCs w:val="24"/>
          <w:lang w:val="ru-RU"/>
        </w:rPr>
        <w:t>Перспективы развитияуниверситета</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ind w:firstLine="566"/>
        <w:jc w:val="both"/>
        <w:rPr>
          <w:sz w:val="24"/>
          <w:szCs w:val="24"/>
        </w:rPr>
      </w:pPr>
      <w:r w:rsidRPr="002F7FD0">
        <w:rPr>
          <w:sz w:val="24"/>
          <w:szCs w:val="24"/>
        </w:rPr>
        <w:t>Стратегической целью развития Университета Дулати до 2029 года являются обеспечение устойчивого развития университета и укрепление его конкурентных преимуществ как в предпринимательской, образовательной, исследовательскойиэкспертно-аналитическойдеятельности,такиввопросах социально-культурной сферы, ресурсного обеспечения, в соответствии с нациоанальнымиирегиональнымицелямииглобальнымивызовами,стоящие перед Республикой Казахстан и мировым сообществом, включая:</w:t>
      </w:r>
    </w:p>
    <w:p w:rsidR="00055751" w:rsidRPr="002F7FD0" w:rsidRDefault="00055751" w:rsidP="00055751">
      <w:pPr>
        <w:pStyle w:val="a3"/>
        <w:spacing w:after="0"/>
        <w:ind w:firstLine="566"/>
        <w:jc w:val="both"/>
        <w:rPr>
          <w:sz w:val="24"/>
          <w:szCs w:val="24"/>
        </w:rPr>
      </w:pPr>
      <w:r w:rsidRPr="002F7FD0">
        <w:rPr>
          <w:i/>
          <w:spacing w:val="-4"/>
          <w:sz w:val="24"/>
          <w:szCs w:val="24"/>
        </w:rPr>
        <w:t>Непрерывноеобучение (Lifelong Learning).</w:t>
      </w:r>
      <w:r w:rsidRPr="002F7FD0">
        <w:rPr>
          <w:spacing w:val="-4"/>
          <w:sz w:val="24"/>
          <w:szCs w:val="24"/>
        </w:rPr>
        <w:t xml:space="preserve">Процессроста образовательного </w:t>
      </w:r>
      <w:r w:rsidRPr="002F7FD0">
        <w:rPr>
          <w:sz w:val="24"/>
          <w:szCs w:val="24"/>
        </w:rPr>
        <w:t xml:space="preserve">(общего и профессионального)потенциала личности втечение всей жизни на </w:t>
      </w:r>
      <w:r w:rsidRPr="002F7FD0">
        <w:rPr>
          <w:spacing w:val="-2"/>
          <w:sz w:val="24"/>
          <w:szCs w:val="24"/>
        </w:rPr>
        <w:t xml:space="preserve">основеиспользованиясистемыгосударственныхиобщественныхинститутови </w:t>
      </w:r>
      <w:r w:rsidRPr="002F7FD0">
        <w:rPr>
          <w:sz w:val="24"/>
          <w:szCs w:val="24"/>
        </w:rPr>
        <w:t>в соответствии с потребностями личности и общества.</w:t>
      </w:r>
    </w:p>
    <w:p w:rsidR="00055751" w:rsidRPr="002F7FD0" w:rsidRDefault="00055751" w:rsidP="00055751">
      <w:pPr>
        <w:jc w:val="both"/>
        <w:sectPr w:rsidR="00055751" w:rsidRPr="002F7FD0" w:rsidSect="002F7FD0">
          <w:pgSz w:w="11910" w:h="16840"/>
          <w:pgMar w:top="1134" w:right="318" w:bottom="1134" w:left="301" w:header="0" w:footer="941" w:gutter="0"/>
          <w:cols w:space="720"/>
        </w:sectPr>
      </w:pPr>
    </w:p>
    <w:p w:rsidR="00055751" w:rsidRPr="002F7FD0" w:rsidRDefault="00055751" w:rsidP="00055751">
      <w:pPr>
        <w:ind w:firstLine="566"/>
        <w:jc w:val="both"/>
      </w:pPr>
      <w:r w:rsidRPr="002F7FD0">
        <w:rPr>
          <w:i/>
        </w:rPr>
        <w:lastRenderedPageBreak/>
        <w:t>Тотальнаяцифровизация.</w:t>
      </w:r>
      <w:r w:rsidRPr="002F7FD0">
        <w:t>Внедрениецифровыхтехнологийвовсесферы деятельности университета.</w:t>
      </w:r>
    </w:p>
    <w:p w:rsidR="00055751" w:rsidRPr="002F7FD0" w:rsidRDefault="00055751" w:rsidP="00055751">
      <w:pPr>
        <w:ind w:firstLine="566"/>
        <w:jc w:val="both"/>
      </w:pPr>
      <w:r w:rsidRPr="002F7FD0">
        <w:rPr>
          <w:i/>
          <w:spacing w:val="-4"/>
        </w:rPr>
        <w:t>Массовыеоткрытыеонлайн-курсы(МООК).</w:t>
      </w:r>
      <w:r w:rsidRPr="002F7FD0">
        <w:rPr>
          <w:spacing w:val="-4"/>
        </w:rPr>
        <w:t xml:space="preserve">Развитиеобучающихкурсовс </w:t>
      </w:r>
      <w:r w:rsidRPr="002F7FD0">
        <w:t>массовым интерактивным участием c применением технологий электронного обучения и открытым доступом через Интернет.</w:t>
      </w:r>
    </w:p>
    <w:p w:rsidR="00055751" w:rsidRPr="002F7FD0" w:rsidRDefault="00055751" w:rsidP="00055751">
      <w:pPr>
        <w:ind w:firstLine="566"/>
        <w:jc w:val="both"/>
      </w:pPr>
      <w:r w:rsidRPr="002F7FD0">
        <w:rPr>
          <w:i/>
          <w:spacing w:val="-2"/>
        </w:rPr>
        <w:t>Робототехника,искусственныйинтеллект(AI).</w:t>
      </w:r>
      <w:r w:rsidRPr="002F7FD0">
        <w:rPr>
          <w:spacing w:val="-2"/>
        </w:rPr>
        <w:t xml:space="preserve">Развитиеискусственного </w:t>
      </w:r>
      <w:r w:rsidRPr="002F7FD0">
        <w:rPr>
          <w:spacing w:val="-4"/>
        </w:rPr>
        <w:t xml:space="preserve">интеллекта вобразоватльнойиисследовательскойдеятельностиивыстраивание </w:t>
      </w:r>
      <w:r w:rsidRPr="002F7FD0">
        <w:t>необходимойинфраструктурыдляданногосовременногонаправления.</w:t>
      </w:r>
    </w:p>
    <w:p w:rsidR="00055751" w:rsidRPr="002F7FD0" w:rsidRDefault="00055751" w:rsidP="00055751">
      <w:pPr>
        <w:pStyle w:val="a3"/>
        <w:spacing w:after="0"/>
        <w:ind w:firstLine="566"/>
        <w:jc w:val="both"/>
        <w:rPr>
          <w:sz w:val="24"/>
          <w:szCs w:val="24"/>
        </w:rPr>
      </w:pPr>
      <w:r w:rsidRPr="002F7FD0">
        <w:rPr>
          <w:i/>
          <w:sz w:val="24"/>
          <w:szCs w:val="24"/>
        </w:rPr>
        <w:t xml:space="preserve">Геймификация. </w:t>
      </w:r>
      <w:r w:rsidRPr="002F7FD0">
        <w:rPr>
          <w:sz w:val="24"/>
          <w:szCs w:val="24"/>
        </w:rPr>
        <w:t>Применение элементов игры, игровых технологий и игрового дизайна в процессе обучения, которое способствует улучшению качества организации учебного процесса и приводит к повышению уровня мотивации,концентрациивнимания,вовлеченностиобучающихсяназанятиях как в очной, так и дистанционной форме</w:t>
      </w:r>
    </w:p>
    <w:p w:rsidR="00055751" w:rsidRPr="002F7FD0" w:rsidRDefault="00055751" w:rsidP="00055751">
      <w:pPr>
        <w:pStyle w:val="a3"/>
        <w:spacing w:after="0"/>
        <w:ind w:firstLine="566"/>
        <w:jc w:val="both"/>
        <w:rPr>
          <w:sz w:val="24"/>
          <w:szCs w:val="24"/>
        </w:rPr>
      </w:pPr>
      <w:r w:rsidRPr="002F7FD0">
        <w:rPr>
          <w:i/>
          <w:sz w:val="24"/>
          <w:szCs w:val="24"/>
        </w:rPr>
        <w:t xml:space="preserve">Технологии VR и AR. </w:t>
      </w:r>
      <w:r w:rsidRPr="002F7FD0">
        <w:rPr>
          <w:sz w:val="24"/>
          <w:szCs w:val="24"/>
        </w:rPr>
        <w:t xml:space="preserve">Совместно с геймификацией в образовании </w:t>
      </w:r>
      <w:r w:rsidRPr="002F7FD0">
        <w:rPr>
          <w:spacing w:val="-4"/>
          <w:sz w:val="24"/>
          <w:szCs w:val="24"/>
        </w:rPr>
        <w:t xml:space="preserve">применяютсятехнологиивиртуальнойи дополненнойреальности.Этопомогает расширитьграницывосприятия,сделатьпроцессобразованияболееобъемными увлекательным,максимальносблизитьтеориюипрактику.VRиAR технологии </w:t>
      </w:r>
      <w:r w:rsidRPr="002F7FD0">
        <w:rPr>
          <w:sz w:val="24"/>
          <w:szCs w:val="24"/>
        </w:rPr>
        <w:t>позволяют по-новому взглянуть на процесс образования. При этом их эффективность подтверждается различными экспериментами.</w:t>
      </w:r>
    </w:p>
    <w:p w:rsidR="00055751" w:rsidRPr="002F7FD0" w:rsidRDefault="00055751" w:rsidP="00055751">
      <w:pPr>
        <w:pStyle w:val="a3"/>
        <w:spacing w:after="0"/>
        <w:ind w:firstLine="566"/>
        <w:jc w:val="both"/>
        <w:rPr>
          <w:sz w:val="24"/>
          <w:szCs w:val="24"/>
        </w:rPr>
      </w:pPr>
      <w:r w:rsidRPr="002F7FD0">
        <w:rPr>
          <w:i/>
          <w:sz w:val="24"/>
          <w:szCs w:val="24"/>
        </w:rPr>
        <w:t xml:space="preserve">Активная проектная работа. </w:t>
      </w:r>
      <w:r w:rsidRPr="002F7FD0">
        <w:rPr>
          <w:sz w:val="24"/>
          <w:szCs w:val="24"/>
        </w:rPr>
        <w:t xml:space="preserve">Реальная жизнь и работодатели ждут от </w:t>
      </w:r>
      <w:r w:rsidRPr="002F7FD0">
        <w:rPr>
          <w:spacing w:val="-2"/>
          <w:sz w:val="24"/>
          <w:szCs w:val="24"/>
        </w:rPr>
        <w:t xml:space="preserve">вчерашнихвыпускниковнетеоретическихзнаний,апрактическихнавыков.По </w:t>
      </w:r>
      <w:r w:rsidRPr="002F7FD0">
        <w:rPr>
          <w:sz w:val="24"/>
          <w:szCs w:val="24"/>
        </w:rPr>
        <w:t xml:space="preserve">этой причине возрастает роль самостоятельной работы студентов. На первый </w:t>
      </w:r>
      <w:r w:rsidRPr="002F7FD0">
        <w:rPr>
          <w:spacing w:val="-4"/>
          <w:sz w:val="24"/>
          <w:szCs w:val="24"/>
        </w:rPr>
        <w:t xml:space="preserve">планвыходитрешениесложныхзадач,участиевмозговыхштурмах,подготовка </w:t>
      </w:r>
      <w:r w:rsidRPr="002F7FD0">
        <w:rPr>
          <w:sz w:val="24"/>
          <w:szCs w:val="24"/>
        </w:rPr>
        <w:t>кейсов. Теперь студенты могут сами найти любую информацию и изучить ее. Преподаватели все меньше времени тратят на объяснение материала, и все больше на организацию групповой работы.</w:t>
      </w:r>
    </w:p>
    <w:p w:rsidR="00055751" w:rsidRPr="002F7FD0" w:rsidRDefault="00055751" w:rsidP="00055751">
      <w:pPr>
        <w:pStyle w:val="a3"/>
        <w:spacing w:after="0"/>
        <w:ind w:firstLine="566"/>
        <w:jc w:val="both"/>
        <w:rPr>
          <w:sz w:val="24"/>
          <w:szCs w:val="24"/>
        </w:rPr>
      </w:pPr>
      <w:r w:rsidRPr="002F7FD0">
        <w:rPr>
          <w:i/>
          <w:sz w:val="24"/>
          <w:szCs w:val="24"/>
        </w:rPr>
        <w:t xml:space="preserve">Agile и Scrum-технологии. </w:t>
      </w:r>
      <w:r w:rsidRPr="002F7FD0">
        <w:rPr>
          <w:sz w:val="24"/>
          <w:szCs w:val="24"/>
        </w:rPr>
        <w:t xml:space="preserve">Это новые подходы к методикам организации учебного процесса. Они позволяют разбить его на короткие отрезки, усилить </w:t>
      </w:r>
      <w:r w:rsidRPr="002F7FD0">
        <w:rPr>
          <w:spacing w:val="-4"/>
          <w:sz w:val="24"/>
          <w:szCs w:val="24"/>
        </w:rPr>
        <w:t xml:space="preserve">команднуюработунад проектамиипостоянноотслеживатьрезультатобучения. </w:t>
      </w:r>
      <w:r w:rsidRPr="002F7FD0">
        <w:rPr>
          <w:spacing w:val="-6"/>
          <w:sz w:val="24"/>
          <w:szCs w:val="24"/>
        </w:rPr>
        <w:t xml:space="preserve">Студентовэтитехнологииучатответственноотноситься ккаждомуэтапуработы </w:t>
      </w:r>
      <w:r w:rsidRPr="002F7FD0">
        <w:rPr>
          <w:sz w:val="24"/>
          <w:szCs w:val="24"/>
        </w:rPr>
        <w:t>и поддерживать высокую мотивацию.</w:t>
      </w:r>
    </w:p>
    <w:p w:rsidR="00055751" w:rsidRPr="002F7FD0" w:rsidRDefault="00055751" w:rsidP="00055751">
      <w:pPr>
        <w:pStyle w:val="a3"/>
        <w:spacing w:after="0"/>
        <w:ind w:firstLine="566"/>
        <w:jc w:val="both"/>
        <w:rPr>
          <w:sz w:val="24"/>
          <w:szCs w:val="24"/>
        </w:rPr>
      </w:pPr>
      <w:r w:rsidRPr="002F7FD0">
        <w:rPr>
          <w:i/>
          <w:spacing w:val="-4"/>
          <w:sz w:val="24"/>
          <w:szCs w:val="24"/>
        </w:rPr>
        <w:t>Адаптивноеобучение.</w:t>
      </w:r>
      <w:r w:rsidRPr="002F7FD0">
        <w:rPr>
          <w:spacing w:val="-4"/>
          <w:sz w:val="24"/>
          <w:szCs w:val="24"/>
        </w:rPr>
        <w:t xml:space="preserve">Тренд,которыйнабираетвсебольшуюпопулярность </w:t>
      </w:r>
      <w:r w:rsidRPr="002F7FD0">
        <w:rPr>
          <w:sz w:val="24"/>
          <w:szCs w:val="24"/>
        </w:rPr>
        <w:t xml:space="preserve">и основывается на том, что образование должно подстраиваться под нужды каждого студента. С развитием искусственного интеллекта появилась </w:t>
      </w:r>
      <w:r w:rsidRPr="002F7FD0">
        <w:rPr>
          <w:spacing w:val="-2"/>
          <w:sz w:val="24"/>
          <w:szCs w:val="24"/>
        </w:rPr>
        <w:t xml:space="preserve">возможностьсоздаватьмаксимально индивидуальный путь обучения, который </w:t>
      </w:r>
      <w:r w:rsidRPr="002F7FD0">
        <w:rPr>
          <w:sz w:val="24"/>
          <w:szCs w:val="24"/>
        </w:rPr>
        <w:t>учитывает когнитивные особенности каждого обучающего.</w:t>
      </w:r>
    </w:p>
    <w:p w:rsidR="00055751" w:rsidRPr="002F7FD0" w:rsidRDefault="00055751" w:rsidP="00055751">
      <w:pPr>
        <w:pStyle w:val="a3"/>
        <w:spacing w:after="0"/>
        <w:ind w:firstLine="566"/>
        <w:jc w:val="both"/>
        <w:rPr>
          <w:sz w:val="24"/>
          <w:szCs w:val="24"/>
        </w:rPr>
      </w:pPr>
      <w:r w:rsidRPr="002F7FD0">
        <w:rPr>
          <w:i/>
          <w:sz w:val="24"/>
          <w:szCs w:val="24"/>
        </w:rPr>
        <w:t xml:space="preserve">Интегральный подход. </w:t>
      </w:r>
      <w:r w:rsidRPr="002F7FD0">
        <w:rPr>
          <w:sz w:val="24"/>
          <w:szCs w:val="24"/>
        </w:rPr>
        <w:t>Предполагает междисциплинарное обучение. Междисциплинарныенавыкипозволяютизучатьпредметсразныхсторон,что может пригодиться, чтобы стать востребованным специалистом.</w:t>
      </w:r>
    </w:p>
    <w:p w:rsidR="00055751" w:rsidRPr="002F7FD0" w:rsidRDefault="00055751" w:rsidP="00055751">
      <w:pPr>
        <w:pStyle w:val="a3"/>
        <w:spacing w:after="0"/>
        <w:ind w:firstLine="566"/>
        <w:jc w:val="both"/>
        <w:rPr>
          <w:sz w:val="24"/>
          <w:szCs w:val="24"/>
        </w:rPr>
      </w:pPr>
      <w:r w:rsidRPr="002F7FD0">
        <w:rPr>
          <w:i/>
          <w:sz w:val="24"/>
          <w:szCs w:val="24"/>
        </w:rPr>
        <w:t xml:space="preserve">Изменение роли преподавателя и чат-боты. </w:t>
      </w:r>
      <w:r w:rsidRPr="002F7FD0">
        <w:rPr>
          <w:sz w:val="24"/>
          <w:szCs w:val="24"/>
        </w:rPr>
        <w:t xml:space="preserve">Проверка знаний пока еще остаётсязадачейпреподавателя,ноужесейчасестьсервисыпоразработкечат- </w:t>
      </w:r>
      <w:r w:rsidRPr="002F7FD0">
        <w:rPr>
          <w:spacing w:val="-2"/>
          <w:sz w:val="24"/>
          <w:szCs w:val="24"/>
        </w:rPr>
        <w:t>ботов.Онимогутавтоматизироватьпроцессиоблегчитьтруд преподавателей.</w:t>
      </w:r>
    </w:p>
    <w:p w:rsidR="00055751" w:rsidRPr="002F7FD0" w:rsidRDefault="00055751" w:rsidP="00055751">
      <w:pPr>
        <w:pStyle w:val="a3"/>
        <w:spacing w:after="0"/>
        <w:ind w:firstLine="566"/>
        <w:jc w:val="both"/>
        <w:rPr>
          <w:sz w:val="24"/>
          <w:szCs w:val="24"/>
        </w:rPr>
      </w:pPr>
      <w:r w:rsidRPr="002F7FD0">
        <w:rPr>
          <w:sz w:val="24"/>
          <w:szCs w:val="24"/>
        </w:rPr>
        <w:t>Преподавательперестаетбытьединственнымисточникомзнаний.Теперь он создает и курирует образовательный процесс. На его плечи ложатся такие</w:t>
      </w:r>
    </w:p>
    <w:p w:rsidR="00055751" w:rsidRPr="002F7FD0" w:rsidRDefault="00055751" w:rsidP="00055751">
      <w:pPr>
        <w:jc w:val="both"/>
        <w:sectPr w:rsidR="00055751" w:rsidRPr="002F7FD0">
          <w:pgSz w:w="11910" w:h="16840"/>
          <w:pgMar w:top="1140" w:right="320" w:bottom="1140" w:left="300" w:header="0" w:footer="940"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важные задачи: вовлекать студентов в обучение, поддерживать мотивацию, придумывать и режиссировать интерактивные проекты, учить мыслить и критически воспринимать информацию.</w:t>
      </w:r>
    </w:p>
    <w:p w:rsidR="00055751" w:rsidRPr="002F7FD0" w:rsidRDefault="00055751" w:rsidP="00055751">
      <w:pPr>
        <w:ind w:firstLine="566"/>
        <w:jc w:val="both"/>
      </w:pPr>
      <w:r w:rsidRPr="002F7FD0">
        <w:rPr>
          <w:i/>
        </w:rPr>
        <w:t xml:space="preserve">Управление данными и создание аналитических платформ. </w:t>
      </w:r>
      <w:r w:rsidRPr="002F7FD0">
        <w:t>Создание программных комплекс и продуктов для интеллектуального анализа данных, позволяющий эффективно визуализировать информацию для обеспечения принятия бизнес-решений на основе надёжных данных.</w:t>
      </w:r>
    </w:p>
    <w:p w:rsidR="00055751" w:rsidRPr="002F7FD0" w:rsidRDefault="00055751" w:rsidP="00055751">
      <w:pPr>
        <w:pStyle w:val="a3"/>
        <w:spacing w:after="0"/>
        <w:ind w:firstLine="566"/>
        <w:jc w:val="both"/>
        <w:rPr>
          <w:sz w:val="24"/>
          <w:szCs w:val="24"/>
        </w:rPr>
      </w:pPr>
      <w:r w:rsidRPr="002F7FD0">
        <w:rPr>
          <w:i/>
          <w:sz w:val="24"/>
          <w:szCs w:val="24"/>
        </w:rPr>
        <w:t xml:space="preserve">Развитие инновационной научной экосистемы. </w:t>
      </w:r>
      <w:r w:rsidRPr="002F7FD0">
        <w:rPr>
          <w:sz w:val="24"/>
          <w:szCs w:val="24"/>
        </w:rPr>
        <w:t>Создание условий и необходимой инфраструктуры для проведения исследований и введения ииноваций, которые будут продвигать на лидирующие позиции в мировои образовательном пространстве.</w:t>
      </w:r>
    </w:p>
    <w:p w:rsidR="00055751" w:rsidRPr="002F7FD0" w:rsidRDefault="00055751" w:rsidP="00055751">
      <w:pPr>
        <w:tabs>
          <w:tab w:val="left" w:pos="3916"/>
          <w:tab w:val="left" w:pos="6148"/>
        </w:tabs>
        <w:ind w:firstLine="629"/>
        <w:jc w:val="both"/>
      </w:pPr>
      <w:r w:rsidRPr="002F7FD0">
        <w:rPr>
          <w:i/>
          <w:spacing w:val="-2"/>
        </w:rPr>
        <w:t>Создание</w:t>
      </w:r>
      <w:r w:rsidRPr="002F7FD0">
        <w:rPr>
          <w:i/>
        </w:rPr>
        <w:tab/>
      </w:r>
      <w:r w:rsidRPr="002F7FD0">
        <w:rPr>
          <w:i/>
          <w:spacing w:val="-2"/>
        </w:rPr>
        <w:t>экосистемы</w:t>
      </w:r>
      <w:r w:rsidRPr="002F7FD0">
        <w:rPr>
          <w:i/>
        </w:rPr>
        <w:tab/>
        <w:t xml:space="preserve">предпринимательства. </w:t>
      </w:r>
      <w:r w:rsidRPr="002F7FD0">
        <w:t xml:space="preserve">Создание </w:t>
      </w:r>
      <w:r w:rsidRPr="002F7FD0">
        <w:rPr>
          <w:spacing w:val="-2"/>
        </w:rPr>
        <w:t xml:space="preserve">предпринимательскойинфрастурктурыивыстраиваниепредпринимательского </w:t>
      </w:r>
      <w:r w:rsidRPr="002F7FD0">
        <w:t>профессиоанльнйсредыдлястуденттов,ППСи научныхсотрудников.</w:t>
      </w:r>
    </w:p>
    <w:p w:rsidR="00055751" w:rsidRPr="002F7FD0" w:rsidRDefault="00055751" w:rsidP="00055751">
      <w:pPr>
        <w:pStyle w:val="a3"/>
        <w:spacing w:after="0"/>
        <w:jc w:val="both"/>
        <w:rPr>
          <w:sz w:val="24"/>
          <w:szCs w:val="24"/>
        </w:rPr>
      </w:pPr>
    </w:p>
    <w:p w:rsidR="00055751" w:rsidRPr="002F7FD0" w:rsidRDefault="00055751" w:rsidP="00055751">
      <w:pPr>
        <w:pStyle w:val="a3"/>
        <w:spacing w:after="0"/>
        <w:jc w:val="both"/>
        <w:rPr>
          <w:sz w:val="24"/>
          <w:szCs w:val="24"/>
        </w:rPr>
      </w:pPr>
    </w:p>
    <w:p w:rsidR="00055751" w:rsidRPr="002F7FD0" w:rsidRDefault="00055751" w:rsidP="00055751">
      <w:pPr>
        <w:pStyle w:val="1"/>
        <w:jc w:val="both"/>
        <w:rPr>
          <w:sz w:val="24"/>
          <w:szCs w:val="24"/>
        </w:rPr>
      </w:pPr>
      <w:bookmarkStart w:id="3" w:name="РАЗДЕЛ_5._СТРАТЕГИЧЕСКИЕ_НАПРАВЛЕНИЯ,_ЦЕ"/>
      <w:bookmarkEnd w:id="3"/>
      <w:r w:rsidRPr="002F7FD0">
        <w:rPr>
          <w:sz w:val="24"/>
          <w:szCs w:val="24"/>
        </w:rPr>
        <w:t>РАЗДЕЛ 5. СТРАТЕГИЧЕСКИЕ НАПРАВЛЕНИЯ, ЦЕЛИ, ЦЕЛЕВЫЕ ИНДИКАТОРЫ И ЗАДАЧИ ПО ИХ ДОСТИЖЕНИЮ</w:t>
      </w:r>
    </w:p>
    <w:p w:rsidR="00055751" w:rsidRPr="002F7FD0" w:rsidRDefault="00055751" w:rsidP="00055751">
      <w:pPr>
        <w:pStyle w:val="a3"/>
        <w:spacing w:after="0"/>
        <w:ind w:firstLine="706"/>
        <w:jc w:val="both"/>
        <w:rPr>
          <w:sz w:val="24"/>
          <w:szCs w:val="24"/>
        </w:rPr>
      </w:pPr>
      <w:r w:rsidRPr="002F7FD0">
        <w:rPr>
          <w:sz w:val="24"/>
          <w:szCs w:val="24"/>
        </w:rPr>
        <w:t>Программаразвитияуниверситета,охватываетпериодс2023по2029гг., которая позволит преобразовать университет в одно из лучших передовых образовательных учреждений с высоким имиджем и репутацией.</w:t>
      </w:r>
    </w:p>
    <w:p w:rsidR="00055751" w:rsidRPr="002F7FD0" w:rsidRDefault="00055751" w:rsidP="00055751">
      <w:pPr>
        <w:pStyle w:val="a3"/>
        <w:spacing w:after="0"/>
        <w:jc w:val="both"/>
        <w:rPr>
          <w:sz w:val="24"/>
          <w:szCs w:val="24"/>
        </w:rPr>
      </w:pPr>
      <w:r w:rsidRPr="002F7FD0">
        <w:rPr>
          <w:sz w:val="24"/>
          <w:szCs w:val="24"/>
        </w:rPr>
        <w:t>СтратегиявключаетСЕМЬ</w:t>
      </w:r>
      <w:r w:rsidRPr="002F7FD0">
        <w:rPr>
          <w:spacing w:val="-2"/>
          <w:sz w:val="24"/>
          <w:szCs w:val="24"/>
        </w:rPr>
        <w:t>направлений:</w:t>
      </w:r>
    </w:p>
    <w:p w:rsidR="00055751" w:rsidRPr="002F7FD0" w:rsidRDefault="00055751" w:rsidP="00055751">
      <w:pPr>
        <w:pStyle w:val="afa"/>
        <w:widowControl w:val="0"/>
        <w:numPr>
          <w:ilvl w:val="0"/>
          <w:numId w:val="16"/>
        </w:numPr>
        <w:tabs>
          <w:tab w:val="left" w:pos="1763"/>
        </w:tabs>
        <w:autoSpaceDE w:val="0"/>
        <w:autoSpaceDN w:val="0"/>
        <w:spacing w:after="0" w:line="240" w:lineRule="auto"/>
        <w:ind w:left="0" w:hanging="359"/>
        <w:contextualSpacing w:val="0"/>
        <w:jc w:val="both"/>
        <w:rPr>
          <w:rFonts w:ascii="Times New Roman" w:hAnsi="Times New Roman"/>
          <w:sz w:val="24"/>
          <w:szCs w:val="24"/>
        </w:rPr>
      </w:pPr>
      <w:r w:rsidRPr="002F7FD0">
        <w:rPr>
          <w:rFonts w:ascii="Times New Roman" w:hAnsi="Times New Roman"/>
          <w:spacing w:val="-2"/>
          <w:sz w:val="24"/>
          <w:szCs w:val="24"/>
        </w:rPr>
        <w:t>Академическоепревосходство</w:t>
      </w:r>
    </w:p>
    <w:p w:rsidR="00055751" w:rsidRPr="002F7FD0" w:rsidRDefault="00055751" w:rsidP="00055751">
      <w:pPr>
        <w:pStyle w:val="afa"/>
        <w:widowControl w:val="0"/>
        <w:numPr>
          <w:ilvl w:val="0"/>
          <w:numId w:val="16"/>
        </w:numPr>
        <w:tabs>
          <w:tab w:val="left" w:pos="1762"/>
        </w:tabs>
        <w:autoSpaceDE w:val="0"/>
        <w:autoSpaceDN w:val="0"/>
        <w:spacing w:after="0" w:line="240" w:lineRule="auto"/>
        <w:ind w:left="0" w:hanging="358"/>
        <w:contextualSpacing w:val="0"/>
        <w:jc w:val="both"/>
        <w:rPr>
          <w:rFonts w:ascii="Times New Roman" w:hAnsi="Times New Roman"/>
          <w:sz w:val="24"/>
          <w:szCs w:val="24"/>
        </w:rPr>
      </w:pPr>
      <w:r w:rsidRPr="002F7FD0">
        <w:rPr>
          <w:rFonts w:ascii="Times New Roman" w:hAnsi="Times New Roman"/>
          <w:sz w:val="24"/>
          <w:szCs w:val="24"/>
        </w:rPr>
        <w:t>Научноелидерствоиглобальное</w:t>
      </w:r>
      <w:r w:rsidRPr="002F7FD0">
        <w:rPr>
          <w:rFonts w:ascii="Times New Roman" w:hAnsi="Times New Roman"/>
          <w:spacing w:val="-2"/>
          <w:sz w:val="24"/>
          <w:szCs w:val="24"/>
        </w:rPr>
        <w:t>видение</w:t>
      </w:r>
    </w:p>
    <w:p w:rsidR="00055751" w:rsidRPr="002F7FD0" w:rsidRDefault="00055751" w:rsidP="00055751">
      <w:pPr>
        <w:pStyle w:val="afa"/>
        <w:widowControl w:val="0"/>
        <w:numPr>
          <w:ilvl w:val="0"/>
          <w:numId w:val="16"/>
        </w:numPr>
        <w:tabs>
          <w:tab w:val="left" w:pos="1758"/>
        </w:tabs>
        <w:autoSpaceDE w:val="0"/>
        <w:autoSpaceDN w:val="0"/>
        <w:spacing w:after="0" w:line="240" w:lineRule="auto"/>
        <w:ind w:left="0" w:hanging="354"/>
        <w:contextualSpacing w:val="0"/>
        <w:jc w:val="both"/>
        <w:rPr>
          <w:rFonts w:ascii="Times New Roman" w:hAnsi="Times New Roman"/>
          <w:sz w:val="24"/>
          <w:szCs w:val="24"/>
        </w:rPr>
      </w:pPr>
      <w:r w:rsidRPr="002F7FD0">
        <w:rPr>
          <w:rFonts w:ascii="Times New Roman" w:hAnsi="Times New Roman"/>
          <w:spacing w:val="-2"/>
          <w:sz w:val="24"/>
          <w:szCs w:val="24"/>
        </w:rPr>
        <w:t>Операционноепревосходство</w:t>
      </w:r>
    </w:p>
    <w:p w:rsidR="00055751" w:rsidRPr="002F7FD0" w:rsidRDefault="00055751" w:rsidP="00055751">
      <w:pPr>
        <w:pStyle w:val="afa"/>
        <w:widowControl w:val="0"/>
        <w:numPr>
          <w:ilvl w:val="0"/>
          <w:numId w:val="16"/>
        </w:numPr>
        <w:tabs>
          <w:tab w:val="left" w:pos="1758"/>
        </w:tabs>
        <w:autoSpaceDE w:val="0"/>
        <w:autoSpaceDN w:val="0"/>
        <w:spacing w:after="0" w:line="240" w:lineRule="auto"/>
        <w:ind w:left="0" w:hanging="354"/>
        <w:contextualSpacing w:val="0"/>
        <w:jc w:val="both"/>
        <w:rPr>
          <w:rFonts w:ascii="Times New Roman" w:hAnsi="Times New Roman"/>
          <w:sz w:val="24"/>
          <w:szCs w:val="24"/>
        </w:rPr>
      </w:pPr>
      <w:r w:rsidRPr="002F7FD0">
        <w:rPr>
          <w:rFonts w:ascii="Times New Roman" w:hAnsi="Times New Roman"/>
          <w:spacing w:val="-2"/>
          <w:sz w:val="24"/>
          <w:szCs w:val="24"/>
        </w:rPr>
        <w:t>Развитиехимической,инженерно-техническойитехнологическойшколы</w:t>
      </w:r>
    </w:p>
    <w:p w:rsidR="00055751" w:rsidRPr="002F7FD0" w:rsidRDefault="00055751" w:rsidP="00055751">
      <w:pPr>
        <w:pStyle w:val="afa"/>
        <w:widowControl w:val="0"/>
        <w:numPr>
          <w:ilvl w:val="0"/>
          <w:numId w:val="16"/>
        </w:numPr>
        <w:tabs>
          <w:tab w:val="left" w:pos="1758"/>
          <w:tab w:val="left" w:pos="1760"/>
          <w:tab w:val="left" w:pos="3656"/>
          <w:tab w:val="left" w:pos="5692"/>
          <w:tab w:val="left" w:pos="6182"/>
          <w:tab w:val="left" w:pos="8016"/>
          <w:tab w:val="left" w:pos="9418"/>
          <w:tab w:val="left" w:pos="10605"/>
        </w:tabs>
        <w:autoSpaceDE w:val="0"/>
        <w:autoSpaceDN w:val="0"/>
        <w:spacing w:after="0" w:line="240" w:lineRule="auto"/>
        <w:ind w:left="0" w:hanging="356"/>
        <w:contextualSpacing w:val="0"/>
        <w:jc w:val="both"/>
        <w:rPr>
          <w:rFonts w:ascii="Times New Roman" w:hAnsi="Times New Roman"/>
          <w:sz w:val="24"/>
          <w:szCs w:val="24"/>
        </w:rPr>
      </w:pPr>
      <w:r w:rsidRPr="002F7FD0">
        <w:rPr>
          <w:rFonts w:ascii="Times New Roman" w:hAnsi="Times New Roman"/>
          <w:spacing w:val="-2"/>
          <w:sz w:val="24"/>
          <w:szCs w:val="24"/>
        </w:rPr>
        <w:t>Обеспечение</w:t>
      </w:r>
      <w:r w:rsidRPr="002F7FD0">
        <w:rPr>
          <w:rFonts w:ascii="Times New Roman" w:hAnsi="Times New Roman"/>
          <w:sz w:val="24"/>
          <w:szCs w:val="24"/>
        </w:rPr>
        <w:tab/>
      </w:r>
      <w:r w:rsidRPr="002F7FD0">
        <w:rPr>
          <w:rFonts w:ascii="Times New Roman" w:hAnsi="Times New Roman"/>
          <w:spacing w:val="-2"/>
          <w:sz w:val="24"/>
          <w:szCs w:val="24"/>
        </w:rPr>
        <w:t>эффективного</w:t>
      </w:r>
      <w:r w:rsidRPr="002F7FD0">
        <w:rPr>
          <w:rFonts w:ascii="Times New Roman" w:hAnsi="Times New Roman"/>
          <w:sz w:val="24"/>
          <w:szCs w:val="24"/>
        </w:rPr>
        <w:tab/>
      </w:r>
      <w:r w:rsidRPr="002F7FD0">
        <w:rPr>
          <w:rFonts w:ascii="Times New Roman" w:hAnsi="Times New Roman"/>
          <w:spacing w:val="-10"/>
          <w:sz w:val="24"/>
          <w:szCs w:val="24"/>
        </w:rPr>
        <w:t>и</w:t>
      </w:r>
      <w:r w:rsidRPr="002F7FD0">
        <w:rPr>
          <w:rFonts w:ascii="Times New Roman" w:hAnsi="Times New Roman"/>
          <w:sz w:val="24"/>
          <w:szCs w:val="24"/>
        </w:rPr>
        <w:tab/>
      </w:r>
      <w:r w:rsidRPr="002F7FD0">
        <w:rPr>
          <w:rFonts w:ascii="Times New Roman" w:hAnsi="Times New Roman"/>
          <w:spacing w:val="-2"/>
          <w:sz w:val="24"/>
          <w:szCs w:val="24"/>
        </w:rPr>
        <w:t>устойчивого</w:t>
      </w:r>
      <w:r w:rsidRPr="002F7FD0">
        <w:rPr>
          <w:rFonts w:ascii="Times New Roman" w:hAnsi="Times New Roman"/>
          <w:sz w:val="24"/>
          <w:szCs w:val="24"/>
        </w:rPr>
        <w:tab/>
      </w:r>
      <w:r w:rsidRPr="002F7FD0">
        <w:rPr>
          <w:rFonts w:ascii="Times New Roman" w:hAnsi="Times New Roman"/>
          <w:spacing w:val="-2"/>
          <w:sz w:val="24"/>
          <w:szCs w:val="24"/>
        </w:rPr>
        <w:t>развития</w:t>
      </w:r>
      <w:r w:rsidRPr="002F7FD0">
        <w:rPr>
          <w:rFonts w:ascii="Times New Roman" w:hAnsi="Times New Roman"/>
          <w:sz w:val="24"/>
          <w:szCs w:val="24"/>
        </w:rPr>
        <w:tab/>
      </w:r>
      <w:r w:rsidRPr="002F7FD0">
        <w:rPr>
          <w:rFonts w:ascii="Times New Roman" w:hAnsi="Times New Roman"/>
          <w:spacing w:val="-2"/>
          <w:sz w:val="24"/>
          <w:szCs w:val="24"/>
        </w:rPr>
        <w:t>водной</w:t>
      </w:r>
      <w:r w:rsidRPr="002F7FD0">
        <w:rPr>
          <w:rFonts w:ascii="Times New Roman" w:hAnsi="Times New Roman"/>
          <w:sz w:val="24"/>
          <w:szCs w:val="24"/>
        </w:rPr>
        <w:tab/>
      </w:r>
      <w:r w:rsidRPr="002F7FD0">
        <w:rPr>
          <w:rFonts w:ascii="Times New Roman" w:hAnsi="Times New Roman"/>
          <w:spacing w:val="-10"/>
          <w:sz w:val="24"/>
          <w:szCs w:val="24"/>
        </w:rPr>
        <w:t xml:space="preserve">и </w:t>
      </w:r>
      <w:r w:rsidRPr="002F7FD0">
        <w:rPr>
          <w:rFonts w:ascii="Times New Roman" w:hAnsi="Times New Roman"/>
          <w:sz w:val="24"/>
          <w:szCs w:val="24"/>
        </w:rPr>
        <w:t>энергетической отрасли</w:t>
      </w:r>
    </w:p>
    <w:p w:rsidR="00055751" w:rsidRPr="002F7FD0" w:rsidRDefault="00055751" w:rsidP="00055751">
      <w:pPr>
        <w:pStyle w:val="afa"/>
        <w:widowControl w:val="0"/>
        <w:numPr>
          <w:ilvl w:val="0"/>
          <w:numId w:val="16"/>
        </w:numPr>
        <w:tabs>
          <w:tab w:val="left" w:pos="1763"/>
        </w:tabs>
        <w:autoSpaceDE w:val="0"/>
        <w:autoSpaceDN w:val="0"/>
        <w:spacing w:after="0" w:line="240" w:lineRule="auto"/>
        <w:ind w:left="0" w:hanging="359"/>
        <w:contextualSpacing w:val="0"/>
        <w:jc w:val="both"/>
        <w:rPr>
          <w:rFonts w:ascii="Times New Roman" w:hAnsi="Times New Roman"/>
          <w:sz w:val="24"/>
          <w:szCs w:val="24"/>
        </w:rPr>
      </w:pPr>
      <w:r w:rsidRPr="002F7FD0">
        <w:rPr>
          <w:rFonts w:ascii="Times New Roman" w:hAnsi="Times New Roman"/>
          <w:sz w:val="24"/>
          <w:szCs w:val="24"/>
        </w:rPr>
        <w:t>Эффективнаямодельпедагогическогообразованияи</w:t>
      </w:r>
      <w:r w:rsidRPr="002F7FD0">
        <w:rPr>
          <w:rFonts w:ascii="Times New Roman" w:hAnsi="Times New Roman"/>
          <w:spacing w:val="-2"/>
          <w:sz w:val="24"/>
          <w:szCs w:val="24"/>
        </w:rPr>
        <w:t>науки</w:t>
      </w:r>
    </w:p>
    <w:p w:rsidR="00055751" w:rsidRPr="002F7FD0" w:rsidRDefault="00055751" w:rsidP="00055751">
      <w:pPr>
        <w:pStyle w:val="afa"/>
        <w:widowControl w:val="0"/>
        <w:numPr>
          <w:ilvl w:val="0"/>
          <w:numId w:val="16"/>
        </w:numPr>
        <w:tabs>
          <w:tab w:val="left" w:pos="1763"/>
        </w:tabs>
        <w:autoSpaceDE w:val="0"/>
        <w:autoSpaceDN w:val="0"/>
        <w:spacing w:after="0" w:line="240" w:lineRule="auto"/>
        <w:ind w:left="0" w:hanging="359"/>
        <w:contextualSpacing w:val="0"/>
        <w:jc w:val="both"/>
        <w:rPr>
          <w:rFonts w:ascii="Times New Roman" w:hAnsi="Times New Roman"/>
          <w:sz w:val="24"/>
          <w:szCs w:val="24"/>
        </w:rPr>
      </w:pPr>
      <w:r w:rsidRPr="002F7FD0">
        <w:rPr>
          <w:rFonts w:ascii="Times New Roman" w:hAnsi="Times New Roman"/>
          <w:sz w:val="24"/>
          <w:szCs w:val="24"/>
        </w:rPr>
        <w:t>Новаямодельюридическогоибизнес-</w:t>
      </w:r>
      <w:r w:rsidRPr="002F7FD0">
        <w:rPr>
          <w:rFonts w:ascii="Times New Roman" w:hAnsi="Times New Roman"/>
          <w:spacing w:val="-2"/>
          <w:sz w:val="24"/>
          <w:szCs w:val="24"/>
        </w:rPr>
        <w:t>образования</w:t>
      </w:r>
    </w:p>
    <w:p w:rsidR="00055751" w:rsidRPr="002F7FD0" w:rsidRDefault="00055751" w:rsidP="00055751">
      <w:pPr>
        <w:pStyle w:val="a3"/>
        <w:spacing w:after="0"/>
        <w:ind w:firstLine="566"/>
        <w:jc w:val="both"/>
        <w:rPr>
          <w:sz w:val="24"/>
          <w:szCs w:val="24"/>
        </w:rPr>
      </w:pPr>
      <w:r w:rsidRPr="002F7FD0">
        <w:rPr>
          <w:sz w:val="24"/>
          <w:szCs w:val="24"/>
        </w:rPr>
        <w:t>Инженерно-технические направления подготовки кадров (технологический факультет, институт водного хозяйства и природоустройства)должныигратьключевуюрольвподготовкеинженерови специалистовтехническихнаправлений подготовки для всехсфер экономики региона и республики.</w:t>
      </w:r>
    </w:p>
    <w:p w:rsidR="00055751" w:rsidRPr="002F7FD0" w:rsidRDefault="00055751" w:rsidP="00055751">
      <w:pPr>
        <w:pStyle w:val="a3"/>
        <w:spacing w:after="0"/>
        <w:ind w:firstLine="566"/>
        <w:jc w:val="both"/>
        <w:rPr>
          <w:sz w:val="24"/>
          <w:szCs w:val="24"/>
        </w:rPr>
      </w:pPr>
      <w:r w:rsidRPr="002F7FD0">
        <w:rPr>
          <w:sz w:val="24"/>
          <w:szCs w:val="24"/>
        </w:rPr>
        <w:t xml:space="preserve">Педагогические направления подготовки кадров (факультет естественных наук, факультет филологии и гуманитарных наук, факультет педагогики и социальных науки, факультет физической и начально-военной подготовки) должны играть ключевую роль в продвижении реформы в Казахстане на всех уровнях системы образования, используя передовую практикувтакихобластях,какдошкольноеобразование,начальноеисреднее образование, техническое и профессиональное образование, а также высшее </w:t>
      </w:r>
      <w:r w:rsidRPr="002F7FD0">
        <w:rPr>
          <w:spacing w:val="-2"/>
          <w:sz w:val="24"/>
          <w:szCs w:val="24"/>
        </w:rPr>
        <w:t>образование.</w:t>
      </w:r>
    </w:p>
    <w:p w:rsidR="00055751" w:rsidRPr="002F7FD0" w:rsidRDefault="00055751" w:rsidP="00055751">
      <w:pPr>
        <w:jc w:val="both"/>
        <w:sectPr w:rsidR="00055751" w:rsidRPr="002F7FD0">
          <w:pgSz w:w="11910" w:h="16840"/>
          <w:pgMar w:top="1160" w:right="320" w:bottom="1140" w:left="300" w:header="0" w:footer="940" w:gutter="0"/>
          <w:cols w:space="720"/>
        </w:sectPr>
      </w:pPr>
    </w:p>
    <w:p w:rsidR="00055751" w:rsidRPr="002F7FD0" w:rsidRDefault="00055751" w:rsidP="00055751">
      <w:pPr>
        <w:pStyle w:val="a3"/>
        <w:spacing w:after="0"/>
        <w:ind w:firstLine="566"/>
        <w:jc w:val="both"/>
        <w:rPr>
          <w:sz w:val="24"/>
          <w:szCs w:val="24"/>
        </w:rPr>
      </w:pPr>
      <w:r w:rsidRPr="002F7FD0">
        <w:rPr>
          <w:sz w:val="24"/>
          <w:szCs w:val="24"/>
        </w:rPr>
        <w:lastRenderedPageBreak/>
        <w:t>В этой связи мы намерены достигнуть это посредством проведения тренингов, исследований по проблемам, вопросам и реформам в области водных ресурсов, химической инженерии, гуманитарно-социальных наук, образованияидр.,предоставленияучебныхпрограммнауровнебакалавриата, магистратуры и докторантуры, обеспечения возможностями профессионального развития преподавателей и работников системы высшего и среднего образования.</w:t>
      </w:r>
    </w:p>
    <w:p w:rsidR="00055751" w:rsidRPr="002F7FD0" w:rsidRDefault="00055751" w:rsidP="00055751">
      <w:pPr>
        <w:pStyle w:val="a3"/>
        <w:spacing w:after="0"/>
        <w:ind w:firstLine="706"/>
        <w:jc w:val="both"/>
        <w:rPr>
          <w:sz w:val="24"/>
          <w:szCs w:val="24"/>
        </w:rPr>
      </w:pPr>
      <w:r w:rsidRPr="002F7FD0">
        <w:rPr>
          <w:sz w:val="24"/>
          <w:szCs w:val="24"/>
        </w:rPr>
        <w:t>Программа развития направлена на то, чтобы качество образования, исследований,человеческихресурсов,общественныхуслугиинфраструктуры соответствовали международным стандартам и регламентам. Наши усилия будут направлены на развитие учебно-научной инфраструктуры, кластера по техническим, химическим, водным и педагогическим направлениям.</w:t>
      </w:r>
    </w:p>
    <w:p w:rsidR="00055751" w:rsidRPr="002F7FD0" w:rsidRDefault="00055751" w:rsidP="00055751">
      <w:pPr>
        <w:sectPr w:rsidR="00055751" w:rsidRPr="002F7FD0">
          <w:pgSz w:w="11910" w:h="16840"/>
          <w:pgMar w:top="1160" w:right="320" w:bottom="1140" w:left="300" w:header="0" w:footer="940" w:gutter="0"/>
          <w:cols w:space="720"/>
        </w:sectPr>
      </w:pPr>
    </w:p>
    <w:p w:rsidR="00055751" w:rsidRPr="002F7FD0" w:rsidRDefault="004A330F" w:rsidP="00055751">
      <w:pPr>
        <w:pStyle w:val="a3"/>
        <w:ind w:left="117"/>
      </w:pPr>
      <w:r>
        <w:pict>
          <v:group id="Group 3" o:spid="_x0000_s1026" style="width:765.15pt;height:164.95pt;mso-position-horizontal-relative:char;mso-position-vertical-relative:line" coordsize="97174,209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415;top:274;width:96755;height:71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n2UzEAAAA2gAAAA8AAABkcnMvZG93bnJldi54bWxEj0FrwkAUhO+C/2F5Qm9m00pDiK5SlFKh&#10;9GBa6vWZfSbB7NuQXZPYX98tCD0OM/MNs9qMphE9da62rOAxikEQF1bXXCr4+nydpyCcR9bYWCYF&#10;N3KwWU8nK8y0HfhAfe5LESDsMlRQed9mUrqiIoMusi1x8M62M+iD7EqpOxwC3DTyKY4TabDmsFBh&#10;S9uKikt+NQrSb/rpd/GCbh/P18Vw3J/ezdtJqYfZ+LIE4Wn0/+F7e68VJPB3JdwA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n2UzEAAAA2gAAAA8AAAAAAAAAAAAAAAAA&#10;nwIAAGRycy9kb3ducmV2LnhtbFBLBQYAAAAABAAEAPcAAACQAwAAAAA=&#10;">
              <v:imagedata r:id="rId16" o:title=""/>
            </v:shape>
            <v:shape id="Graphic 5" o:spid="_x0000_s1028" style="position:absolute;left:276;top:95;width:96545;height:7010;visibility:visible;mso-wrap-style:square;v-text-anchor:top" coordsize="9654540,701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xj8MA&#10;AADaAAAADwAAAGRycy9kb3ducmV2LnhtbESPQWvCQBSE74L/YXmF3nTTIlqimxCEghYq1db7M/tM&#10;gtm3MbtN4r93hUKPw8x8w6zSwdSio9ZVlhW8TCMQxLnVFRcKfr7fJ28gnEfWWFsmBTdykCbj0Qpj&#10;bXveU3fwhQgQdjEqKL1vYildXpJBN7UNcfDOtjXog2wLqVvsA9zU8jWK5tJgxWGhxIbWJeWXw69R&#10;0C2a7PNkbpf9dXf86vRHFm1nvVLPT0O2BOFp8P/hv/ZGK1jA40q4ATK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Gxj8MAAADaAAAADwAAAAAAAAAAAAAAAACYAgAAZHJzL2Rv&#10;d25yZXYueG1sUEsFBgAAAAAEAAQA9QAAAIgDAAAAAA==&#10;" path="m9654540,l,,,701040r9654540,l9654540,xe" fillcolor="#dce6f0" stroked="f">
              <v:path arrowok="t"/>
            </v:shape>
            <v:shape id="Graphic 6" o:spid="_x0000_s1029" style="position:absolute;left:276;top:95;width:96545;height:7010;visibility:visible;mso-wrap-style:square;v-text-anchor:top" coordsize="9654540,701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swbsA&#10;AADaAAAADwAAAGRycy9kb3ducmV2LnhtbERPy6rCMBDdX/AfwgjublNdSKlGEUHoyte9HzA0Y1tt&#10;JqUZtf69WQguD+e9XA+uVQ/qQ+PZwDRJQRGX3jZcGfj/2/1moIIgW2w9k4EXBVivRj9LzK1/8oke&#10;Z6lUDOGQo4FapMu1DmVNDkPiO+LIXXzvUCLsK217fMZw1+pZms61w4ZjQ40dbWsqb+e7M3A9vvhI&#10;MymKbE+ZiD0Q6Ysxk/GwWYASGuQr/rgLayBujVfiDdCrN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28rMG7AAAA2gAAAA8AAAAAAAAAAAAAAAAAmAIAAGRycy9kb3ducmV2Lnht&#10;bFBLBQYAAAAABAAEAPUAAACAAwAAAAA=&#10;" path="m,701040r9654540,l9654540,,,,,701040xe" filled="f" strokecolor="#17375e" strokeweight=".52914mm">
              <v:path arrowok="t"/>
            </v:shape>
            <v:shape id="Graphic 7" o:spid="_x0000_s1030" style="position:absolute;left:47;top:6610;width:96622;height:14287;visibility:visible;mso-wrap-style:square;v-text-anchor:top" coordsize="9662160,142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7ZMEA&#10;AADaAAAADwAAAGRycy9kb3ducmV2LnhtbESP3YrCMBSE7xd8h3AEbxZNVepPNYoKyoJX/jzAsTm2&#10;xeakNFHr2xtB2MthZr5h5svGlOJBtSssK+j3IhDEqdUFZwrOp213AsJ5ZI2lZVLwIgfLRetnjom2&#10;Tz7Q4+gzESDsElSQe18lUro0J4OuZyvi4F1tbdAHWWdS1/gMcFPKQRSNpMGCw0KOFW1ySm/Hu1GA&#10;k810N6RhfIvXK3L7+/g3ji5KddrNagbCU+P/w9/2n1Ywhc+Vc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BO2TBAAAA2gAAAA8AAAAAAAAAAAAAAAAAmAIAAGRycy9kb3du&#10;cmV2LnhtbFBLBQYAAAAABAAEAPUAAACGAwAAAAA=&#10;" path="m4831080,l2366645,238125r1232534,l3599179,476250,,476250r,952500l9662160,1428750r,-952500l6062980,476250r,-238125l7294880,238125,4831080,xe" fillcolor="#dce6f0" stroked="f">
              <v:path arrowok="t"/>
            </v:shape>
            <v:shape id="Graphic 8" o:spid="_x0000_s1031" style="position:absolute;left:47;top:6610;width:96622;height:14287;visibility:visible;mso-wrap-style:square;v-text-anchor:top" coordsize="9662160,142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1T8MA&#10;AADbAAAADwAAAGRycy9kb3ducmV2LnhtbESPQWvCQBCF7wX/wzJCb3WjBwnRVUQQ9FJQW2hv4+6Y&#10;RLOzIbs16b93DoXeZnhv3vtmuR58ox7UxTqwgekkA0Vsg6u5NPBx3r3loGJCdtgEJgO/FGG9Gr0s&#10;sXCh5yM9TqlUEsKxQANVSm2hdbQVeYyT0BKLdg2dxyRrV2rXYS/hvtGzLJtrjzVLQ4UtbSuy99OP&#10;N9Bysn14/5x/7Tc3fzxc8py+rTGv42GzAJVoSP/mv+u9E3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B1T8MAAADbAAAADwAAAAAAAAAAAAAAAACYAgAAZHJzL2Rv&#10;d25yZXYueG1sUEsFBgAAAAAEAAQA9QAAAIgDAAAAAA==&#10;" path="m,476250r3599179,l3599179,238125r-1232534,l4831080,,7294880,238125r-1231900,l6062980,476250r3599180,l9662160,1428750,,1428750,,476250xe" filled="f" strokecolor="#17375e">
              <v:path arrowok="t"/>
            </v:shape>
            <v:shapetype id="_x0000_t202" coordsize="21600,21600" o:spt="202" path="m,l,21600r21600,l21600,xe">
              <v:stroke joinstyle="miter"/>
              <v:path gradientshapeok="t" o:connecttype="rect"/>
            </v:shapetype>
            <v:shape id="Textbox 9" o:spid="_x0000_s1032" type="#_x0000_t202" style="position:absolute;left:6475;top:679;width:84347;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055751" w:rsidRDefault="00055751" w:rsidP="00055751">
                    <w:pPr>
                      <w:spacing w:line="242" w:lineRule="auto"/>
                      <w:ind w:left="4451" w:hanging="4452"/>
                      <w:rPr>
                        <w:b/>
                      </w:rPr>
                    </w:pPr>
                    <w:r>
                      <w:rPr>
                        <w:b/>
                        <w:color w:val="17365D"/>
                      </w:rPr>
                      <w:t>ЛИДИРУЮЩИЙПРЕДПРИНИМАТЕЛЬСКИЙУНИВЕРСИТЕТ–УСТОЙЧИВЫЙИНТЕГРАТОРИССЛЕДОВАНИЙ, ИННОВАЦИЙ И ЛУЧШИХ ПРАКТИК</w:t>
                    </w:r>
                  </w:p>
                </w:txbxContent>
              </v:textbox>
            </v:shape>
            <v:shape id="Textbox 10" o:spid="_x0000_s1033" type="#_x0000_t202" style="position:absolute;left:10989;top:13787;width:74797;height:4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055751" w:rsidRDefault="00055751" w:rsidP="00055751">
                    <w:pPr>
                      <w:ind w:left="3385" w:hanging="3385"/>
                      <w:rPr>
                        <w:b/>
                        <w:sz w:val="28"/>
                      </w:rPr>
                    </w:pPr>
                    <w:r>
                      <w:rPr>
                        <w:b/>
                        <w:color w:val="17365D"/>
                        <w:sz w:val="28"/>
                      </w:rPr>
                      <w:t>ДОБРОПОРЯДОЧНОСТЬ,ОТВЕТСТВЕННОСТЬ,ПАРТНЕРСТВО,СПРАВЕДЛИВОСТЬ, ПРЕДПРИИМЧИВОСТЬ, ЕДИНСТВО</w:t>
                    </w:r>
                  </w:p>
                </w:txbxContent>
              </v:textbox>
            </v:shape>
            <w10:wrap type="none"/>
            <w10:anchorlock/>
          </v:group>
        </w:pict>
      </w:r>
    </w:p>
    <w:p w:rsidR="00055751" w:rsidRPr="002F7FD0" w:rsidRDefault="004A330F" w:rsidP="00055751">
      <w:pPr>
        <w:pStyle w:val="a3"/>
        <w:spacing w:before="6"/>
        <w:rPr>
          <w:sz w:val="4"/>
        </w:rPr>
      </w:pPr>
      <w:r>
        <w:rPr>
          <w:noProof/>
        </w:rPr>
        <w:pict>
          <v:shape id="Textbox 11" o:spid="_x0000_s1054" type="#_x0000_t202" style="position:absolute;margin-left:45pt;margin-top:4.3pt;width:104.4pt;height:164.4pt;z-index:-2516623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" fillcolor="#ffc000" strokecolor="#17375e" strokeweight="1pt">
            <v:path arrowok="t"/>
            <v:textbox inset="0,0,0,0">
              <w:txbxContent>
                <w:p w:rsidR="00055751" w:rsidRDefault="00055751" w:rsidP="00055751">
                  <w:pPr>
                    <w:spacing w:before="76" w:line="242" w:lineRule="auto"/>
                    <w:ind w:left="184" w:hanging="24"/>
                    <w:rPr>
                      <w:b/>
                      <w:i/>
                      <w:color w:val="000000"/>
                      <w:sz w:val="26"/>
                    </w:rPr>
                  </w:pPr>
                  <w:r>
                    <w:rPr>
                      <w:b/>
                      <w:i/>
                      <w:color w:val="17365D"/>
                      <w:spacing w:val="-4"/>
                      <w:sz w:val="26"/>
                    </w:rPr>
                    <w:t xml:space="preserve">Академическое </w:t>
                  </w:r>
                  <w:r>
                    <w:rPr>
                      <w:b/>
                      <w:i/>
                      <w:color w:val="17365D"/>
                      <w:spacing w:val="-2"/>
                      <w:sz w:val="26"/>
                    </w:rPr>
                    <w:t>превосходство</w:t>
                  </w:r>
                </w:p>
              </w:txbxContent>
            </v:textbox>
            <w10:wrap type="topAndBottom" anchorx="page"/>
          </v:shape>
        </w:pict>
      </w:r>
      <w:r>
        <w:rPr>
          <w:noProof/>
        </w:rPr>
        <w:pict>
          <v:shape id="Textbox 12" o:spid="_x0000_s1053" type="#_x0000_t202" style="position:absolute;margin-left:154.15pt;margin-top:3.95pt;width:651.8pt;height:164.45pt;z-index:-25166336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" filled="f" stroked="f">
            <v:path arrowok="t"/>
            <v:textbox inset="0,0,0,0">
              <w:txbxContent>
                <w:tbl>
                  <w:tblPr>
                    <w:tblStyle w:val="TableNormal"/>
                    <w:tblW w:w="0" w:type="auto"/>
                    <w:tblInd w:w="10" w:type="dxa"/>
                    <w:tblBorders>
                      <w:top w:val="single" w:sz="8" w:space="0" w:color="17375E"/>
                      <w:left w:val="single" w:sz="8" w:space="0" w:color="17375E"/>
                      <w:bottom w:val="single" w:sz="8" w:space="0" w:color="17375E"/>
                      <w:right w:val="single" w:sz="8" w:space="0" w:color="17375E"/>
                      <w:insideH w:val="single" w:sz="8" w:space="0" w:color="17375E"/>
                      <w:insideV w:val="single" w:sz="8" w:space="0" w:color="17375E"/>
                    </w:tblBorders>
                    <w:tblLayout w:type="fixed"/>
                    <w:tblLook w:val="01E0" w:firstRow="1" w:lastRow="1" w:firstColumn="1" w:lastColumn="1" w:noHBand="0" w:noVBand="0"/>
                  </w:tblPr>
                  <w:tblGrid>
                    <w:gridCol w:w="2088"/>
                    <w:gridCol w:w="2107"/>
                    <w:gridCol w:w="2376"/>
                    <w:gridCol w:w="2217"/>
                    <w:gridCol w:w="80"/>
                    <w:gridCol w:w="2200"/>
                    <w:gridCol w:w="1941"/>
                  </w:tblGrid>
                  <w:tr w:rsidR="00055751">
                    <w:trPr>
                      <w:trHeight w:val="365"/>
                    </w:trPr>
                    <w:tc>
                      <w:tcPr>
                        <w:tcW w:w="2088" w:type="dxa"/>
                        <w:tcBorders>
                          <w:bottom w:val="nil"/>
                        </w:tcBorders>
                        <w:shd w:val="clear" w:color="auto" w:fill="92D050"/>
                      </w:tcPr>
                      <w:p w:rsidR="00055751" w:rsidRDefault="00055751">
                        <w:pPr>
                          <w:pStyle w:val="TableParagraph"/>
                          <w:spacing w:before="59" w:line="286" w:lineRule="exact"/>
                          <w:ind w:left="5" w:right="7"/>
                          <w:jc w:val="center"/>
                          <w:rPr>
                            <w:b/>
                            <w:i/>
                            <w:sz w:val="26"/>
                          </w:rPr>
                        </w:pPr>
                        <w:r>
                          <w:rPr>
                            <w:b/>
                            <w:i/>
                            <w:color w:val="17365D"/>
                            <w:spacing w:val="-2"/>
                            <w:sz w:val="26"/>
                          </w:rPr>
                          <w:t>Научное</w:t>
                        </w:r>
                      </w:p>
                    </w:tc>
                    <w:tc>
                      <w:tcPr>
                        <w:tcW w:w="2107" w:type="dxa"/>
                        <w:tcBorders>
                          <w:bottom w:val="nil"/>
                        </w:tcBorders>
                        <w:shd w:val="clear" w:color="auto" w:fill="92CDDD"/>
                      </w:tcPr>
                      <w:p w:rsidR="00055751" w:rsidRDefault="00055751">
                        <w:pPr>
                          <w:pStyle w:val="TableParagraph"/>
                          <w:spacing w:before="59" w:line="286" w:lineRule="exact"/>
                          <w:ind w:left="44" w:right="4"/>
                          <w:jc w:val="center"/>
                          <w:rPr>
                            <w:b/>
                            <w:i/>
                            <w:sz w:val="26"/>
                          </w:rPr>
                        </w:pPr>
                        <w:r>
                          <w:rPr>
                            <w:b/>
                            <w:i/>
                            <w:color w:val="17365D"/>
                            <w:spacing w:val="-2"/>
                            <w:sz w:val="26"/>
                          </w:rPr>
                          <w:t>Операционное</w:t>
                        </w:r>
                      </w:p>
                    </w:tc>
                    <w:tc>
                      <w:tcPr>
                        <w:tcW w:w="2376" w:type="dxa"/>
                        <w:tcBorders>
                          <w:bottom w:val="nil"/>
                        </w:tcBorders>
                        <w:shd w:val="clear" w:color="auto" w:fill="1DC4FF"/>
                      </w:tcPr>
                      <w:p w:rsidR="00055751" w:rsidRDefault="00055751">
                        <w:pPr>
                          <w:pStyle w:val="TableParagraph"/>
                          <w:spacing w:before="59" w:line="286" w:lineRule="exact"/>
                          <w:ind w:left="41"/>
                          <w:jc w:val="center"/>
                          <w:rPr>
                            <w:b/>
                            <w:i/>
                            <w:sz w:val="26"/>
                          </w:rPr>
                        </w:pPr>
                        <w:r>
                          <w:rPr>
                            <w:b/>
                            <w:i/>
                            <w:color w:val="17365D"/>
                            <w:spacing w:val="-2"/>
                            <w:sz w:val="26"/>
                          </w:rPr>
                          <w:t>Развитие</w:t>
                        </w:r>
                      </w:p>
                    </w:tc>
                    <w:tc>
                      <w:tcPr>
                        <w:tcW w:w="2217" w:type="dxa"/>
                        <w:tcBorders>
                          <w:bottom w:val="nil"/>
                          <w:right w:val="single" w:sz="8" w:space="0" w:color="F0DCDB"/>
                        </w:tcBorders>
                        <w:shd w:val="clear" w:color="auto" w:fill="E6DFEB"/>
                      </w:tcPr>
                      <w:p w:rsidR="00055751" w:rsidRDefault="00055751">
                        <w:pPr>
                          <w:pStyle w:val="TableParagraph"/>
                          <w:spacing w:before="59" w:line="286" w:lineRule="exact"/>
                          <w:ind w:left="72" w:right="10"/>
                          <w:jc w:val="center"/>
                          <w:rPr>
                            <w:b/>
                            <w:i/>
                            <w:sz w:val="26"/>
                          </w:rPr>
                        </w:pPr>
                        <w:r>
                          <w:rPr>
                            <w:b/>
                            <w:i/>
                            <w:color w:val="17365D"/>
                            <w:spacing w:val="-2"/>
                            <w:sz w:val="26"/>
                          </w:rPr>
                          <w:t>Обеспечение</w:t>
                        </w:r>
                      </w:p>
                    </w:tc>
                    <w:tc>
                      <w:tcPr>
                        <w:tcW w:w="80" w:type="dxa"/>
                        <w:vMerge w:val="restart"/>
                        <w:tcBorders>
                          <w:top w:val="single" w:sz="8" w:space="0" w:color="F0DCDB"/>
                          <w:bottom w:val="nil"/>
                        </w:tcBorders>
                        <w:shd w:val="clear" w:color="auto" w:fill="F0DCDB"/>
                      </w:tcPr>
                      <w:p w:rsidR="00055751" w:rsidRDefault="00055751">
                        <w:pPr>
                          <w:pStyle w:val="TableParagraph"/>
                          <w:rPr>
                            <w:sz w:val="24"/>
                          </w:rPr>
                        </w:pPr>
                      </w:p>
                    </w:tc>
                    <w:tc>
                      <w:tcPr>
                        <w:tcW w:w="2200" w:type="dxa"/>
                        <w:tcBorders>
                          <w:bottom w:val="nil"/>
                          <w:right w:val="double" w:sz="2" w:space="0" w:color="17375E"/>
                        </w:tcBorders>
                        <w:shd w:val="clear" w:color="auto" w:fill="F0DCDB"/>
                      </w:tcPr>
                      <w:p w:rsidR="00055751" w:rsidRDefault="00055751">
                        <w:pPr>
                          <w:pStyle w:val="TableParagraph"/>
                          <w:spacing w:before="59" w:line="286" w:lineRule="exact"/>
                          <w:ind w:left="51" w:right="14"/>
                          <w:jc w:val="center"/>
                          <w:rPr>
                            <w:b/>
                            <w:i/>
                            <w:sz w:val="26"/>
                          </w:rPr>
                        </w:pPr>
                        <w:r>
                          <w:rPr>
                            <w:b/>
                            <w:i/>
                            <w:color w:val="17365D"/>
                            <w:spacing w:val="-2"/>
                            <w:sz w:val="26"/>
                          </w:rPr>
                          <w:t>Эффективная</w:t>
                        </w:r>
                      </w:p>
                    </w:tc>
                    <w:tc>
                      <w:tcPr>
                        <w:tcW w:w="1941" w:type="dxa"/>
                        <w:tcBorders>
                          <w:left w:val="double" w:sz="2" w:space="0" w:color="17375E"/>
                          <w:bottom w:val="nil"/>
                        </w:tcBorders>
                        <w:shd w:val="clear" w:color="auto" w:fill="F79446"/>
                      </w:tcPr>
                      <w:p w:rsidR="00055751" w:rsidRDefault="00055751">
                        <w:pPr>
                          <w:pStyle w:val="TableParagraph"/>
                          <w:spacing w:before="54" w:line="291" w:lineRule="exact"/>
                          <w:ind w:left="52" w:right="3"/>
                          <w:jc w:val="center"/>
                          <w:rPr>
                            <w:b/>
                            <w:i/>
                            <w:sz w:val="26"/>
                          </w:rPr>
                        </w:pPr>
                        <w:r>
                          <w:rPr>
                            <w:b/>
                            <w:i/>
                            <w:color w:val="17365D"/>
                            <w:sz w:val="26"/>
                          </w:rPr>
                          <w:t>Новая</w:t>
                        </w:r>
                        <w:r>
                          <w:rPr>
                            <w:b/>
                            <w:i/>
                            <w:color w:val="17365D"/>
                            <w:spacing w:val="-2"/>
                            <w:sz w:val="26"/>
                          </w:rPr>
                          <w:t>модель</w:t>
                        </w:r>
                      </w:p>
                    </w:tc>
                  </w:tr>
                  <w:tr w:rsidR="00055751">
                    <w:trPr>
                      <w:trHeight w:val="300"/>
                    </w:trPr>
                    <w:tc>
                      <w:tcPr>
                        <w:tcW w:w="2088" w:type="dxa"/>
                        <w:tcBorders>
                          <w:top w:val="nil"/>
                          <w:bottom w:val="nil"/>
                        </w:tcBorders>
                        <w:shd w:val="clear" w:color="auto" w:fill="92D050"/>
                      </w:tcPr>
                      <w:p w:rsidR="00055751" w:rsidRDefault="00055751">
                        <w:pPr>
                          <w:pStyle w:val="TableParagraph"/>
                          <w:spacing w:line="280" w:lineRule="exact"/>
                          <w:ind w:left="7" w:right="2"/>
                          <w:jc w:val="center"/>
                          <w:rPr>
                            <w:b/>
                            <w:i/>
                            <w:sz w:val="26"/>
                          </w:rPr>
                        </w:pPr>
                        <w:r>
                          <w:rPr>
                            <w:b/>
                            <w:i/>
                            <w:color w:val="17365D"/>
                            <w:sz w:val="26"/>
                          </w:rPr>
                          <w:t>лидерство</w:t>
                        </w:r>
                        <w:r>
                          <w:rPr>
                            <w:b/>
                            <w:i/>
                            <w:color w:val="17365D"/>
                            <w:spacing w:val="-10"/>
                            <w:sz w:val="26"/>
                          </w:rPr>
                          <w:t>и</w:t>
                        </w:r>
                      </w:p>
                    </w:tc>
                    <w:tc>
                      <w:tcPr>
                        <w:tcW w:w="2107" w:type="dxa"/>
                        <w:tcBorders>
                          <w:top w:val="nil"/>
                          <w:bottom w:val="nil"/>
                        </w:tcBorders>
                        <w:shd w:val="clear" w:color="auto" w:fill="92CDDD"/>
                      </w:tcPr>
                      <w:p w:rsidR="00055751" w:rsidRDefault="00055751">
                        <w:pPr>
                          <w:pStyle w:val="TableParagraph"/>
                          <w:spacing w:line="280" w:lineRule="exact"/>
                          <w:ind w:left="44"/>
                          <w:jc w:val="center"/>
                          <w:rPr>
                            <w:b/>
                            <w:i/>
                            <w:sz w:val="26"/>
                          </w:rPr>
                        </w:pPr>
                        <w:r>
                          <w:rPr>
                            <w:b/>
                            <w:i/>
                            <w:color w:val="17365D"/>
                            <w:spacing w:val="-2"/>
                            <w:sz w:val="26"/>
                          </w:rPr>
                          <w:t>превосходство</w:t>
                        </w:r>
                      </w:p>
                    </w:tc>
                    <w:tc>
                      <w:tcPr>
                        <w:tcW w:w="2376" w:type="dxa"/>
                        <w:tcBorders>
                          <w:top w:val="nil"/>
                          <w:bottom w:val="nil"/>
                        </w:tcBorders>
                        <w:shd w:val="clear" w:color="auto" w:fill="1DC4FF"/>
                      </w:tcPr>
                      <w:p w:rsidR="00055751" w:rsidRDefault="00055751">
                        <w:pPr>
                          <w:pStyle w:val="TableParagraph"/>
                          <w:spacing w:line="280" w:lineRule="exact"/>
                          <w:ind w:left="41" w:right="2"/>
                          <w:jc w:val="center"/>
                          <w:rPr>
                            <w:b/>
                            <w:i/>
                            <w:sz w:val="26"/>
                          </w:rPr>
                        </w:pPr>
                        <w:r>
                          <w:rPr>
                            <w:b/>
                            <w:i/>
                            <w:color w:val="17365D"/>
                            <w:spacing w:val="-2"/>
                            <w:sz w:val="26"/>
                          </w:rPr>
                          <w:t>химической,</w:t>
                        </w:r>
                      </w:p>
                    </w:tc>
                    <w:tc>
                      <w:tcPr>
                        <w:tcW w:w="2217" w:type="dxa"/>
                        <w:tcBorders>
                          <w:top w:val="nil"/>
                          <w:bottom w:val="nil"/>
                          <w:right w:val="single" w:sz="8" w:space="0" w:color="F0DCDB"/>
                        </w:tcBorders>
                        <w:shd w:val="clear" w:color="auto" w:fill="E6DFEB"/>
                      </w:tcPr>
                      <w:p w:rsidR="00055751" w:rsidRDefault="00055751">
                        <w:pPr>
                          <w:pStyle w:val="TableParagraph"/>
                          <w:spacing w:line="280" w:lineRule="exact"/>
                          <w:ind w:left="72" w:right="7"/>
                          <w:jc w:val="center"/>
                          <w:rPr>
                            <w:b/>
                            <w:i/>
                            <w:sz w:val="26"/>
                          </w:rPr>
                        </w:pPr>
                        <w:r>
                          <w:rPr>
                            <w:b/>
                            <w:i/>
                            <w:color w:val="17365D"/>
                            <w:spacing w:val="-2"/>
                            <w:sz w:val="26"/>
                          </w:rPr>
                          <w:t>эффективного</w:t>
                        </w:r>
                      </w:p>
                    </w:tc>
                    <w:tc>
                      <w:tcPr>
                        <w:tcW w:w="80" w:type="dxa"/>
                        <w:vMerge/>
                        <w:tcBorders>
                          <w:top w:val="nil"/>
                          <w:bottom w:val="nil"/>
                        </w:tcBorders>
                        <w:shd w:val="clear" w:color="auto" w:fill="F0DCDB"/>
                      </w:tcPr>
                      <w:p w:rsidR="00055751" w:rsidRDefault="00055751">
                        <w:pPr>
                          <w:rPr>
                            <w:sz w:val="2"/>
                            <w:szCs w:val="2"/>
                          </w:rPr>
                        </w:pPr>
                      </w:p>
                    </w:tc>
                    <w:tc>
                      <w:tcPr>
                        <w:tcW w:w="2200" w:type="dxa"/>
                        <w:tcBorders>
                          <w:top w:val="nil"/>
                          <w:bottom w:val="nil"/>
                          <w:right w:val="double" w:sz="2" w:space="0" w:color="17375E"/>
                        </w:tcBorders>
                        <w:shd w:val="clear" w:color="auto" w:fill="F0DCDB"/>
                      </w:tcPr>
                      <w:p w:rsidR="00055751" w:rsidRDefault="00055751">
                        <w:pPr>
                          <w:pStyle w:val="TableParagraph"/>
                          <w:spacing w:line="280" w:lineRule="exact"/>
                          <w:ind w:left="51"/>
                          <w:jc w:val="center"/>
                          <w:rPr>
                            <w:b/>
                            <w:i/>
                            <w:sz w:val="26"/>
                          </w:rPr>
                        </w:pPr>
                        <w:r>
                          <w:rPr>
                            <w:b/>
                            <w:i/>
                            <w:color w:val="17365D"/>
                            <w:spacing w:val="-2"/>
                            <w:sz w:val="26"/>
                          </w:rPr>
                          <w:t>модель</w:t>
                        </w:r>
                      </w:p>
                    </w:tc>
                    <w:tc>
                      <w:tcPr>
                        <w:tcW w:w="1941" w:type="dxa"/>
                        <w:tcBorders>
                          <w:top w:val="nil"/>
                          <w:left w:val="double" w:sz="2" w:space="0" w:color="17375E"/>
                          <w:bottom w:val="nil"/>
                        </w:tcBorders>
                        <w:shd w:val="clear" w:color="auto" w:fill="F79446"/>
                      </w:tcPr>
                      <w:p w:rsidR="00055751" w:rsidRDefault="00055751">
                        <w:pPr>
                          <w:pStyle w:val="TableParagraph"/>
                          <w:spacing w:line="280" w:lineRule="exact"/>
                          <w:ind w:left="52" w:right="12"/>
                          <w:jc w:val="center"/>
                          <w:rPr>
                            <w:b/>
                            <w:i/>
                            <w:sz w:val="26"/>
                          </w:rPr>
                        </w:pPr>
                        <w:r>
                          <w:rPr>
                            <w:b/>
                            <w:i/>
                            <w:color w:val="17365D"/>
                            <w:spacing w:val="-2"/>
                            <w:sz w:val="26"/>
                          </w:rPr>
                          <w:t>юридического</w:t>
                        </w:r>
                      </w:p>
                    </w:tc>
                  </w:tr>
                  <w:tr w:rsidR="00055751">
                    <w:trPr>
                      <w:trHeight w:val="300"/>
                    </w:trPr>
                    <w:tc>
                      <w:tcPr>
                        <w:tcW w:w="2088" w:type="dxa"/>
                        <w:tcBorders>
                          <w:top w:val="nil"/>
                          <w:bottom w:val="nil"/>
                        </w:tcBorders>
                        <w:shd w:val="clear" w:color="auto" w:fill="92D050"/>
                      </w:tcPr>
                      <w:p w:rsidR="00055751" w:rsidRDefault="00055751">
                        <w:pPr>
                          <w:pStyle w:val="TableParagraph"/>
                          <w:spacing w:line="280" w:lineRule="exact"/>
                          <w:ind w:left="5" w:right="5"/>
                          <w:jc w:val="center"/>
                          <w:rPr>
                            <w:b/>
                            <w:i/>
                            <w:sz w:val="26"/>
                          </w:rPr>
                        </w:pPr>
                        <w:r>
                          <w:rPr>
                            <w:b/>
                            <w:i/>
                            <w:color w:val="17365D"/>
                            <w:spacing w:val="-2"/>
                            <w:sz w:val="26"/>
                          </w:rPr>
                          <w:t>глобальное</w:t>
                        </w:r>
                      </w:p>
                    </w:tc>
                    <w:tc>
                      <w:tcPr>
                        <w:tcW w:w="2107" w:type="dxa"/>
                        <w:tcBorders>
                          <w:top w:val="nil"/>
                          <w:bottom w:val="nil"/>
                        </w:tcBorders>
                        <w:shd w:val="clear" w:color="auto" w:fill="92CDDD"/>
                      </w:tcPr>
                      <w:p w:rsidR="00055751" w:rsidRDefault="00055751">
                        <w:pPr>
                          <w:pStyle w:val="TableParagraph"/>
                        </w:pPr>
                      </w:p>
                    </w:tc>
                    <w:tc>
                      <w:tcPr>
                        <w:tcW w:w="2376" w:type="dxa"/>
                        <w:tcBorders>
                          <w:top w:val="nil"/>
                          <w:bottom w:val="nil"/>
                        </w:tcBorders>
                        <w:shd w:val="clear" w:color="auto" w:fill="1DC4FF"/>
                      </w:tcPr>
                      <w:p w:rsidR="00055751" w:rsidRDefault="00055751">
                        <w:pPr>
                          <w:pStyle w:val="TableParagraph"/>
                          <w:spacing w:line="280" w:lineRule="exact"/>
                          <w:ind w:left="41" w:right="10"/>
                          <w:jc w:val="center"/>
                          <w:rPr>
                            <w:b/>
                            <w:i/>
                            <w:sz w:val="26"/>
                          </w:rPr>
                        </w:pPr>
                        <w:r>
                          <w:rPr>
                            <w:b/>
                            <w:i/>
                            <w:color w:val="17365D"/>
                            <w:spacing w:val="-2"/>
                            <w:sz w:val="26"/>
                          </w:rPr>
                          <w:t>инженерно-</w:t>
                        </w:r>
                      </w:p>
                    </w:tc>
                    <w:tc>
                      <w:tcPr>
                        <w:tcW w:w="2217" w:type="dxa"/>
                        <w:tcBorders>
                          <w:top w:val="nil"/>
                          <w:bottom w:val="nil"/>
                          <w:right w:val="single" w:sz="8" w:space="0" w:color="F0DCDB"/>
                        </w:tcBorders>
                        <w:shd w:val="clear" w:color="auto" w:fill="E6DFEB"/>
                      </w:tcPr>
                      <w:p w:rsidR="00055751" w:rsidRDefault="00055751">
                        <w:pPr>
                          <w:pStyle w:val="TableParagraph"/>
                          <w:spacing w:line="280" w:lineRule="exact"/>
                          <w:ind w:left="72" w:right="10"/>
                          <w:jc w:val="center"/>
                          <w:rPr>
                            <w:b/>
                            <w:i/>
                            <w:sz w:val="26"/>
                          </w:rPr>
                        </w:pPr>
                        <w:r>
                          <w:rPr>
                            <w:b/>
                            <w:i/>
                            <w:color w:val="17365D"/>
                            <w:sz w:val="26"/>
                          </w:rPr>
                          <w:t>и</w:t>
                        </w:r>
                        <w:r>
                          <w:rPr>
                            <w:b/>
                            <w:i/>
                            <w:color w:val="17365D"/>
                            <w:spacing w:val="-2"/>
                            <w:sz w:val="26"/>
                          </w:rPr>
                          <w:t>устойчивого</w:t>
                        </w:r>
                      </w:p>
                    </w:tc>
                    <w:tc>
                      <w:tcPr>
                        <w:tcW w:w="80" w:type="dxa"/>
                        <w:vMerge/>
                        <w:tcBorders>
                          <w:top w:val="nil"/>
                          <w:bottom w:val="nil"/>
                        </w:tcBorders>
                        <w:shd w:val="clear" w:color="auto" w:fill="F0DCDB"/>
                      </w:tcPr>
                      <w:p w:rsidR="00055751" w:rsidRDefault="00055751">
                        <w:pPr>
                          <w:rPr>
                            <w:sz w:val="2"/>
                            <w:szCs w:val="2"/>
                          </w:rPr>
                        </w:pPr>
                      </w:p>
                    </w:tc>
                    <w:tc>
                      <w:tcPr>
                        <w:tcW w:w="2200" w:type="dxa"/>
                        <w:tcBorders>
                          <w:top w:val="nil"/>
                          <w:bottom w:val="nil"/>
                          <w:right w:val="double" w:sz="2" w:space="0" w:color="17375E"/>
                        </w:tcBorders>
                        <w:shd w:val="clear" w:color="auto" w:fill="F0DCDB"/>
                      </w:tcPr>
                      <w:p w:rsidR="00055751" w:rsidRDefault="00055751">
                        <w:pPr>
                          <w:pStyle w:val="TableParagraph"/>
                          <w:spacing w:line="280" w:lineRule="exact"/>
                          <w:ind w:left="51" w:right="8"/>
                          <w:jc w:val="center"/>
                          <w:rPr>
                            <w:b/>
                            <w:i/>
                            <w:sz w:val="26"/>
                          </w:rPr>
                        </w:pPr>
                        <w:r>
                          <w:rPr>
                            <w:b/>
                            <w:i/>
                            <w:color w:val="17365D"/>
                            <w:spacing w:val="-2"/>
                            <w:sz w:val="26"/>
                          </w:rPr>
                          <w:t>педагогического</w:t>
                        </w:r>
                      </w:p>
                    </w:tc>
                    <w:tc>
                      <w:tcPr>
                        <w:tcW w:w="1941" w:type="dxa"/>
                        <w:tcBorders>
                          <w:top w:val="nil"/>
                          <w:left w:val="double" w:sz="2" w:space="0" w:color="17375E"/>
                          <w:bottom w:val="nil"/>
                        </w:tcBorders>
                        <w:shd w:val="clear" w:color="auto" w:fill="F79446"/>
                      </w:tcPr>
                      <w:p w:rsidR="00055751" w:rsidRDefault="00055751">
                        <w:pPr>
                          <w:pStyle w:val="TableParagraph"/>
                          <w:spacing w:line="280" w:lineRule="exact"/>
                          <w:ind w:left="52"/>
                          <w:jc w:val="center"/>
                          <w:rPr>
                            <w:b/>
                            <w:i/>
                            <w:sz w:val="26"/>
                          </w:rPr>
                        </w:pPr>
                        <w:r>
                          <w:rPr>
                            <w:b/>
                            <w:i/>
                            <w:color w:val="17365D"/>
                            <w:sz w:val="26"/>
                          </w:rPr>
                          <w:t>и</w:t>
                        </w:r>
                        <w:r>
                          <w:rPr>
                            <w:b/>
                            <w:i/>
                            <w:color w:val="17365D"/>
                            <w:spacing w:val="-2"/>
                            <w:sz w:val="26"/>
                          </w:rPr>
                          <w:t>бизнес-</w:t>
                        </w:r>
                      </w:p>
                    </w:tc>
                  </w:tr>
                  <w:tr w:rsidR="00055751">
                    <w:trPr>
                      <w:trHeight w:val="300"/>
                    </w:trPr>
                    <w:tc>
                      <w:tcPr>
                        <w:tcW w:w="2088" w:type="dxa"/>
                        <w:tcBorders>
                          <w:top w:val="nil"/>
                          <w:bottom w:val="nil"/>
                        </w:tcBorders>
                        <w:shd w:val="clear" w:color="auto" w:fill="92D050"/>
                      </w:tcPr>
                      <w:p w:rsidR="00055751" w:rsidRDefault="00055751">
                        <w:pPr>
                          <w:pStyle w:val="TableParagraph"/>
                          <w:spacing w:line="280" w:lineRule="exact"/>
                          <w:ind w:left="5" w:right="5"/>
                          <w:jc w:val="center"/>
                          <w:rPr>
                            <w:b/>
                            <w:i/>
                            <w:sz w:val="26"/>
                          </w:rPr>
                        </w:pPr>
                        <w:r>
                          <w:rPr>
                            <w:b/>
                            <w:i/>
                            <w:color w:val="17365D"/>
                            <w:spacing w:val="-2"/>
                            <w:sz w:val="26"/>
                          </w:rPr>
                          <w:t>видение</w:t>
                        </w:r>
                      </w:p>
                    </w:tc>
                    <w:tc>
                      <w:tcPr>
                        <w:tcW w:w="2107" w:type="dxa"/>
                        <w:tcBorders>
                          <w:top w:val="nil"/>
                          <w:bottom w:val="nil"/>
                        </w:tcBorders>
                        <w:shd w:val="clear" w:color="auto" w:fill="92CDDD"/>
                      </w:tcPr>
                      <w:p w:rsidR="00055751" w:rsidRDefault="00055751">
                        <w:pPr>
                          <w:pStyle w:val="TableParagraph"/>
                        </w:pPr>
                      </w:p>
                    </w:tc>
                    <w:tc>
                      <w:tcPr>
                        <w:tcW w:w="2376" w:type="dxa"/>
                        <w:tcBorders>
                          <w:top w:val="nil"/>
                          <w:bottom w:val="nil"/>
                        </w:tcBorders>
                        <w:shd w:val="clear" w:color="auto" w:fill="1DC4FF"/>
                      </w:tcPr>
                      <w:p w:rsidR="00055751" w:rsidRDefault="00055751">
                        <w:pPr>
                          <w:pStyle w:val="TableParagraph"/>
                          <w:spacing w:line="280" w:lineRule="exact"/>
                          <w:ind w:left="41" w:right="9"/>
                          <w:jc w:val="center"/>
                          <w:rPr>
                            <w:b/>
                            <w:i/>
                            <w:sz w:val="26"/>
                          </w:rPr>
                        </w:pPr>
                        <w:r>
                          <w:rPr>
                            <w:b/>
                            <w:i/>
                            <w:color w:val="17365D"/>
                            <w:spacing w:val="-2"/>
                            <w:sz w:val="26"/>
                          </w:rPr>
                          <w:t>технической</w:t>
                        </w:r>
                        <w:r>
                          <w:rPr>
                            <w:b/>
                            <w:i/>
                            <w:color w:val="17365D"/>
                            <w:spacing w:val="-10"/>
                            <w:sz w:val="26"/>
                          </w:rPr>
                          <w:t>и</w:t>
                        </w:r>
                      </w:p>
                    </w:tc>
                    <w:tc>
                      <w:tcPr>
                        <w:tcW w:w="2217" w:type="dxa"/>
                        <w:tcBorders>
                          <w:top w:val="nil"/>
                          <w:bottom w:val="nil"/>
                          <w:right w:val="single" w:sz="8" w:space="0" w:color="F0DCDB"/>
                        </w:tcBorders>
                        <w:shd w:val="clear" w:color="auto" w:fill="E6DFEB"/>
                      </w:tcPr>
                      <w:p w:rsidR="00055751" w:rsidRDefault="00055751">
                        <w:pPr>
                          <w:pStyle w:val="TableParagraph"/>
                          <w:spacing w:line="280" w:lineRule="exact"/>
                          <w:ind w:left="72" w:right="6"/>
                          <w:jc w:val="center"/>
                          <w:rPr>
                            <w:b/>
                            <w:i/>
                            <w:sz w:val="26"/>
                          </w:rPr>
                        </w:pPr>
                        <w:r>
                          <w:rPr>
                            <w:b/>
                            <w:i/>
                            <w:color w:val="17365D"/>
                            <w:spacing w:val="-2"/>
                            <w:sz w:val="26"/>
                          </w:rPr>
                          <w:t>развития</w:t>
                        </w:r>
                      </w:p>
                    </w:tc>
                    <w:tc>
                      <w:tcPr>
                        <w:tcW w:w="80" w:type="dxa"/>
                        <w:vMerge/>
                        <w:tcBorders>
                          <w:top w:val="nil"/>
                          <w:bottom w:val="nil"/>
                        </w:tcBorders>
                        <w:shd w:val="clear" w:color="auto" w:fill="F0DCDB"/>
                      </w:tcPr>
                      <w:p w:rsidR="00055751" w:rsidRDefault="00055751">
                        <w:pPr>
                          <w:rPr>
                            <w:sz w:val="2"/>
                            <w:szCs w:val="2"/>
                          </w:rPr>
                        </w:pPr>
                      </w:p>
                    </w:tc>
                    <w:tc>
                      <w:tcPr>
                        <w:tcW w:w="2200" w:type="dxa"/>
                        <w:tcBorders>
                          <w:top w:val="nil"/>
                          <w:bottom w:val="nil"/>
                          <w:right w:val="double" w:sz="2" w:space="0" w:color="17375E"/>
                        </w:tcBorders>
                        <w:shd w:val="clear" w:color="auto" w:fill="F0DCDB"/>
                      </w:tcPr>
                      <w:p w:rsidR="00055751" w:rsidRDefault="00055751">
                        <w:pPr>
                          <w:pStyle w:val="TableParagraph"/>
                          <w:spacing w:line="280" w:lineRule="exact"/>
                          <w:ind w:left="51" w:right="2"/>
                          <w:jc w:val="center"/>
                          <w:rPr>
                            <w:b/>
                            <w:i/>
                            <w:sz w:val="26"/>
                          </w:rPr>
                        </w:pPr>
                        <w:r>
                          <w:rPr>
                            <w:b/>
                            <w:i/>
                            <w:color w:val="17365D"/>
                            <w:spacing w:val="-2"/>
                            <w:sz w:val="26"/>
                          </w:rPr>
                          <w:t>образования</w:t>
                        </w:r>
                        <w:r>
                          <w:rPr>
                            <w:b/>
                            <w:i/>
                            <w:color w:val="17365D"/>
                            <w:spacing w:val="-10"/>
                            <w:sz w:val="26"/>
                          </w:rPr>
                          <w:t>и</w:t>
                        </w:r>
                      </w:p>
                    </w:tc>
                    <w:tc>
                      <w:tcPr>
                        <w:tcW w:w="1941" w:type="dxa"/>
                        <w:tcBorders>
                          <w:top w:val="nil"/>
                          <w:left w:val="double" w:sz="2" w:space="0" w:color="17375E"/>
                          <w:bottom w:val="nil"/>
                        </w:tcBorders>
                        <w:shd w:val="clear" w:color="auto" w:fill="F79446"/>
                      </w:tcPr>
                      <w:p w:rsidR="00055751" w:rsidRDefault="00055751">
                        <w:pPr>
                          <w:pStyle w:val="TableParagraph"/>
                          <w:spacing w:line="280" w:lineRule="exact"/>
                          <w:ind w:left="52" w:right="10"/>
                          <w:jc w:val="center"/>
                          <w:rPr>
                            <w:b/>
                            <w:i/>
                            <w:sz w:val="26"/>
                          </w:rPr>
                        </w:pPr>
                        <w:r>
                          <w:rPr>
                            <w:b/>
                            <w:i/>
                            <w:color w:val="17365D"/>
                            <w:spacing w:val="-2"/>
                            <w:sz w:val="26"/>
                          </w:rPr>
                          <w:t>образования</w:t>
                        </w:r>
                      </w:p>
                    </w:tc>
                  </w:tr>
                  <w:tr w:rsidR="00055751">
                    <w:trPr>
                      <w:trHeight w:val="300"/>
                    </w:trPr>
                    <w:tc>
                      <w:tcPr>
                        <w:tcW w:w="2088" w:type="dxa"/>
                        <w:tcBorders>
                          <w:top w:val="nil"/>
                          <w:bottom w:val="nil"/>
                        </w:tcBorders>
                        <w:shd w:val="clear" w:color="auto" w:fill="92D050"/>
                      </w:tcPr>
                      <w:p w:rsidR="00055751" w:rsidRDefault="00055751">
                        <w:pPr>
                          <w:pStyle w:val="TableParagraph"/>
                        </w:pPr>
                      </w:p>
                    </w:tc>
                    <w:tc>
                      <w:tcPr>
                        <w:tcW w:w="2107" w:type="dxa"/>
                        <w:tcBorders>
                          <w:top w:val="nil"/>
                          <w:bottom w:val="nil"/>
                        </w:tcBorders>
                        <w:shd w:val="clear" w:color="auto" w:fill="92CDDD"/>
                      </w:tcPr>
                      <w:p w:rsidR="00055751" w:rsidRDefault="00055751">
                        <w:pPr>
                          <w:pStyle w:val="TableParagraph"/>
                        </w:pPr>
                      </w:p>
                    </w:tc>
                    <w:tc>
                      <w:tcPr>
                        <w:tcW w:w="2376" w:type="dxa"/>
                        <w:tcBorders>
                          <w:top w:val="nil"/>
                          <w:bottom w:val="nil"/>
                        </w:tcBorders>
                        <w:shd w:val="clear" w:color="auto" w:fill="1DC4FF"/>
                      </w:tcPr>
                      <w:p w:rsidR="00055751" w:rsidRDefault="00055751">
                        <w:pPr>
                          <w:pStyle w:val="TableParagraph"/>
                          <w:spacing w:line="280" w:lineRule="exact"/>
                          <w:ind w:left="41" w:right="6"/>
                          <w:jc w:val="center"/>
                          <w:rPr>
                            <w:b/>
                            <w:i/>
                            <w:sz w:val="26"/>
                          </w:rPr>
                        </w:pPr>
                        <w:r>
                          <w:rPr>
                            <w:b/>
                            <w:i/>
                            <w:color w:val="17365D"/>
                            <w:spacing w:val="-2"/>
                            <w:sz w:val="26"/>
                          </w:rPr>
                          <w:t>технологической</w:t>
                        </w:r>
                      </w:p>
                    </w:tc>
                    <w:tc>
                      <w:tcPr>
                        <w:tcW w:w="2217" w:type="dxa"/>
                        <w:tcBorders>
                          <w:top w:val="nil"/>
                          <w:bottom w:val="nil"/>
                          <w:right w:val="single" w:sz="8" w:space="0" w:color="F0DCDB"/>
                        </w:tcBorders>
                        <w:shd w:val="clear" w:color="auto" w:fill="E6DFEB"/>
                      </w:tcPr>
                      <w:p w:rsidR="00055751" w:rsidRDefault="00055751">
                        <w:pPr>
                          <w:pStyle w:val="TableParagraph"/>
                          <w:spacing w:line="280" w:lineRule="exact"/>
                          <w:ind w:left="72"/>
                          <w:jc w:val="center"/>
                          <w:rPr>
                            <w:b/>
                            <w:i/>
                            <w:sz w:val="26"/>
                          </w:rPr>
                        </w:pPr>
                        <w:r>
                          <w:rPr>
                            <w:b/>
                            <w:i/>
                            <w:color w:val="17365D"/>
                            <w:sz w:val="26"/>
                          </w:rPr>
                          <w:t>водной</w:t>
                        </w:r>
                        <w:r>
                          <w:rPr>
                            <w:b/>
                            <w:i/>
                            <w:color w:val="17365D"/>
                            <w:spacing w:val="-10"/>
                            <w:sz w:val="26"/>
                          </w:rPr>
                          <w:t>и</w:t>
                        </w:r>
                      </w:p>
                    </w:tc>
                    <w:tc>
                      <w:tcPr>
                        <w:tcW w:w="80" w:type="dxa"/>
                        <w:vMerge/>
                        <w:tcBorders>
                          <w:top w:val="nil"/>
                          <w:bottom w:val="nil"/>
                        </w:tcBorders>
                        <w:shd w:val="clear" w:color="auto" w:fill="F0DCDB"/>
                      </w:tcPr>
                      <w:p w:rsidR="00055751" w:rsidRDefault="00055751">
                        <w:pPr>
                          <w:rPr>
                            <w:sz w:val="2"/>
                            <w:szCs w:val="2"/>
                          </w:rPr>
                        </w:pPr>
                      </w:p>
                    </w:tc>
                    <w:tc>
                      <w:tcPr>
                        <w:tcW w:w="2200" w:type="dxa"/>
                        <w:tcBorders>
                          <w:top w:val="nil"/>
                          <w:bottom w:val="nil"/>
                          <w:right w:val="double" w:sz="2" w:space="0" w:color="17375E"/>
                        </w:tcBorders>
                        <w:shd w:val="clear" w:color="auto" w:fill="F0DCDB"/>
                      </w:tcPr>
                      <w:p w:rsidR="00055751" w:rsidRDefault="00055751">
                        <w:pPr>
                          <w:pStyle w:val="TableParagraph"/>
                          <w:spacing w:line="280" w:lineRule="exact"/>
                          <w:ind w:left="51" w:right="7"/>
                          <w:jc w:val="center"/>
                          <w:rPr>
                            <w:b/>
                            <w:i/>
                            <w:sz w:val="26"/>
                          </w:rPr>
                        </w:pPr>
                        <w:r>
                          <w:rPr>
                            <w:b/>
                            <w:i/>
                            <w:color w:val="17365D"/>
                            <w:spacing w:val="-2"/>
                            <w:sz w:val="26"/>
                          </w:rPr>
                          <w:t>науки</w:t>
                        </w:r>
                      </w:p>
                    </w:tc>
                    <w:tc>
                      <w:tcPr>
                        <w:tcW w:w="1941" w:type="dxa"/>
                        <w:tcBorders>
                          <w:top w:val="nil"/>
                          <w:left w:val="double" w:sz="2" w:space="0" w:color="17375E"/>
                          <w:bottom w:val="nil"/>
                        </w:tcBorders>
                        <w:shd w:val="clear" w:color="auto" w:fill="F79446"/>
                      </w:tcPr>
                      <w:p w:rsidR="00055751" w:rsidRDefault="00055751">
                        <w:pPr>
                          <w:pStyle w:val="TableParagraph"/>
                        </w:pPr>
                      </w:p>
                    </w:tc>
                  </w:tr>
                  <w:tr w:rsidR="00055751">
                    <w:trPr>
                      <w:trHeight w:val="302"/>
                    </w:trPr>
                    <w:tc>
                      <w:tcPr>
                        <w:tcW w:w="2088" w:type="dxa"/>
                        <w:tcBorders>
                          <w:top w:val="nil"/>
                          <w:bottom w:val="nil"/>
                        </w:tcBorders>
                        <w:shd w:val="clear" w:color="auto" w:fill="92D050"/>
                      </w:tcPr>
                      <w:p w:rsidR="00055751" w:rsidRDefault="00055751">
                        <w:pPr>
                          <w:pStyle w:val="TableParagraph"/>
                        </w:pPr>
                      </w:p>
                    </w:tc>
                    <w:tc>
                      <w:tcPr>
                        <w:tcW w:w="2107" w:type="dxa"/>
                        <w:tcBorders>
                          <w:top w:val="nil"/>
                          <w:bottom w:val="nil"/>
                        </w:tcBorders>
                        <w:shd w:val="clear" w:color="auto" w:fill="92CDDD"/>
                      </w:tcPr>
                      <w:p w:rsidR="00055751" w:rsidRDefault="00055751">
                        <w:pPr>
                          <w:pStyle w:val="TableParagraph"/>
                        </w:pPr>
                      </w:p>
                    </w:tc>
                    <w:tc>
                      <w:tcPr>
                        <w:tcW w:w="2376" w:type="dxa"/>
                        <w:tcBorders>
                          <w:top w:val="nil"/>
                          <w:bottom w:val="nil"/>
                        </w:tcBorders>
                        <w:shd w:val="clear" w:color="auto" w:fill="1DC4FF"/>
                      </w:tcPr>
                      <w:p w:rsidR="00055751" w:rsidRDefault="00055751">
                        <w:pPr>
                          <w:pStyle w:val="TableParagraph"/>
                          <w:spacing w:line="282" w:lineRule="exact"/>
                          <w:ind w:left="41" w:right="12"/>
                          <w:jc w:val="center"/>
                          <w:rPr>
                            <w:b/>
                            <w:i/>
                            <w:sz w:val="26"/>
                          </w:rPr>
                        </w:pPr>
                        <w:r>
                          <w:rPr>
                            <w:b/>
                            <w:i/>
                            <w:color w:val="17365D"/>
                            <w:spacing w:val="-2"/>
                            <w:sz w:val="26"/>
                          </w:rPr>
                          <w:t>школы</w:t>
                        </w:r>
                      </w:p>
                    </w:tc>
                    <w:tc>
                      <w:tcPr>
                        <w:tcW w:w="2217" w:type="dxa"/>
                        <w:tcBorders>
                          <w:top w:val="nil"/>
                          <w:bottom w:val="nil"/>
                          <w:right w:val="single" w:sz="8" w:space="0" w:color="F0DCDB"/>
                        </w:tcBorders>
                        <w:shd w:val="clear" w:color="auto" w:fill="E6DFEB"/>
                      </w:tcPr>
                      <w:p w:rsidR="00055751" w:rsidRDefault="00055751">
                        <w:pPr>
                          <w:pStyle w:val="TableParagraph"/>
                          <w:spacing w:line="282" w:lineRule="exact"/>
                          <w:ind w:left="72" w:right="10"/>
                          <w:jc w:val="center"/>
                          <w:rPr>
                            <w:b/>
                            <w:i/>
                            <w:sz w:val="26"/>
                          </w:rPr>
                        </w:pPr>
                        <w:r>
                          <w:rPr>
                            <w:b/>
                            <w:i/>
                            <w:color w:val="17365D"/>
                            <w:spacing w:val="-2"/>
                            <w:sz w:val="26"/>
                          </w:rPr>
                          <w:t>энергетической</w:t>
                        </w:r>
                      </w:p>
                    </w:tc>
                    <w:tc>
                      <w:tcPr>
                        <w:tcW w:w="80" w:type="dxa"/>
                        <w:vMerge/>
                        <w:tcBorders>
                          <w:top w:val="nil"/>
                          <w:bottom w:val="nil"/>
                        </w:tcBorders>
                        <w:shd w:val="clear" w:color="auto" w:fill="F0DCDB"/>
                      </w:tcPr>
                      <w:p w:rsidR="00055751" w:rsidRDefault="00055751">
                        <w:pPr>
                          <w:rPr>
                            <w:sz w:val="2"/>
                            <w:szCs w:val="2"/>
                          </w:rPr>
                        </w:pPr>
                      </w:p>
                    </w:tc>
                    <w:tc>
                      <w:tcPr>
                        <w:tcW w:w="2200" w:type="dxa"/>
                        <w:tcBorders>
                          <w:top w:val="nil"/>
                          <w:bottom w:val="nil"/>
                          <w:right w:val="double" w:sz="2" w:space="0" w:color="17375E"/>
                        </w:tcBorders>
                        <w:shd w:val="clear" w:color="auto" w:fill="F0DCDB"/>
                      </w:tcPr>
                      <w:p w:rsidR="00055751" w:rsidRDefault="00055751">
                        <w:pPr>
                          <w:pStyle w:val="TableParagraph"/>
                        </w:pPr>
                      </w:p>
                    </w:tc>
                    <w:tc>
                      <w:tcPr>
                        <w:tcW w:w="1941" w:type="dxa"/>
                        <w:tcBorders>
                          <w:top w:val="nil"/>
                          <w:left w:val="double" w:sz="2" w:space="0" w:color="17375E"/>
                          <w:bottom w:val="nil"/>
                        </w:tcBorders>
                        <w:shd w:val="clear" w:color="auto" w:fill="F79446"/>
                      </w:tcPr>
                      <w:p w:rsidR="00055751" w:rsidRDefault="00055751">
                        <w:pPr>
                          <w:pStyle w:val="TableParagraph"/>
                        </w:pPr>
                      </w:p>
                    </w:tc>
                  </w:tr>
                  <w:tr w:rsidR="00055751">
                    <w:trPr>
                      <w:trHeight w:val="1381"/>
                    </w:trPr>
                    <w:tc>
                      <w:tcPr>
                        <w:tcW w:w="2088" w:type="dxa"/>
                        <w:tcBorders>
                          <w:top w:val="nil"/>
                        </w:tcBorders>
                        <w:shd w:val="clear" w:color="auto" w:fill="92D050"/>
                      </w:tcPr>
                      <w:p w:rsidR="00055751" w:rsidRDefault="00055751">
                        <w:pPr>
                          <w:pStyle w:val="TableParagraph"/>
                          <w:rPr>
                            <w:sz w:val="24"/>
                          </w:rPr>
                        </w:pPr>
                      </w:p>
                    </w:tc>
                    <w:tc>
                      <w:tcPr>
                        <w:tcW w:w="2107" w:type="dxa"/>
                        <w:tcBorders>
                          <w:top w:val="nil"/>
                        </w:tcBorders>
                        <w:shd w:val="clear" w:color="auto" w:fill="92CDDD"/>
                      </w:tcPr>
                      <w:p w:rsidR="00055751" w:rsidRDefault="00055751">
                        <w:pPr>
                          <w:pStyle w:val="TableParagraph"/>
                          <w:rPr>
                            <w:sz w:val="24"/>
                          </w:rPr>
                        </w:pPr>
                      </w:p>
                    </w:tc>
                    <w:tc>
                      <w:tcPr>
                        <w:tcW w:w="2376" w:type="dxa"/>
                        <w:tcBorders>
                          <w:top w:val="nil"/>
                        </w:tcBorders>
                        <w:shd w:val="clear" w:color="auto" w:fill="1DC4FF"/>
                      </w:tcPr>
                      <w:p w:rsidR="00055751" w:rsidRDefault="00055751">
                        <w:pPr>
                          <w:pStyle w:val="TableParagraph"/>
                          <w:rPr>
                            <w:sz w:val="24"/>
                          </w:rPr>
                        </w:pPr>
                      </w:p>
                    </w:tc>
                    <w:tc>
                      <w:tcPr>
                        <w:tcW w:w="2217" w:type="dxa"/>
                        <w:tcBorders>
                          <w:top w:val="nil"/>
                          <w:right w:val="single" w:sz="8" w:space="0" w:color="F0DCDB"/>
                        </w:tcBorders>
                        <w:shd w:val="clear" w:color="auto" w:fill="E6DFEB"/>
                      </w:tcPr>
                      <w:p w:rsidR="00055751" w:rsidRDefault="00055751">
                        <w:pPr>
                          <w:pStyle w:val="TableParagraph"/>
                          <w:spacing w:line="295" w:lineRule="exact"/>
                          <w:ind w:left="72" w:right="6"/>
                          <w:jc w:val="center"/>
                          <w:rPr>
                            <w:b/>
                            <w:i/>
                            <w:sz w:val="26"/>
                          </w:rPr>
                        </w:pPr>
                        <w:r>
                          <w:rPr>
                            <w:b/>
                            <w:i/>
                            <w:color w:val="17365D"/>
                            <w:spacing w:val="-2"/>
                            <w:sz w:val="26"/>
                          </w:rPr>
                          <w:t>отрасли</w:t>
                        </w:r>
                      </w:p>
                    </w:tc>
                    <w:tc>
                      <w:tcPr>
                        <w:tcW w:w="80" w:type="dxa"/>
                        <w:vMerge/>
                        <w:tcBorders>
                          <w:top w:val="nil"/>
                          <w:bottom w:val="nil"/>
                        </w:tcBorders>
                        <w:shd w:val="clear" w:color="auto" w:fill="F0DCDB"/>
                      </w:tcPr>
                      <w:p w:rsidR="00055751" w:rsidRDefault="00055751">
                        <w:pPr>
                          <w:rPr>
                            <w:sz w:val="2"/>
                            <w:szCs w:val="2"/>
                          </w:rPr>
                        </w:pPr>
                      </w:p>
                    </w:tc>
                    <w:tc>
                      <w:tcPr>
                        <w:tcW w:w="2200" w:type="dxa"/>
                        <w:tcBorders>
                          <w:top w:val="nil"/>
                          <w:right w:val="double" w:sz="2" w:space="0" w:color="17375E"/>
                        </w:tcBorders>
                        <w:shd w:val="clear" w:color="auto" w:fill="F0DCDB"/>
                      </w:tcPr>
                      <w:p w:rsidR="00055751" w:rsidRDefault="00055751">
                        <w:pPr>
                          <w:pStyle w:val="TableParagraph"/>
                          <w:rPr>
                            <w:sz w:val="24"/>
                          </w:rPr>
                        </w:pPr>
                      </w:p>
                    </w:tc>
                    <w:tc>
                      <w:tcPr>
                        <w:tcW w:w="1941" w:type="dxa"/>
                        <w:tcBorders>
                          <w:top w:val="nil"/>
                          <w:left w:val="double" w:sz="2" w:space="0" w:color="17375E"/>
                        </w:tcBorders>
                        <w:shd w:val="clear" w:color="auto" w:fill="F79446"/>
                      </w:tcPr>
                      <w:p w:rsidR="00055751" w:rsidRDefault="00055751">
                        <w:pPr>
                          <w:pStyle w:val="TableParagraph"/>
                          <w:rPr>
                            <w:sz w:val="24"/>
                          </w:rPr>
                        </w:pPr>
                      </w:p>
                    </w:tc>
                  </w:tr>
                </w:tbl>
                <w:p w:rsidR="00055751" w:rsidRDefault="00055751" w:rsidP="00055751">
                  <w:pPr>
                    <w:pStyle w:val="a3"/>
                  </w:pPr>
                </w:p>
              </w:txbxContent>
            </v:textbox>
            <w10:wrap type="topAndBottom" anchorx="page"/>
          </v:shape>
        </w:pict>
      </w:r>
    </w:p>
    <w:p w:rsidR="00055751" w:rsidRPr="002F7FD0" w:rsidRDefault="004A330F" w:rsidP="00055751">
      <w:pPr>
        <w:tabs>
          <w:tab w:val="left" w:pos="3288"/>
          <w:tab w:val="left" w:pos="5715"/>
          <w:tab w:val="left" w:pos="7971"/>
          <w:tab w:val="left" w:pos="11394"/>
          <w:tab w:val="left" w:pos="13824"/>
        </w:tabs>
        <w:ind w:left="798"/>
        <w:rPr>
          <w:sz w:val="20"/>
        </w:rPr>
      </w:pPr>
      <w:r>
        <w:pict>
          <v:group id="Group 13" o:spid="_x0000_s1034" style="width:11.45pt;height:21.4pt;mso-position-horizontal-relative:char;mso-position-vertical-relative:line" coordsize="145415,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">
            <v:shape id="Image 14" o:spid="_x0000_s1035" type="#_x0000_t75" style="position:absolute;left:4762;top:4762;width:135890;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s+1jBAAAA2wAAAA8AAABkcnMvZG93bnJldi54bWxET01rwkAQvQv9D8sUetNNhYpJXcUKotKT&#10;UXqeZsckNDu7ZDca/fVuQfA2j/c5s0VvGnGm1teWFbyPEhDEhdU1lwqOh/VwCsIHZI2NZVJwJQ+L&#10;+ctghpm2F97TOQ+liCHsM1RQheAyKX1RkUE/so44cifbGgwRtqXULV5iuGnkOEkm0mDNsaFCR6uK&#10;ir+8Mwr6zan7+v1xaXpLzeHbLT+623Sn1Ntrv/wEEagPT/HDvdVx/gT+f4kHy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Cs+1jBAAAA2wAAAA8AAAAAAAAAAAAAAAAAnwIA&#10;AGRycy9kb3ducmV2LnhtbFBLBQYAAAAABAAEAPcAAACNAwAAAAA=&#10;">
              <v:imagedata r:id="rId17" o:title=""/>
            </v:shape>
            <v:shape id="Graphic 15" o:spid="_x0000_s1036" style="position:absolute;left:4762;top:4762;width:135890;height:262255;visibility:visible;mso-wrap-style:square;v-text-anchor:top" coordsize="135890,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yi5sIA&#10;AADbAAAADwAAAGRycy9kb3ducmV2LnhtbERPTU/CQBC9m/gfNmPixchW0QKFhRiIiVeRA9yG7tA2&#10;dGebnYXWf++amHibl/c5i9XgWnWlII1nA0+jDBRx6W3DlYHd1/vjFJREZIutZzLwTQKr5e3NAgvr&#10;e/6k6zZWKoWwFGigjrErtJayJocy8h1x4k4+OIwJhkrbgH0Kd61+zrJcO2w4NdTY0bqm8ry9OAPh&#10;4bBfb/Jd/zo+yEwkhMtLfjTm/m54m4OKNMR/8Z/7w6b5E/j9JR2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KLmwgAAANsAAAAPAAAAAAAAAAAAAAAAAJgCAABkcnMvZG93&#10;bnJldi54bWxQSwUGAAAAAAQABAD1AAAAhwMAAAAA&#10;" path="m,65405l67945,r67945,65405l101600,65405r,196850l33655,262255r,-196850l,65405xe" filled="f" strokeweight=".26456mm">
              <v:path arrowok="t"/>
            </v:shape>
            <w10:wrap type="none"/>
            <w10:anchorlock/>
          </v:group>
        </w:pict>
      </w:r>
      <w:r w:rsidR="00055751" w:rsidRPr="002F7FD0">
        <w:rPr>
          <w:position w:val="4"/>
          <w:sz w:val="20"/>
        </w:rPr>
        <w:tab/>
      </w:r>
      <w:r>
        <w:pict>
          <v:group id="Group 16" o:spid="_x0000_s1037" style="width:11.4pt;height:21.4pt;mso-position-horizontal-relative:char;mso-position-vertical-relative:line" coordsize="144780,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">
            <v:shape id="Image 17" o:spid="_x0000_s1038" type="#_x0000_t75" style="position:absolute;left:4762;top:4762;width:135889;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Ql/2/AAAA2wAAAA8AAABkcnMvZG93bnJldi54bWxET02LwjAQvQv7H8IseNPERcStRhFBWFhQ&#10;rHvxNiRjW20mpclq/fdGELzN433OfNm5WlypDZVnDaOhAkFsvK240PB32AymIEJEtlh7Jg13CrBc&#10;fPTmmFl/4z1d81iIFMIhQw1ljE0mZTAlOQxD3xAn7uRbhzHBtpC2xVsKd7X8UmoiHVacGkpsaF2S&#10;ueT/ToPfqc0aaZWr8YR4Oz6b429ltO5/dqsZiEhdfItf7h+b5n/D85d0gFw8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2UJf9vwAAANsAAAAPAAAAAAAAAAAAAAAAAJ8CAABk&#10;cnMvZG93bnJldi54bWxQSwUGAAAAAAQABAD3AAAAiwMAAAAA&#10;">
              <v:imagedata r:id="rId18" o:title=""/>
            </v:shape>
            <v:shape id="Graphic 18" o:spid="_x0000_s1039" style="position:absolute;left:4762;top:4762;width:135255;height:262255;visibility:visible;mso-wrap-style:square;v-text-anchor:top" coordsize="135255,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IH78A&#10;AADbAAAADwAAAGRycy9kb3ducmV2LnhtbERPS2sCMRC+C/6HMIKXUrPdg7Rbo4jQ4rW2rD0Om9mH&#10;biZhk+r67zsHwePH915tRterCw2x82zgZZGBIq687bgx8PP98fwKKiZki71nMnCjCJv1dLLCwvor&#10;f9HlkBolIRwLNNCmFAqtY9WSw7jwgVi42g8Ok8Ch0XbAq4S7XudZttQOO5aGFgPtWqrOhz8nvZ9v&#10;Pjwdw2852prr0608lbvcmPls3L6DSjSmh/ju3lsDuayXL/ID9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MgfvwAAANsAAAAPAAAAAAAAAAAAAAAAAJgCAABkcnMvZG93bnJl&#10;di54bWxQSwUGAAAAAAQABAD1AAAAhAMAAAAA&#10;" path="m,65405l67309,r67945,65405l101600,65405r,196850l33654,262255r,-196850l,65405xe" filled="f" strokeweight=".26456mm">
              <v:path arrowok="t"/>
            </v:shape>
            <w10:wrap type="none"/>
            <w10:anchorlock/>
          </v:group>
        </w:pict>
      </w:r>
      <w:r w:rsidR="00055751" w:rsidRPr="002F7FD0">
        <w:rPr>
          <w:position w:val="3"/>
          <w:sz w:val="20"/>
        </w:rPr>
        <w:tab/>
      </w:r>
      <w:r>
        <w:pict>
          <v:group id="Group 19" o:spid="_x0000_s1040" style="width:11.4pt;height:21.4pt;mso-position-horizontal-relative:char;mso-position-vertical-relative:line" coordsize="144780,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">
            <v:shape id="Image 20" o:spid="_x0000_s1041" type="#_x0000_t75" style="position:absolute;left:4762;top:4762;width:135889;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51EELCAAAA2wAAAA8AAABkcnMvZG93bnJldi54bWxEj0GLwjAUhO+C/yG8BW+abg6yVKMshQUP&#10;XnRXvT6aZ1vbvJQka7v/fiMIHoeZ+YZZb0fbiTv50DjW8L7IQBCXzjRcafj5/pp/gAgR2WDnmDT8&#10;UYDtZjpZY27cwAe6H2MlEoRDjhrqGPtcylDWZDEsXE+cvKvzFmOSvpLG45DgtpMqy5bSYsNpocae&#10;iprK9vhrNXQN9+p0OZzadn8t/G0oi7Paaz17Gz9XICKN8RV+tndGg1Lw+JJ+gNz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dRBCwgAAANsAAAAPAAAAAAAAAAAAAAAAAJ8C&#10;AABkcnMvZG93bnJldi54bWxQSwUGAAAAAAQABAD3AAAAjgMAAAAA&#10;">
              <v:imagedata r:id="rId19" o:title=""/>
            </v:shape>
            <v:shape id="Graphic 21" o:spid="_x0000_s1042" style="position:absolute;left:4762;top:4762;width:135255;height:262255;visibility:visible;mso-wrap-style:square;v-text-anchor:top" coordsize="135255,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V8cMA&#10;AADbAAAADwAAAGRycy9kb3ducmV2LnhtbESPQWvCQBSE74L/YXmCN90kSpHUNbSFFr21Gjy/Zl+T&#10;tLtvQ3aN8d93CwWPw8x8w2yL0RoxUO9bxwrSZQKCuHK65VpBeXpdbED4gKzROCYFN/JQ7KaTLeba&#10;XfmDhmOoRYSwz1FBE0KXS+mrhiz6peuIo/fleoshyr6WusdrhFsjsyR5kBZbjgsNdvTSUPVzvFgF&#10;Y5p+0lt61s/n8lB+DxfzXq2NUvPZ+PQIItAY7uH/9l4ryFbw9yX+A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PV8cMAAADbAAAADwAAAAAAAAAAAAAAAACYAgAAZHJzL2Rv&#10;d25yZXYueG1sUEsFBgAAAAAEAAQA9QAAAIgDAAAAAA==&#10;" path="m,65405l67945,r67310,65405l101600,65405r,196850l33655,262255r,-196850l,65405xe" filled="f">
              <v:path arrowok="t"/>
            </v:shape>
            <w10:wrap type="none"/>
            <w10:anchorlock/>
          </v:group>
        </w:pict>
      </w:r>
      <w:r w:rsidR="00055751" w:rsidRPr="002F7FD0">
        <w:rPr>
          <w:position w:val="4"/>
          <w:sz w:val="20"/>
        </w:rPr>
        <w:tab/>
      </w:r>
      <w:r>
        <w:pict>
          <v:group id="Group 22" o:spid="_x0000_s1043" style="width:11.4pt;height:21.4pt;mso-position-horizontal-relative:char;mso-position-vertical-relative:line" coordsize="144780,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">
            <v:shape id="Image 23" o:spid="_x0000_s1044" type="#_x0000_t75" style="position:absolute;left:4762;top:4762;width:135889;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ClcTEAAAA2wAAAA8AAABkcnMvZG93bnJldi54bWxEj0FrwkAUhO8F/8PyhN7qRmulpm5EWgql&#10;elF78PjIvmZjsm9jdqPx33eFgsdhZr5hFsve1uJMrS8dKxiPEhDEudMlFwp+9p9PryB8QNZYOyYF&#10;V/KwzAYPC0y1u/CWzrtQiAhhn6ICE0KTSulzQxb9yDXE0ft1rcUQZVtI3eIlwm0tJ0kykxZLjgsG&#10;G3o3lFe7zirYz6rmQ5vj+rnTHZ++N1Pr5gelHof96g1EoD7cw//tL61g8gK3L/EHyOw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EClcTEAAAA2wAAAA8AAAAAAAAAAAAAAAAA&#10;nwIAAGRycy9kb3ducmV2LnhtbFBLBQYAAAAABAAEAPcAAACQAwAAAAA=&#10;">
              <v:imagedata r:id="rId20" o:title=""/>
            </v:shape>
            <v:shape id="Graphic 24" o:spid="_x0000_s1045" style="position:absolute;left:4762;top:4762;width:135255;height:262255;visibility:visible;mso-wrap-style:square;v-text-anchor:top" coordsize="135255,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R2acMA&#10;AADbAAAADwAAAGRycy9kb3ducmV2LnhtbESPQWvCQBSE7wX/w/KE3uomIlKim6BCi721Gjw/s88k&#10;uvs2ZNeY/vtuodDjMDPfMOtitEYM1PvWsYJ0loAgrpxuuVZQHt9eXkH4gKzROCYF3+ShyCdPa8y0&#10;e/AXDYdQiwhhn6GCJoQuk9JXDVn0M9cRR+/ieoshyr6WusdHhFsj50mylBZbjgsNdrRrqLod7lbB&#10;mKZnek9PensqP8rrcDef1cIo9TwdNysQgcbwH/5r77WC+RJ+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R2acMAAADbAAAADwAAAAAAAAAAAAAAAACYAgAAZHJzL2Rv&#10;d25yZXYueG1sUEsFBgAAAAAEAAQA9QAAAIgDAAAAAA==&#10;" path="m,65405l67310,r67945,65405l101600,65405r,196850l33655,262255r,-196850l,65405xe" filled="f">
              <v:path arrowok="t"/>
            </v:shape>
            <w10:wrap type="none"/>
            <w10:anchorlock/>
          </v:group>
        </w:pict>
      </w:r>
      <w:r w:rsidR="00055751" w:rsidRPr="002F7FD0">
        <w:rPr>
          <w:position w:val="3"/>
          <w:sz w:val="20"/>
        </w:rPr>
        <w:tab/>
      </w:r>
      <w:r>
        <w:pict>
          <v:group id="Group 25" o:spid="_x0000_s1046" style="width:11.45pt;height:21.4pt;mso-position-horizontal-relative:char;mso-position-vertical-relative:line" coordsize="145415,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">
            <v:shape id="Image 26" o:spid="_x0000_s1047" type="#_x0000_t75" style="position:absolute;left:4762;top:4762;width:135890;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tGHTCAAAA2wAAAA8AAABkcnMvZG93bnJldi54bWxET89rwjAUvgv7H8Ib7CKa2oNIbZQyGBO6&#10;Daxj50fz1nZrXkoS2/rfm8Ngx4/vd36cTS9Gcr6zrGCzTkAQ11Z33Cj4vLysdiB8QNbYWyYFN/Jw&#10;PDwscsy0nfhMYxUaEUPYZ6igDWHIpPR1Swb92g7Ekfu2zmCI0DVSO5xiuOllmiRbabDj2NDiQM8t&#10;1b/V1SgYxjdclq/pR7m9lvI9DUXx8zUp9fQ4F3sQgebwL/5zn7SCNI6NX+IPkIc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7Rh0wgAAANsAAAAPAAAAAAAAAAAAAAAAAJ8C&#10;AABkcnMvZG93bnJldi54bWxQSwUGAAAAAAQABAD3AAAAjgMAAAAA&#10;">
              <v:imagedata r:id="rId21" o:title=""/>
            </v:shape>
            <v:shape id="Graphic 27" o:spid="_x0000_s1048" style="position:absolute;left:4762;top:4762;width:135890;height:262255;visibility:visible;mso-wrap-style:square;v-text-anchor:top" coordsize="135890,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YDyMIA&#10;AADbAAAADwAAAGRycy9kb3ducmV2LnhtbESPQYvCMBSE78L+h/AW9qapXRBbjSLCuh61Cl4fzbMt&#10;Ji+lyWrXX28EweMwM98w82VvjbhS5xvHCsajBARx6XTDlYLj4Wc4BeEDskbjmBT8k4fl4mMwx1y7&#10;G+/pWoRKRAj7HBXUIbS5lL6syaIfuZY4emfXWQxRdpXUHd4i3BqZJslEWmw4LtTY0rqm8lL8WQW7&#10;ez/ZH7PT4fxbbDBbm813ZVKlvj771QxEoD68w6/2VitIM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gPIwgAAANsAAAAPAAAAAAAAAAAAAAAAAJgCAABkcnMvZG93&#10;bnJldi54bWxQSwUGAAAAAAQABAD1AAAAhwMAAAAA&#10;" path="m,65405l67945,r67944,65405l101600,65405r,196850l33654,262255r,-196850l,65405xe" filled="f">
              <v:path arrowok="t"/>
            </v:shape>
            <w10:wrap type="none"/>
            <w10:anchorlock/>
          </v:group>
        </w:pict>
      </w:r>
      <w:r w:rsidR="00055751" w:rsidRPr="002F7FD0">
        <w:rPr>
          <w:position w:val="4"/>
          <w:sz w:val="20"/>
        </w:rPr>
        <w:tab/>
      </w:r>
      <w:r>
        <w:pict>
          <v:group id="Group 28" o:spid="_x0000_s1049" style="width:11.45pt;height:21.4pt;mso-position-horizontal-relative:char;mso-position-vertical-relative:line" coordsize="145415,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">
            <v:shape id="Image 29" o:spid="_x0000_s1050" type="#_x0000_t75" style="position:absolute;left:4762;top:4762;width:135890;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oVHjEAAAA2wAAAA8AAABkcnMvZG93bnJldi54bWxEj81qwzAQhO+FvIPYQG61nBRKcaOEEgg4&#10;0EvT5JDbYm0tNdbKseSfvH1VKPQ4zMw3zHo7uUYM1AXrWcEyy0EQV15brhWcPvePLyBCRNbYeCYF&#10;dwqw3cwe1lhoP/IHDcdYiwThUKACE2NbSBkqQw5D5lvi5H35zmFMsqul7nBMcNfIVZ4/S4eW04LB&#10;lnaGquuxdwr6wd8u+j239iQPvuzPFr+vO6UW8+ntFUSkKf6H/9qlVvC0hN8v6QfIz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doVHjEAAAA2wAAAA8AAAAAAAAAAAAAAAAA&#10;nwIAAGRycy9kb3ducmV2LnhtbFBLBQYAAAAABAAEAPcAAACQAwAAAAA=&#10;">
              <v:imagedata r:id="rId22" o:title=""/>
            </v:shape>
            <v:shape id="Graphic 30" o:spid="_x0000_s1051" style="position:absolute;left:4762;top:4762;width:135890;height:262255;visibility:visible;mso-wrap-style:square;v-text-anchor:top" coordsize="135890,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HZMIA&#10;AADbAAAADwAAAGRycy9kb3ducmV2LnhtbESPQYvCMBSE78L+h/AW9qbpVhCtRhFh1aO2gtdH82yL&#10;yUtponb99WZhweMwM98wi1VvjbhT5xvHCr5HCQji0umGKwWn4mc4BeEDskbjmBT8kofV8mOwwEy7&#10;Bx/pnodKRAj7DBXUIbSZlL6syaIfuZY4ehfXWQxRdpXUHT4i3BqZJslEWmw4LtTY0qam8prfrILD&#10;s58cT7NzcdnlW5xtzHZcmVSpr89+PQcRqA/v8H97rxWMU/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dkwgAAANsAAAAPAAAAAAAAAAAAAAAAAJgCAABkcnMvZG93&#10;bnJldi54bWxQSwUGAAAAAAQABAD1AAAAhwMAAAAA&#10;" path="m,65405l67945,r67944,65405l101600,65405r,196850l33654,262255r,-196850l,65405xe" filled="f">
              <v:path arrowok="t"/>
            </v:shape>
            <w10:wrap type="none"/>
            <w10:anchorlock/>
          </v:group>
        </w:pict>
      </w:r>
    </w:p>
    <w:p w:rsidR="00055751" w:rsidRPr="002F7FD0" w:rsidRDefault="00055751" w:rsidP="00055751">
      <w:pPr>
        <w:pStyle w:val="a3"/>
        <w:spacing w:before="10"/>
        <w:rPr>
          <w:sz w:val="3"/>
        </w:rPr>
      </w:pPr>
    </w:p>
    <w:p w:rsidR="00055751" w:rsidRPr="002F7FD0" w:rsidRDefault="004A330F" w:rsidP="00055751">
      <w:pPr>
        <w:pStyle w:val="a3"/>
        <w:ind w:left="131"/>
      </w:pPr>
      <w:r>
        <w:pict>
          <v:shape id="Textbox 31" o:spid="_x0000_s1055" type="#_x0000_t202" style="width:764.7pt;height:49.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" fillcolor="#dce6f0" strokecolor="#17375e" strokeweight="2.25pt">
            <v:stroke dashstyle="3 1"/>
            <v:path arrowok="t"/>
            <v:textbox inset="0,0,0,0">
              <w:txbxContent>
                <w:p w:rsidR="00055751" w:rsidRDefault="00055751" w:rsidP="00055751">
                  <w:pPr>
                    <w:pStyle w:val="a3"/>
                    <w:spacing w:before="75"/>
                    <w:rPr>
                      <w:color w:val="000000"/>
                      <w:sz w:val="24"/>
                    </w:rPr>
                  </w:pPr>
                </w:p>
                <w:p w:rsidR="00055751" w:rsidRDefault="00055751" w:rsidP="00055751">
                  <w:pPr>
                    <w:jc w:val="center"/>
                    <w:rPr>
                      <w:b/>
                      <w:color w:val="000000"/>
                    </w:rPr>
                  </w:pPr>
                  <w:r>
                    <w:rPr>
                      <w:b/>
                      <w:color w:val="17365D"/>
                    </w:rPr>
                    <w:t>ПОВЫШЕНИЕИМИДЖА,РЕПУТАЦИИИУЗНАВАЕМОСТИ</w:t>
                  </w:r>
                  <w:r>
                    <w:rPr>
                      <w:b/>
                      <w:color w:val="17365D"/>
                      <w:spacing w:val="-2"/>
                    </w:rPr>
                    <w:t>УНИВЕРСИТЕТА</w:t>
                  </w:r>
                </w:p>
              </w:txbxContent>
            </v:textbox>
            <w10:wrap type="none"/>
            <w10:anchorlock/>
          </v:shape>
        </w:pict>
      </w:r>
    </w:p>
    <w:p w:rsidR="00055751" w:rsidRPr="002F7FD0" w:rsidRDefault="00055751" w:rsidP="00055751">
      <w:pPr>
        <w:rPr>
          <w:sz w:val="20"/>
        </w:rPr>
        <w:sectPr w:rsidR="00055751" w:rsidRPr="002F7FD0">
          <w:footerReference w:type="default" r:id="rId23"/>
          <w:pgSz w:w="16850" w:h="11910" w:orient="landscape"/>
          <w:pgMar w:top="740" w:right="560" w:bottom="280" w:left="740" w:header="0" w:footer="0" w:gutter="0"/>
          <w:cols w:space="720"/>
        </w:sectPr>
      </w:pPr>
    </w:p>
    <w:p w:rsidR="00055751" w:rsidRPr="002F7FD0" w:rsidRDefault="00055751" w:rsidP="00055751">
      <w:pPr>
        <w:pStyle w:val="1"/>
        <w:keepNext w:val="0"/>
        <w:numPr>
          <w:ilvl w:val="1"/>
          <w:numId w:val="15"/>
        </w:numPr>
        <w:tabs>
          <w:tab w:val="left" w:pos="1008"/>
          <w:tab w:val="left" w:pos="4226"/>
          <w:tab w:val="left" w:pos="6924"/>
        </w:tabs>
        <w:adjustRightInd/>
        <w:ind w:left="0" w:firstLine="0"/>
        <w:jc w:val="both"/>
        <w:rPr>
          <w:sz w:val="24"/>
          <w:szCs w:val="24"/>
        </w:rPr>
      </w:pPr>
      <w:bookmarkStart w:id="4" w:name="5.1._СТРАТЕГИЧЕСКОЕ_НАПРАВЛЕНИЕ_«АКАДЕМИ"/>
      <w:bookmarkEnd w:id="4"/>
      <w:r w:rsidRPr="002F7FD0">
        <w:rPr>
          <w:spacing w:val="-2"/>
          <w:sz w:val="24"/>
          <w:szCs w:val="24"/>
        </w:rPr>
        <w:lastRenderedPageBreak/>
        <w:t>СТРАТЕГИЧЕСКОЕ</w:t>
      </w:r>
      <w:r w:rsidRPr="002F7FD0">
        <w:rPr>
          <w:sz w:val="24"/>
          <w:szCs w:val="24"/>
        </w:rPr>
        <w:tab/>
      </w:r>
      <w:r w:rsidRPr="002F7FD0">
        <w:rPr>
          <w:spacing w:val="-2"/>
          <w:sz w:val="24"/>
          <w:szCs w:val="24"/>
        </w:rPr>
        <w:t>НАПРАВЛЕНИЕ</w:t>
      </w:r>
      <w:r w:rsidRPr="002F7FD0">
        <w:rPr>
          <w:sz w:val="24"/>
          <w:szCs w:val="24"/>
        </w:rPr>
        <w:tab/>
      </w:r>
      <w:r w:rsidRPr="002F7FD0">
        <w:rPr>
          <w:spacing w:val="-2"/>
          <w:sz w:val="24"/>
          <w:szCs w:val="24"/>
        </w:rPr>
        <w:t>«АКАДЕМИЧЕСКОЕ ПРЕВОСХОДСТВО»</w:t>
      </w:r>
    </w:p>
    <w:p w:rsidR="00055751" w:rsidRPr="002F7FD0" w:rsidRDefault="00055751" w:rsidP="00055751">
      <w:pPr>
        <w:pStyle w:val="2"/>
        <w:jc w:val="both"/>
        <w:rPr>
          <w:sz w:val="24"/>
          <w:szCs w:val="24"/>
        </w:rPr>
      </w:pPr>
      <w:r w:rsidRPr="002F7FD0">
        <w:rPr>
          <w:spacing w:val="-6"/>
          <w:sz w:val="24"/>
          <w:szCs w:val="24"/>
        </w:rPr>
        <w:t>Цель:Реинжинирингобразовательногопроцесса</w:t>
      </w:r>
    </w:p>
    <w:p w:rsidR="00055751" w:rsidRPr="002F7FD0" w:rsidRDefault="00055751" w:rsidP="00055751">
      <w:pPr>
        <w:tabs>
          <w:tab w:val="left" w:pos="1215"/>
          <w:tab w:val="left" w:pos="2089"/>
          <w:tab w:val="left" w:pos="3429"/>
          <w:tab w:val="left" w:pos="4922"/>
          <w:tab w:val="left" w:pos="5325"/>
          <w:tab w:val="left" w:pos="7962"/>
        </w:tabs>
        <w:jc w:val="both"/>
        <w:rPr>
          <w:b/>
        </w:rPr>
      </w:pPr>
      <w:bookmarkStart w:id="5" w:name="Задача_5.1.1._Teaching_Excellence_–_преп"/>
      <w:bookmarkEnd w:id="5"/>
      <w:r w:rsidRPr="002F7FD0">
        <w:rPr>
          <w:b/>
          <w:spacing w:val="-2"/>
        </w:rPr>
        <w:t>Задача</w:t>
      </w:r>
      <w:r w:rsidRPr="002F7FD0">
        <w:rPr>
          <w:b/>
        </w:rPr>
        <w:tab/>
      </w:r>
      <w:r w:rsidRPr="002F7FD0">
        <w:rPr>
          <w:b/>
          <w:spacing w:val="-2"/>
        </w:rPr>
        <w:t>5.1.1.</w:t>
      </w:r>
      <w:r w:rsidRPr="002F7FD0">
        <w:rPr>
          <w:b/>
        </w:rPr>
        <w:tab/>
      </w:r>
      <w:r w:rsidRPr="002F7FD0">
        <w:rPr>
          <w:b/>
          <w:spacing w:val="-2"/>
        </w:rPr>
        <w:t>Teaching</w:t>
      </w:r>
      <w:r w:rsidRPr="002F7FD0">
        <w:rPr>
          <w:b/>
        </w:rPr>
        <w:tab/>
      </w:r>
      <w:r w:rsidRPr="002F7FD0">
        <w:rPr>
          <w:b/>
          <w:spacing w:val="-2"/>
        </w:rPr>
        <w:t>Excellence</w:t>
      </w:r>
      <w:r w:rsidRPr="002F7FD0">
        <w:rPr>
          <w:b/>
        </w:rPr>
        <w:tab/>
      </w:r>
      <w:r w:rsidRPr="002F7FD0">
        <w:rPr>
          <w:b/>
          <w:spacing w:val="-10"/>
        </w:rPr>
        <w:t>–</w:t>
      </w:r>
      <w:r w:rsidRPr="002F7FD0">
        <w:rPr>
          <w:b/>
        </w:rPr>
        <w:tab/>
      </w:r>
      <w:r w:rsidRPr="002F7FD0">
        <w:rPr>
          <w:b/>
          <w:spacing w:val="-2"/>
        </w:rPr>
        <w:t>преподавательское</w:t>
      </w:r>
      <w:r w:rsidRPr="002F7FD0">
        <w:rPr>
          <w:b/>
        </w:rPr>
        <w:tab/>
      </w:r>
      <w:r w:rsidRPr="002F7FD0">
        <w:rPr>
          <w:b/>
          <w:spacing w:val="-6"/>
        </w:rPr>
        <w:t xml:space="preserve">превосходство </w:t>
      </w:r>
      <w:r w:rsidRPr="002F7FD0">
        <w:rPr>
          <w:b/>
          <w:spacing w:val="-2"/>
        </w:rPr>
        <w:t>(совершенство)</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z w:val="24"/>
          <w:szCs w:val="24"/>
        </w:rPr>
        <w:t>Определение уникальных атрибутов выпускника Университета Дулати и образовательных программ, чтобы подготовить выпускников отвечающим глобальным вызовам.</w:t>
      </w:r>
    </w:p>
    <w:p w:rsidR="00055751" w:rsidRPr="002F7FD0" w:rsidRDefault="00055751" w:rsidP="00055751">
      <w:pPr>
        <w:pStyle w:val="a3"/>
        <w:spacing w:after="0"/>
        <w:jc w:val="both"/>
        <w:rPr>
          <w:sz w:val="24"/>
          <w:szCs w:val="24"/>
        </w:rPr>
      </w:pPr>
      <w:r w:rsidRPr="002F7FD0">
        <w:rPr>
          <w:sz w:val="24"/>
          <w:szCs w:val="24"/>
        </w:rPr>
        <w:t xml:space="preserve">Редизайн образовательных программ и проектирование индивидуальной </w:t>
      </w:r>
      <w:r w:rsidRPr="002F7FD0">
        <w:rPr>
          <w:spacing w:val="-2"/>
          <w:sz w:val="24"/>
          <w:szCs w:val="24"/>
        </w:rPr>
        <w:t>траекторийобучения и увеличения вариативности образовательныхпрограмм.</w:t>
      </w:r>
    </w:p>
    <w:p w:rsidR="00055751" w:rsidRPr="002F7FD0" w:rsidRDefault="00055751" w:rsidP="00055751">
      <w:pPr>
        <w:pStyle w:val="a3"/>
        <w:spacing w:after="0"/>
        <w:jc w:val="both"/>
        <w:rPr>
          <w:sz w:val="24"/>
          <w:szCs w:val="24"/>
        </w:rPr>
      </w:pPr>
      <w:r w:rsidRPr="002F7FD0">
        <w:rPr>
          <w:sz w:val="24"/>
          <w:szCs w:val="24"/>
        </w:rPr>
        <w:t>Разработка и реализация инновационных учебных программ, используя современные методы педагогики, которые способствуют разнообразию, дифференциации и расширение возможностей доступа.</w:t>
      </w:r>
    </w:p>
    <w:p w:rsidR="00055751" w:rsidRPr="002F7FD0" w:rsidRDefault="00055751" w:rsidP="00055751">
      <w:pPr>
        <w:pStyle w:val="a3"/>
        <w:spacing w:after="0"/>
        <w:jc w:val="both"/>
        <w:rPr>
          <w:sz w:val="24"/>
          <w:szCs w:val="24"/>
        </w:rPr>
      </w:pPr>
      <w:r w:rsidRPr="002F7FD0">
        <w:rPr>
          <w:sz w:val="24"/>
          <w:szCs w:val="24"/>
        </w:rPr>
        <w:t>Разработкановыхобразовательныхпрограмм, учитывающихрегиональные особенности и потребности, в частности на базе формируемых научно- образовательных школ Университета Дулати.</w:t>
      </w:r>
    </w:p>
    <w:p w:rsidR="00055751" w:rsidRPr="002F7FD0" w:rsidRDefault="00055751" w:rsidP="00055751">
      <w:pPr>
        <w:pStyle w:val="a3"/>
        <w:spacing w:after="0"/>
        <w:jc w:val="both"/>
        <w:rPr>
          <w:sz w:val="24"/>
          <w:szCs w:val="24"/>
        </w:rPr>
      </w:pPr>
      <w:r w:rsidRPr="002F7FD0">
        <w:rPr>
          <w:sz w:val="24"/>
          <w:szCs w:val="24"/>
        </w:rPr>
        <w:t>Расширение практики межфакультетских и междисциплинарных образовательных программ.</w:t>
      </w:r>
    </w:p>
    <w:p w:rsidR="00055751" w:rsidRPr="002F7FD0" w:rsidRDefault="00055751" w:rsidP="00055751">
      <w:pPr>
        <w:pStyle w:val="a3"/>
        <w:spacing w:after="0"/>
        <w:jc w:val="both"/>
        <w:rPr>
          <w:sz w:val="24"/>
          <w:szCs w:val="24"/>
        </w:rPr>
      </w:pPr>
      <w:r w:rsidRPr="002F7FD0">
        <w:rPr>
          <w:sz w:val="24"/>
          <w:szCs w:val="24"/>
        </w:rPr>
        <w:t xml:space="preserve">Применение и расширения неформального образования в деятельности </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Использование открывающихся возможности с помощью новейших технологий облегчать и дополнять обучение и практики обучения.</w:t>
      </w:r>
    </w:p>
    <w:p w:rsidR="00055751" w:rsidRPr="002F7FD0" w:rsidRDefault="00055751" w:rsidP="00055751">
      <w:pPr>
        <w:pStyle w:val="a3"/>
        <w:spacing w:after="0"/>
        <w:jc w:val="both"/>
        <w:rPr>
          <w:sz w:val="24"/>
          <w:szCs w:val="24"/>
        </w:rPr>
      </w:pPr>
      <w:r w:rsidRPr="002F7FD0">
        <w:rPr>
          <w:sz w:val="24"/>
          <w:szCs w:val="24"/>
        </w:rPr>
        <w:t>Поддерживание и развитие ППС для достижения превосходства в преподавании и обучении.</w:t>
      </w:r>
    </w:p>
    <w:p w:rsidR="00055751" w:rsidRPr="002F7FD0" w:rsidRDefault="00055751" w:rsidP="00055751">
      <w:pPr>
        <w:pStyle w:val="a3"/>
        <w:spacing w:after="0"/>
        <w:jc w:val="both"/>
        <w:rPr>
          <w:sz w:val="24"/>
          <w:szCs w:val="24"/>
        </w:rPr>
      </w:pPr>
      <w:r w:rsidRPr="002F7FD0">
        <w:rPr>
          <w:sz w:val="24"/>
          <w:szCs w:val="24"/>
        </w:rPr>
        <w:t>Разработка и реализация новых программ дополнительного образования и повышения квалификации, ориентированные на национальные цели и стратегичексие приоритеты развития Республики Казахстан.</w:t>
      </w:r>
    </w:p>
    <w:p w:rsidR="00055751" w:rsidRPr="002F7FD0" w:rsidRDefault="00055751" w:rsidP="00055751">
      <w:pPr>
        <w:pStyle w:val="a3"/>
        <w:spacing w:after="0"/>
        <w:jc w:val="both"/>
        <w:rPr>
          <w:sz w:val="24"/>
          <w:szCs w:val="24"/>
        </w:rPr>
      </w:pPr>
      <w:r w:rsidRPr="002F7FD0">
        <w:rPr>
          <w:sz w:val="24"/>
          <w:szCs w:val="24"/>
        </w:rPr>
        <w:t>Внедрениеиреализацияпрограммсовместныхобразовательныхпрограмм, двойных дипломов для повышения конкурентоспособности университета на рынке образовательных услуг.</w:t>
      </w:r>
    </w:p>
    <w:p w:rsidR="00055751" w:rsidRPr="002F7FD0" w:rsidRDefault="00055751" w:rsidP="00055751">
      <w:pPr>
        <w:pStyle w:val="a3"/>
        <w:spacing w:after="0"/>
        <w:ind w:firstLine="4"/>
        <w:jc w:val="both"/>
        <w:rPr>
          <w:sz w:val="24"/>
          <w:szCs w:val="24"/>
        </w:rPr>
      </w:pPr>
      <w:r w:rsidRPr="002F7FD0">
        <w:rPr>
          <w:spacing w:val="-6"/>
          <w:sz w:val="24"/>
          <w:szCs w:val="24"/>
        </w:rPr>
        <w:t>Развитиепрограмм«серебрянногоуниверситета»дляпредставителейрегиона.</w:t>
      </w:r>
    </w:p>
    <w:p w:rsidR="00055751" w:rsidRPr="002F7FD0" w:rsidRDefault="00055751" w:rsidP="00055751">
      <w:pPr>
        <w:pStyle w:val="a3"/>
        <w:spacing w:after="0"/>
        <w:jc w:val="both"/>
        <w:rPr>
          <w:sz w:val="24"/>
          <w:szCs w:val="24"/>
        </w:rPr>
      </w:pPr>
      <w:r w:rsidRPr="002F7FD0">
        <w:rPr>
          <w:sz w:val="24"/>
          <w:szCs w:val="24"/>
        </w:rPr>
        <w:t>Развитие системы партнерства с региональными, национальными вузами и расширение взаимосвяи с индустрильными партнерами.</w:t>
      </w:r>
    </w:p>
    <w:p w:rsidR="00055751" w:rsidRPr="002F7FD0" w:rsidRDefault="00055751" w:rsidP="00055751">
      <w:pPr>
        <w:pStyle w:val="a3"/>
        <w:spacing w:after="0"/>
        <w:jc w:val="both"/>
        <w:rPr>
          <w:sz w:val="24"/>
          <w:szCs w:val="24"/>
        </w:rPr>
      </w:pPr>
      <w:r w:rsidRPr="002F7FD0">
        <w:rPr>
          <w:spacing w:val="-4"/>
          <w:sz w:val="24"/>
          <w:szCs w:val="24"/>
        </w:rPr>
        <w:t xml:space="preserve">Укреплениеакадемического инаучно-исследовательского взаимодействиясо </w:t>
      </w:r>
      <w:r w:rsidRPr="002F7FD0">
        <w:rPr>
          <w:spacing w:val="-2"/>
          <w:sz w:val="24"/>
          <w:szCs w:val="24"/>
        </w:rPr>
        <w:t>стейкхолдерами.</w:t>
      </w:r>
    </w:p>
    <w:p w:rsidR="00055751" w:rsidRPr="002F7FD0" w:rsidRDefault="00055751" w:rsidP="00055751">
      <w:pPr>
        <w:pStyle w:val="a3"/>
        <w:spacing w:after="0"/>
        <w:jc w:val="both"/>
        <w:rPr>
          <w:sz w:val="24"/>
          <w:szCs w:val="24"/>
        </w:rPr>
      </w:pPr>
      <w:r w:rsidRPr="002F7FD0">
        <w:rPr>
          <w:sz w:val="24"/>
          <w:szCs w:val="24"/>
        </w:rPr>
        <w:t>Обеспечение интеграции образовательного процесса с производственной деятельностью с учетом запросов работадателей.</w:t>
      </w:r>
    </w:p>
    <w:p w:rsidR="00055751" w:rsidRPr="002F7FD0" w:rsidRDefault="00055751" w:rsidP="00055751">
      <w:pPr>
        <w:pStyle w:val="a3"/>
        <w:spacing w:after="0"/>
        <w:jc w:val="both"/>
        <w:rPr>
          <w:sz w:val="24"/>
          <w:szCs w:val="24"/>
        </w:rPr>
      </w:pPr>
      <w:r w:rsidRPr="002F7FD0">
        <w:rPr>
          <w:sz w:val="24"/>
          <w:szCs w:val="24"/>
        </w:rPr>
        <w:t>Создание системы мониторинга и анализа данными востребованности образовательных программ, мониторинга качества.</w:t>
      </w:r>
    </w:p>
    <w:p w:rsidR="00055751" w:rsidRPr="002F7FD0" w:rsidRDefault="00055751" w:rsidP="00055751">
      <w:pPr>
        <w:pStyle w:val="a3"/>
        <w:spacing w:after="0"/>
        <w:jc w:val="both"/>
        <w:rPr>
          <w:sz w:val="24"/>
          <w:szCs w:val="24"/>
        </w:rPr>
      </w:pPr>
      <w:r w:rsidRPr="002F7FD0">
        <w:rPr>
          <w:spacing w:val="-6"/>
          <w:sz w:val="24"/>
          <w:szCs w:val="24"/>
        </w:rPr>
        <w:t xml:space="preserve">Создание системы планирования подготовки обучающихся с учетом реальных </w:t>
      </w:r>
      <w:r w:rsidRPr="002F7FD0">
        <w:rPr>
          <w:sz w:val="24"/>
          <w:szCs w:val="24"/>
        </w:rPr>
        <w:t xml:space="preserve">и прогнозируемых потребностей в новых профессиях, квалификациях и </w:t>
      </w:r>
      <w:r w:rsidRPr="002F7FD0">
        <w:rPr>
          <w:spacing w:val="-2"/>
          <w:sz w:val="24"/>
          <w:szCs w:val="24"/>
        </w:rPr>
        <w:t>компетенциях.</w:t>
      </w:r>
    </w:p>
    <w:p w:rsidR="00055751" w:rsidRPr="002F7FD0" w:rsidRDefault="00055751" w:rsidP="00055751">
      <w:pPr>
        <w:jc w:val="both"/>
        <w:sectPr w:rsidR="00055751" w:rsidRPr="002F7FD0">
          <w:footerReference w:type="default" r:id="rId24"/>
          <w:pgSz w:w="11910" w:h="16850"/>
          <w:pgMar w:top="1180" w:right="700" w:bottom="1000" w:left="1320" w:header="0" w:footer="803" w:gutter="0"/>
          <w:pgNumType w:start="24"/>
          <w:cols w:space="720"/>
        </w:sectPr>
      </w:pPr>
    </w:p>
    <w:p w:rsidR="00055751" w:rsidRPr="002F7FD0" w:rsidRDefault="00055751" w:rsidP="00055751">
      <w:pPr>
        <w:pStyle w:val="a3"/>
        <w:spacing w:after="0"/>
        <w:jc w:val="both"/>
        <w:rPr>
          <w:sz w:val="24"/>
          <w:szCs w:val="24"/>
        </w:rPr>
      </w:pPr>
      <w:r w:rsidRPr="002F7FD0">
        <w:rPr>
          <w:sz w:val="24"/>
          <w:szCs w:val="24"/>
        </w:rPr>
        <w:lastRenderedPageBreak/>
        <w:t>Развитиесистемыобратнойсвязимеждуработадателямииструктурами системы образования Университета Дулати.</w:t>
      </w:r>
    </w:p>
    <w:p w:rsidR="00055751" w:rsidRPr="002F7FD0" w:rsidRDefault="00055751" w:rsidP="00055751">
      <w:pPr>
        <w:pStyle w:val="a3"/>
        <w:tabs>
          <w:tab w:val="left" w:pos="2713"/>
          <w:tab w:val="left" w:pos="5018"/>
          <w:tab w:val="left" w:pos="7770"/>
          <w:tab w:val="left" w:pos="8360"/>
        </w:tabs>
        <w:spacing w:after="0"/>
        <w:jc w:val="both"/>
        <w:rPr>
          <w:sz w:val="24"/>
          <w:szCs w:val="24"/>
        </w:rPr>
      </w:pPr>
      <w:r w:rsidRPr="002F7FD0">
        <w:rPr>
          <w:spacing w:val="-2"/>
          <w:sz w:val="24"/>
          <w:szCs w:val="24"/>
        </w:rPr>
        <w:t>Прохождение</w:t>
      </w:r>
      <w:r w:rsidRPr="002F7FD0">
        <w:rPr>
          <w:sz w:val="24"/>
          <w:szCs w:val="24"/>
        </w:rPr>
        <w:tab/>
      </w:r>
      <w:r w:rsidRPr="002F7FD0">
        <w:rPr>
          <w:spacing w:val="-2"/>
          <w:sz w:val="24"/>
          <w:szCs w:val="24"/>
        </w:rPr>
        <w:t>международной</w:t>
      </w:r>
      <w:r w:rsidRPr="002F7FD0">
        <w:rPr>
          <w:sz w:val="24"/>
          <w:szCs w:val="24"/>
        </w:rPr>
        <w:tab/>
      </w:r>
      <w:r w:rsidRPr="002F7FD0">
        <w:rPr>
          <w:spacing w:val="-2"/>
          <w:sz w:val="24"/>
          <w:szCs w:val="24"/>
        </w:rPr>
        <w:t>институциональной</w:t>
      </w:r>
      <w:r w:rsidRPr="002F7FD0">
        <w:rPr>
          <w:sz w:val="24"/>
          <w:szCs w:val="24"/>
        </w:rPr>
        <w:tab/>
      </w:r>
      <w:r w:rsidRPr="002F7FD0">
        <w:rPr>
          <w:spacing w:val="-10"/>
          <w:sz w:val="24"/>
          <w:szCs w:val="24"/>
        </w:rPr>
        <w:t>и</w:t>
      </w:r>
      <w:r w:rsidRPr="002F7FD0">
        <w:rPr>
          <w:sz w:val="24"/>
          <w:szCs w:val="24"/>
        </w:rPr>
        <w:tab/>
      </w:r>
      <w:r w:rsidRPr="002F7FD0">
        <w:rPr>
          <w:spacing w:val="-6"/>
          <w:sz w:val="24"/>
          <w:szCs w:val="24"/>
        </w:rPr>
        <w:t xml:space="preserve">предметной </w:t>
      </w:r>
      <w:r w:rsidRPr="002F7FD0">
        <w:rPr>
          <w:spacing w:val="-2"/>
          <w:sz w:val="24"/>
          <w:szCs w:val="24"/>
        </w:rPr>
        <w:t>аккредитации.</w:t>
      </w:r>
    </w:p>
    <w:p w:rsidR="00055751" w:rsidRPr="002F7FD0" w:rsidRDefault="00055751" w:rsidP="00055751">
      <w:pPr>
        <w:pStyle w:val="a3"/>
        <w:tabs>
          <w:tab w:val="left" w:pos="2578"/>
          <w:tab w:val="left" w:pos="4960"/>
          <w:tab w:val="left" w:pos="6728"/>
          <w:tab w:val="left" w:pos="8206"/>
          <w:tab w:val="left" w:pos="8821"/>
        </w:tabs>
        <w:spacing w:after="0"/>
        <w:jc w:val="both"/>
        <w:rPr>
          <w:sz w:val="24"/>
          <w:szCs w:val="24"/>
        </w:rPr>
      </w:pPr>
      <w:r w:rsidRPr="002F7FD0">
        <w:rPr>
          <w:spacing w:val="-2"/>
          <w:sz w:val="24"/>
          <w:szCs w:val="24"/>
        </w:rPr>
        <w:t>Достижение</w:t>
      </w:r>
      <w:r w:rsidRPr="002F7FD0">
        <w:rPr>
          <w:sz w:val="24"/>
          <w:szCs w:val="24"/>
        </w:rPr>
        <w:tab/>
      </w:r>
      <w:r w:rsidRPr="002F7FD0">
        <w:rPr>
          <w:spacing w:val="-2"/>
          <w:sz w:val="24"/>
          <w:szCs w:val="24"/>
        </w:rPr>
        <w:t>международных</w:t>
      </w:r>
      <w:r w:rsidRPr="002F7FD0">
        <w:rPr>
          <w:sz w:val="24"/>
          <w:szCs w:val="24"/>
        </w:rPr>
        <w:tab/>
      </w:r>
      <w:r w:rsidRPr="002F7FD0">
        <w:rPr>
          <w:spacing w:val="-2"/>
          <w:sz w:val="24"/>
          <w:szCs w:val="24"/>
        </w:rPr>
        <w:t>стандартов</w:t>
      </w:r>
      <w:r w:rsidRPr="002F7FD0">
        <w:rPr>
          <w:sz w:val="24"/>
          <w:szCs w:val="24"/>
        </w:rPr>
        <w:tab/>
      </w:r>
      <w:r w:rsidRPr="002F7FD0">
        <w:rPr>
          <w:spacing w:val="-2"/>
          <w:sz w:val="24"/>
          <w:szCs w:val="24"/>
        </w:rPr>
        <w:t>качества</w:t>
      </w:r>
      <w:r w:rsidRPr="002F7FD0">
        <w:rPr>
          <w:sz w:val="24"/>
          <w:szCs w:val="24"/>
        </w:rPr>
        <w:tab/>
      </w:r>
      <w:r w:rsidRPr="002F7FD0">
        <w:rPr>
          <w:spacing w:val="-10"/>
          <w:sz w:val="24"/>
          <w:szCs w:val="24"/>
        </w:rPr>
        <w:t>в</w:t>
      </w:r>
      <w:r w:rsidRPr="002F7FD0">
        <w:rPr>
          <w:sz w:val="24"/>
          <w:szCs w:val="24"/>
        </w:rPr>
        <w:tab/>
      </w:r>
      <w:r w:rsidRPr="002F7FD0">
        <w:rPr>
          <w:spacing w:val="-6"/>
          <w:sz w:val="24"/>
          <w:szCs w:val="24"/>
        </w:rPr>
        <w:t xml:space="preserve">области </w:t>
      </w:r>
      <w:r w:rsidRPr="002F7FD0">
        <w:rPr>
          <w:sz w:val="24"/>
          <w:szCs w:val="24"/>
        </w:rPr>
        <w:t>исследовательских и учебных программ.</w:t>
      </w:r>
    </w:p>
    <w:p w:rsidR="00055751" w:rsidRPr="002F7FD0" w:rsidRDefault="00055751" w:rsidP="00055751">
      <w:pPr>
        <w:pStyle w:val="a3"/>
        <w:spacing w:after="0"/>
        <w:jc w:val="both"/>
        <w:rPr>
          <w:sz w:val="24"/>
          <w:szCs w:val="24"/>
        </w:rPr>
      </w:pPr>
      <w:r w:rsidRPr="002F7FD0">
        <w:rPr>
          <w:sz w:val="24"/>
          <w:szCs w:val="24"/>
        </w:rPr>
        <w:t>Гармонизацияучебныхплановуниверситетас учебнымипланамиведущих университетовмирапосоответствующимобразовательнымпрограммам.</w:t>
      </w:r>
    </w:p>
    <w:p w:rsidR="00055751" w:rsidRPr="002F7FD0" w:rsidRDefault="00055751" w:rsidP="00055751">
      <w:pPr>
        <w:pStyle w:val="a3"/>
        <w:spacing w:after="0"/>
        <w:jc w:val="both"/>
        <w:rPr>
          <w:sz w:val="24"/>
          <w:szCs w:val="24"/>
        </w:rPr>
      </w:pPr>
      <w:r w:rsidRPr="002F7FD0">
        <w:rPr>
          <w:sz w:val="24"/>
          <w:szCs w:val="24"/>
        </w:rPr>
        <w:t xml:space="preserve">Развитие дистанционных и онлайн форматов обучения. </w:t>
      </w:r>
      <w:r w:rsidRPr="002F7FD0">
        <w:rPr>
          <w:spacing w:val="-4"/>
          <w:sz w:val="24"/>
          <w:szCs w:val="24"/>
        </w:rPr>
        <w:t xml:space="preserve">Развитиеанглоязочныхобразовательныхпрограммобучения. </w:t>
      </w:r>
      <w:r w:rsidRPr="002F7FD0">
        <w:rPr>
          <w:sz w:val="24"/>
          <w:szCs w:val="24"/>
        </w:rPr>
        <w:t>Развитие библиотечных фондов и коллекций.</w:t>
      </w:r>
    </w:p>
    <w:p w:rsidR="00055751" w:rsidRPr="002F7FD0" w:rsidRDefault="00055751" w:rsidP="00055751">
      <w:pPr>
        <w:pStyle w:val="a3"/>
        <w:tabs>
          <w:tab w:val="left" w:pos="7395"/>
          <w:tab w:val="left" w:pos="8725"/>
          <w:tab w:val="left" w:pos="9090"/>
        </w:tabs>
        <w:spacing w:after="0"/>
        <w:jc w:val="both"/>
        <w:rPr>
          <w:sz w:val="24"/>
          <w:szCs w:val="24"/>
        </w:rPr>
      </w:pPr>
      <w:r w:rsidRPr="002F7FD0">
        <w:rPr>
          <w:sz w:val="24"/>
          <w:szCs w:val="24"/>
        </w:rPr>
        <w:t>Подготовки кадров по модели франчайзинга образовательных программ. Формированиепредпринимательскогомышленияи</w:t>
      </w:r>
      <w:r w:rsidRPr="002F7FD0">
        <w:rPr>
          <w:sz w:val="24"/>
          <w:szCs w:val="24"/>
        </w:rPr>
        <w:tab/>
      </w:r>
      <w:r w:rsidRPr="002F7FD0">
        <w:rPr>
          <w:spacing w:val="-2"/>
          <w:sz w:val="24"/>
          <w:szCs w:val="24"/>
        </w:rPr>
        <w:t>культуры</w:t>
      </w:r>
      <w:r w:rsidRPr="002F7FD0">
        <w:rPr>
          <w:sz w:val="24"/>
          <w:szCs w:val="24"/>
        </w:rPr>
        <w:tab/>
      </w:r>
      <w:r w:rsidRPr="002F7FD0">
        <w:rPr>
          <w:spacing w:val="-10"/>
          <w:sz w:val="24"/>
          <w:szCs w:val="24"/>
        </w:rPr>
        <w:t>у</w:t>
      </w:r>
      <w:r w:rsidRPr="002F7FD0">
        <w:rPr>
          <w:sz w:val="24"/>
          <w:szCs w:val="24"/>
        </w:rPr>
        <w:tab/>
      </w:r>
      <w:r w:rsidRPr="002F7FD0">
        <w:rPr>
          <w:spacing w:val="-6"/>
          <w:sz w:val="24"/>
          <w:szCs w:val="24"/>
        </w:rPr>
        <w:t>ППС,</w:t>
      </w:r>
    </w:p>
    <w:p w:rsidR="00055751" w:rsidRPr="002F7FD0" w:rsidRDefault="00055751" w:rsidP="00055751">
      <w:pPr>
        <w:pStyle w:val="a3"/>
        <w:spacing w:after="0"/>
        <w:jc w:val="both"/>
        <w:rPr>
          <w:sz w:val="24"/>
          <w:szCs w:val="24"/>
        </w:rPr>
      </w:pPr>
      <w:r w:rsidRPr="002F7FD0">
        <w:rPr>
          <w:spacing w:val="-2"/>
          <w:sz w:val="24"/>
          <w:szCs w:val="24"/>
        </w:rPr>
        <w:t>студентов.</w:t>
      </w:r>
    </w:p>
    <w:p w:rsidR="00055751" w:rsidRPr="002F7FD0" w:rsidRDefault="00055751" w:rsidP="00055751">
      <w:pPr>
        <w:pStyle w:val="a3"/>
        <w:spacing w:after="0"/>
        <w:jc w:val="both"/>
        <w:rPr>
          <w:sz w:val="24"/>
          <w:szCs w:val="24"/>
        </w:rPr>
      </w:pPr>
      <w:r w:rsidRPr="002F7FD0">
        <w:rPr>
          <w:spacing w:val="-6"/>
          <w:sz w:val="24"/>
          <w:szCs w:val="24"/>
        </w:rPr>
        <w:t>Применениеприкладныхпрограммвобразованиииисследованиях.</w:t>
      </w:r>
    </w:p>
    <w:p w:rsidR="00055751" w:rsidRPr="002F7FD0" w:rsidRDefault="00055751" w:rsidP="00055751">
      <w:pPr>
        <w:jc w:val="both"/>
      </w:pPr>
      <w:r w:rsidRPr="002F7FD0">
        <w:rPr>
          <w:b/>
        </w:rPr>
        <w:t xml:space="preserve">Задача 5.1.2. Student Experience </w:t>
      </w:r>
      <w:r w:rsidRPr="002F7FD0">
        <w:rPr>
          <w:b/>
          <w:i/>
        </w:rPr>
        <w:t xml:space="preserve">– </w:t>
      </w:r>
      <w:r w:rsidRPr="002F7FD0">
        <w:rPr>
          <w:b/>
        </w:rPr>
        <w:t xml:space="preserve">Студенческий опыт </w:t>
      </w:r>
      <w:r w:rsidRPr="002F7FD0">
        <w:t>(воспитывать ярких и разносторонних студентов сообщества, которые гордятся Университетом Дулати и у кого есть глубокое чувство принадлежности и идентичности).</w:t>
      </w:r>
    </w:p>
    <w:p w:rsidR="00055751" w:rsidRPr="002F7FD0" w:rsidRDefault="00055751" w:rsidP="00055751">
      <w:pPr>
        <w:pStyle w:val="a3"/>
        <w:spacing w:after="0"/>
        <w:jc w:val="both"/>
        <w:rPr>
          <w:sz w:val="24"/>
          <w:szCs w:val="24"/>
        </w:rPr>
      </w:pPr>
    </w:p>
    <w:p w:rsidR="00055751" w:rsidRPr="002F7FD0" w:rsidRDefault="00055751" w:rsidP="00055751">
      <w:pPr>
        <w:pStyle w:val="a3"/>
        <w:spacing w:after="0"/>
        <w:jc w:val="both"/>
        <w:rPr>
          <w:sz w:val="24"/>
          <w:szCs w:val="24"/>
        </w:rPr>
      </w:pPr>
      <w:r w:rsidRPr="002F7FD0">
        <w:rPr>
          <w:sz w:val="24"/>
          <w:szCs w:val="24"/>
        </w:rPr>
        <w:t>Создание среды, которая облегчает творческое, независимое обучение и исследование, развивает экономически важные навыки, знания и интеллектуальный капитал.</w:t>
      </w:r>
    </w:p>
    <w:p w:rsidR="00055751" w:rsidRPr="002F7FD0" w:rsidRDefault="00055751" w:rsidP="00055751">
      <w:pPr>
        <w:pStyle w:val="a3"/>
        <w:spacing w:after="0"/>
        <w:jc w:val="both"/>
        <w:rPr>
          <w:sz w:val="24"/>
          <w:szCs w:val="24"/>
        </w:rPr>
      </w:pPr>
      <w:r w:rsidRPr="002F7FD0">
        <w:rPr>
          <w:sz w:val="24"/>
          <w:szCs w:val="24"/>
        </w:rPr>
        <w:t>Обеспечениепартнерствасостудентамивобучениии</w:t>
      </w:r>
      <w:r w:rsidRPr="002F7FD0">
        <w:rPr>
          <w:spacing w:val="-2"/>
          <w:sz w:val="24"/>
          <w:szCs w:val="24"/>
        </w:rPr>
        <w:t>преподавании.</w:t>
      </w:r>
    </w:p>
    <w:p w:rsidR="00055751" w:rsidRPr="002F7FD0" w:rsidRDefault="00055751" w:rsidP="00055751">
      <w:pPr>
        <w:pStyle w:val="a3"/>
        <w:spacing w:after="0"/>
        <w:jc w:val="both"/>
        <w:rPr>
          <w:sz w:val="24"/>
          <w:szCs w:val="24"/>
        </w:rPr>
      </w:pPr>
      <w:r w:rsidRPr="002F7FD0">
        <w:rPr>
          <w:sz w:val="24"/>
          <w:szCs w:val="24"/>
        </w:rPr>
        <w:t>Обеспечение кампусами и помещениями, которые стимулируют и поощряют студенческое и преподавательское сообщество.</w:t>
      </w:r>
    </w:p>
    <w:p w:rsidR="00055751" w:rsidRPr="002F7FD0" w:rsidRDefault="00055751" w:rsidP="00055751">
      <w:pPr>
        <w:pStyle w:val="a3"/>
        <w:spacing w:after="0"/>
        <w:jc w:val="both"/>
        <w:rPr>
          <w:sz w:val="24"/>
          <w:szCs w:val="24"/>
        </w:rPr>
      </w:pPr>
      <w:r w:rsidRPr="002F7FD0">
        <w:rPr>
          <w:sz w:val="24"/>
          <w:szCs w:val="24"/>
        </w:rPr>
        <w:t>Создание условий для духовного, культурного, физического развития, успешной социализации молодежи.</w:t>
      </w:r>
    </w:p>
    <w:p w:rsidR="00055751" w:rsidRPr="002F7FD0" w:rsidRDefault="00055751" w:rsidP="00055751">
      <w:pPr>
        <w:pStyle w:val="a3"/>
        <w:spacing w:after="0"/>
        <w:ind w:firstLine="629"/>
        <w:jc w:val="both"/>
        <w:rPr>
          <w:sz w:val="24"/>
          <w:szCs w:val="24"/>
        </w:rPr>
      </w:pPr>
      <w:r w:rsidRPr="002F7FD0">
        <w:rPr>
          <w:spacing w:val="-4"/>
          <w:sz w:val="24"/>
          <w:szCs w:val="24"/>
        </w:rPr>
        <w:t xml:space="preserve">Вовлечениевсоциально-экономическое и культурноеразвитие университета </w:t>
      </w:r>
      <w:r w:rsidRPr="002F7FD0">
        <w:rPr>
          <w:sz w:val="24"/>
          <w:szCs w:val="24"/>
        </w:rPr>
        <w:t>и региона.</w:t>
      </w:r>
    </w:p>
    <w:p w:rsidR="00055751" w:rsidRPr="002F7FD0" w:rsidRDefault="00055751" w:rsidP="00055751">
      <w:pPr>
        <w:pStyle w:val="a3"/>
        <w:spacing w:after="0"/>
        <w:jc w:val="both"/>
        <w:rPr>
          <w:sz w:val="24"/>
          <w:szCs w:val="24"/>
        </w:rPr>
      </w:pPr>
      <w:r w:rsidRPr="002F7FD0">
        <w:rPr>
          <w:sz w:val="24"/>
          <w:szCs w:val="24"/>
        </w:rPr>
        <w:t>Развитие ценностей казахстанской идентичности и единства, воспитание толерантности и межэтнического мира, реализации студенческих инициатив и социальных акций.</w:t>
      </w:r>
    </w:p>
    <w:p w:rsidR="00055751" w:rsidRPr="002F7FD0" w:rsidRDefault="00055751" w:rsidP="00055751">
      <w:pPr>
        <w:pStyle w:val="a3"/>
        <w:spacing w:after="0"/>
        <w:jc w:val="both"/>
        <w:rPr>
          <w:sz w:val="24"/>
          <w:szCs w:val="24"/>
        </w:rPr>
      </w:pPr>
      <w:r w:rsidRPr="002F7FD0">
        <w:rPr>
          <w:spacing w:val="-6"/>
          <w:sz w:val="24"/>
          <w:szCs w:val="24"/>
        </w:rPr>
        <w:t>Развитиеволонтерскойдеятельности.</w:t>
      </w:r>
    </w:p>
    <w:p w:rsidR="00055751" w:rsidRPr="002F7FD0" w:rsidRDefault="00055751" w:rsidP="00055751">
      <w:pPr>
        <w:pStyle w:val="a3"/>
        <w:spacing w:after="0"/>
        <w:jc w:val="both"/>
        <w:rPr>
          <w:sz w:val="24"/>
          <w:szCs w:val="24"/>
        </w:rPr>
      </w:pPr>
      <w:r w:rsidRPr="002F7FD0">
        <w:rPr>
          <w:spacing w:val="-2"/>
          <w:sz w:val="24"/>
          <w:szCs w:val="24"/>
        </w:rPr>
        <w:t>Повышениеуровнятрудоустройстваикарьернаяподдержкаобучающихсяи обучающих.</w:t>
      </w:r>
    </w:p>
    <w:p w:rsidR="00055751" w:rsidRPr="002F7FD0" w:rsidRDefault="00055751" w:rsidP="00055751">
      <w:pPr>
        <w:pStyle w:val="a3"/>
        <w:tabs>
          <w:tab w:val="left" w:pos="2362"/>
          <w:tab w:val="left" w:pos="3659"/>
          <w:tab w:val="left" w:pos="5551"/>
          <w:tab w:val="left" w:pos="6574"/>
          <w:tab w:val="left" w:pos="6996"/>
          <w:tab w:val="left" w:pos="8903"/>
        </w:tabs>
        <w:spacing w:after="0"/>
        <w:jc w:val="both"/>
        <w:rPr>
          <w:sz w:val="24"/>
          <w:szCs w:val="24"/>
        </w:rPr>
      </w:pPr>
      <w:r w:rsidRPr="002F7FD0">
        <w:rPr>
          <w:spacing w:val="-2"/>
          <w:sz w:val="24"/>
          <w:szCs w:val="24"/>
        </w:rPr>
        <w:t>Повышение</w:t>
      </w:r>
      <w:r w:rsidRPr="002F7FD0">
        <w:rPr>
          <w:sz w:val="24"/>
          <w:szCs w:val="24"/>
        </w:rPr>
        <w:tab/>
      </w:r>
      <w:r w:rsidRPr="002F7FD0">
        <w:rPr>
          <w:spacing w:val="-2"/>
          <w:sz w:val="24"/>
          <w:szCs w:val="24"/>
        </w:rPr>
        <w:t>качества</w:t>
      </w:r>
      <w:r w:rsidRPr="002F7FD0">
        <w:rPr>
          <w:sz w:val="24"/>
          <w:szCs w:val="24"/>
        </w:rPr>
        <w:tab/>
      </w:r>
      <w:r w:rsidRPr="002F7FD0">
        <w:rPr>
          <w:spacing w:val="-2"/>
          <w:sz w:val="24"/>
          <w:szCs w:val="24"/>
        </w:rPr>
        <w:t>студенческой</w:t>
      </w:r>
      <w:r w:rsidRPr="002F7FD0">
        <w:rPr>
          <w:sz w:val="24"/>
          <w:szCs w:val="24"/>
        </w:rPr>
        <w:tab/>
      </w:r>
      <w:r w:rsidRPr="002F7FD0">
        <w:rPr>
          <w:spacing w:val="-2"/>
          <w:sz w:val="24"/>
          <w:szCs w:val="24"/>
        </w:rPr>
        <w:t>жизни</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практических</w:t>
      </w:r>
      <w:r w:rsidRPr="002F7FD0">
        <w:rPr>
          <w:sz w:val="24"/>
          <w:szCs w:val="24"/>
        </w:rPr>
        <w:tab/>
      </w:r>
      <w:r w:rsidRPr="002F7FD0">
        <w:rPr>
          <w:spacing w:val="-2"/>
          <w:sz w:val="24"/>
          <w:szCs w:val="24"/>
        </w:rPr>
        <w:t>знаний студентов.</w:t>
      </w:r>
    </w:p>
    <w:p w:rsidR="00055751" w:rsidRPr="002F7FD0" w:rsidRDefault="00055751" w:rsidP="00055751">
      <w:pPr>
        <w:pStyle w:val="a3"/>
        <w:spacing w:after="0"/>
        <w:jc w:val="both"/>
        <w:rPr>
          <w:sz w:val="24"/>
          <w:szCs w:val="24"/>
        </w:rPr>
      </w:pPr>
      <w:r w:rsidRPr="002F7FD0">
        <w:rPr>
          <w:sz w:val="24"/>
          <w:szCs w:val="24"/>
        </w:rPr>
        <w:t>Повышениедоступностимузейных,научно-образовательныхколлекций, библиотечных фондов для молодежи, обучающихся и обучающих.</w:t>
      </w:r>
    </w:p>
    <w:p w:rsidR="00055751" w:rsidRPr="002F7FD0" w:rsidRDefault="00055751" w:rsidP="00055751">
      <w:pPr>
        <w:pStyle w:val="a3"/>
        <w:tabs>
          <w:tab w:val="left" w:pos="2439"/>
          <w:tab w:val="left" w:pos="4034"/>
          <w:tab w:val="left" w:pos="5681"/>
          <w:tab w:val="left" w:pos="7539"/>
          <w:tab w:val="left" w:pos="9465"/>
        </w:tabs>
        <w:spacing w:after="0"/>
        <w:jc w:val="both"/>
        <w:rPr>
          <w:sz w:val="24"/>
          <w:szCs w:val="24"/>
        </w:rPr>
      </w:pPr>
      <w:r w:rsidRPr="002F7FD0">
        <w:rPr>
          <w:spacing w:val="-2"/>
          <w:sz w:val="24"/>
          <w:szCs w:val="24"/>
        </w:rPr>
        <w:t>Обеспечение</w:t>
      </w:r>
      <w:r w:rsidRPr="002F7FD0">
        <w:rPr>
          <w:sz w:val="24"/>
          <w:szCs w:val="24"/>
        </w:rPr>
        <w:tab/>
      </w:r>
      <w:r w:rsidRPr="002F7FD0">
        <w:rPr>
          <w:spacing w:val="-2"/>
          <w:sz w:val="24"/>
          <w:szCs w:val="24"/>
        </w:rPr>
        <w:t>проведения</w:t>
      </w:r>
      <w:r w:rsidRPr="002F7FD0">
        <w:rPr>
          <w:sz w:val="24"/>
          <w:szCs w:val="24"/>
        </w:rPr>
        <w:tab/>
      </w:r>
      <w:r w:rsidRPr="002F7FD0">
        <w:rPr>
          <w:spacing w:val="-2"/>
          <w:sz w:val="24"/>
          <w:szCs w:val="24"/>
        </w:rPr>
        <w:t>внеучебных</w:t>
      </w:r>
      <w:r w:rsidRPr="002F7FD0">
        <w:rPr>
          <w:sz w:val="24"/>
          <w:szCs w:val="24"/>
        </w:rPr>
        <w:tab/>
      </w:r>
      <w:r w:rsidRPr="002F7FD0">
        <w:rPr>
          <w:spacing w:val="-2"/>
          <w:sz w:val="24"/>
          <w:szCs w:val="24"/>
        </w:rPr>
        <w:t>мероприятий,</w:t>
      </w:r>
      <w:r w:rsidRPr="002F7FD0">
        <w:rPr>
          <w:sz w:val="24"/>
          <w:szCs w:val="24"/>
        </w:rPr>
        <w:tab/>
      </w:r>
      <w:r w:rsidRPr="002F7FD0">
        <w:rPr>
          <w:spacing w:val="-2"/>
          <w:sz w:val="24"/>
          <w:szCs w:val="24"/>
        </w:rPr>
        <w:t>направленных</w:t>
      </w:r>
      <w:r w:rsidRPr="002F7FD0">
        <w:rPr>
          <w:sz w:val="24"/>
          <w:szCs w:val="24"/>
        </w:rPr>
        <w:tab/>
      </w:r>
      <w:r w:rsidRPr="002F7FD0">
        <w:rPr>
          <w:spacing w:val="-6"/>
          <w:sz w:val="24"/>
          <w:szCs w:val="24"/>
        </w:rPr>
        <w:t xml:space="preserve">на </w:t>
      </w:r>
      <w:r w:rsidRPr="002F7FD0">
        <w:rPr>
          <w:sz w:val="24"/>
          <w:szCs w:val="24"/>
        </w:rPr>
        <w:t>формирование и сохранение университетской культуры обучающихся.</w:t>
      </w:r>
    </w:p>
    <w:p w:rsidR="00055751" w:rsidRPr="002F7FD0" w:rsidRDefault="00055751" w:rsidP="00055751">
      <w:pPr>
        <w:pStyle w:val="a3"/>
        <w:tabs>
          <w:tab w:val="left" w:pos="2478"/>
          <w:tab w:val="left" w:pos="3918"/>
          <w:tab w:val="left" w:pos="4615"/>
          <w:tab w:val="left" w:pos="6189"/>
          <w:tab w:val="left" w:pos="7712"/>
          <w:tab w:val="left" w:pos="9594"/>
        </w:tabs>
        <w:spacing w:after="0"/>
        <w:jc w:val="both"/>
        <w:rPr>
          <w:sz w:val="24"/>
          <w:szCs w:val="24"/>
        </w:rPr>
      </w:pPr>
      <w:r w:rsidRPr="002F7FD0">
        <w:rPr>
          <w:spacing w:val="-2"/>
          <w:sz w:val="24"/>
          <w:szCs w:val="24"/>
        </w:rPr>
        <w:t>Обеспечение</w:t>
      </w:r>
      <w:r w:rsidRPr="002F7FD0">
        <w:rPr>
          <w:sz w:val="24"/>
          <w:szCs w:val="24"/>
        </w:rPr>
        <w:tab/>
      </w:r>
      <w:r w:rsidRPr="002F7FD0">
        <w:rPr>
          <w:spacing w:val="-2"/>
          <w:sz w:val="24"/>
          <w:szCs w:val="24"/>
        </w:rPr>
        <w:t>разавития</w:t>
      </w:r>
      <w:r w:rsidRPr="002F7FD0">
        <w:rPr>
          <w:sz w:val="24"/>
          <w:szCs w:val="24"/>
        </w:rPr>
        <w:tab/>
      </w:r>
      <w:r w:rsidRPr="002F7FD0">
        <w:rPr>
          <w:spacing w:val="-4"/>
          <w:sz w:val="24"/>
          <w:szCs w:val="24"/>
        </w:rPr>
        <w:t>мер</w:t>
      </w:r>
      <w:r w:rsidRPr="002F7FD0">
        <w:rPr>
          <w:sz w:val="24"/>
          <w:szCs w:val="24"/>
        </w:rPr>
        <w:tab/>
      </w:r>
      <w:r w:rsidRPr="002F7FD0">
        <w:rPr>
          <w:spacing w:val="-2"/>
          <w:sz w:val="24"/>
          <w:szCs w:val="24"/>
        </w:rPr>
        <w:t>поддержки</w:t>
      </w:r>
      <w:r w:rsidRPr="002F7FD0">
        <w:rPr>
          <w:sz w:val="24"/>
          <w:szCs w:val="24"/>
        </w:rPr>
        <w:tab/>
      </w:r>
      <w:r w:rsidRPr="002F7FD0">
        <w:rPr>
          <w:spacing w:val="-2"/>
          <w:sz w:val="24"/>
          <w:szCs w:val="24"/>
        </w:rPr>
        <w:t>студентов,</w:t>
      </w:r>
      <w:r w:rsidRPr="002F7FD0">
        <w:rPr>
          <w:sz w:val="24"/>
          <w:szCs w:val="24"/>
        </w:rPr>
        <w:tab/>
      </w:r>
      <w:r w:rsidRPr="002F7FD0">
        <w:rPr>
          <w:spacing w:val="-2"/>
          <w:sz w:val="24"/>
          <w:szCs w:val="24"/>
        </w:rPr>
        <w:t>магистрантов</w:t>
      </w:r>
      <w:r w:rsidRPr="002F7FD0">
        <w:rPr>
          <w:sz w:val="24"/>
          <w:szCs w:val="24"/>
        </w:rPr>
        <w:tab/>
      </w:r>
      <w:r w:rsidRPr="002F7FD0">
        <w:rPr>
          <w:spacing w:val="-10"/>
          <w:sz w:val="24"/>
          <w:szCs w:val="24"/>
        </w:rPr>
        <w:t xml:space="preserve">и </w:t>
      </w:r>
      <w:r w:rsidRPr="002F7FD0">
        <w:rPr>
          <w:sz w:val="24"/>
          <w:szCs w:val="24"/>
        </w:rPr>
        <w:t>докторантов, продемонстририровавших выдающиеся успехи в учебе.</w:t>
      </w:r>
    </w:p>
    <w:p w:rsidR="00055751" w:rsidRPr="002F7FD0" w:rsidRDefault="00055751" w:rsidP="00055751">
      <w:pPr>
        <w:pStyle w:val="a3"/>
        <w:spacing w:after="0"/>
        <w:jc w:val="both"/>
        <w:rPr>
          <w:sz w:val="24"/>
          <w:szCs w:val="24"/>
        </w:rPr>
      </w:pPr>
      <w:r w:rsidRPr="002F7FD0">
        <w:rPr>
          <w:sz w:val="24"/>
          <w:szCs w:val="24"/>
        </w:rPr>
        <w:t>Обеспечениеразвитияинститута</w:t>
      </w:r>
      <w:r w:rsidRPr="002F7FD0">
        <w:rPr>
          <w:spacing w:val="-2"/>
          <w:sz w:val="24"/>
          <w:szCs w:val="24"/>
        </w:rPr>
        <w:t>наставничества.</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Обеспечение развития системы духовно-нравственного и патриотического воспитания молодежи, в том числе в сфере физической культуры и спорта.</w:t>
      </w:r>
    </w:p>
    <w:p w:rsidR="00055751" w:rsidRPr="002F7FD0" w:rsidRDefault="00055751" w:rsidP="00055751">
      <w:pPr>
        <w:pStyle w:val="a3"/>
        <w:spacing w:after="0"/>
        <w:jc w:val="both"/>
        <w:rPr>
          <w:sz w:val="24"/>
          <w:szCs w:val="24"/>
        </w:rPr>
      </w:pPr>
      <w:r w:rsidRPr="002F7FD0">
        <w:rPr>
          <w:sz w:val="24"/>
          <w:szCs w:val="24"/>
        </w:rPr>
        <w:t xml:space="preserve">Обеспечение развития информационного сопровождение студенческих </w:t>
      </w:r>
      <w:r w:rsidRPr="002F7FD0">
        <w:rPr>
          <w:spacing w:val="-2"/>
          <w:sz w:val="24"/>
          <w:szCs w:val="24"/>
        </w:rPr>
        <w:t>инициатив.</w:t>
      </w:r>
    </w:p>
    <w:p w:rsidR="00055751" w:rsidRPr="002F7FD0" w:rsidRDefault="00055751" w:rsidP="00055751">
      <w:pPr>
        <w:pStyle w:val="a3"/>
        <w:spacing w:after="0"/>
        <w:jc w:val="both"/>
        <w:rPr>
          <w:sz w:val="24"/>
          <w:szCs w:val="24"/>
        </w:rPr>
      </w:pPr>
      <w:r w:rsidRPr="002F7FD0">
        <w:rPr>
          <w:sz w:val="24"/>
          <w:szCs w:val="24"/>
        </w:rPr>
        <w:t>Разработка и реализация мер по обеспечению равнодоступности участия в научныхпроектах,стартаппроектах,общественныхобъединениях,культурных, досуговых, спортивных, общественных и иных мероприятиях университета для национальных и иностранных обучающихся.</w:t>
      </w:r>
    </w:p>
    <w:p w:rsidR="00055751" w:rsidRPr="002F7FD0" w:rsidRDefault="00055751" w:rsidP="00055751">
      <w:pPr>
        <w:pStyle w:val="a3"/>
        <w:spacing w:after="0"/>
        <w:jc w:val="both"/>
        <w:rPr>
          <w:sz w:val="24"/>
          <w:szCs w:val="24"/>
        </w:rPr>
      </w:pPr>
      <w:r w:rsidRPr="002F7FD0">
        <w:rPr>
          <w:sz w:val="24"/>
          <w:szCs w:val="24"/>
        </w:rPr>
        <w:t>Обеспечение развития международных молодежных союзов, осуществляющих международные научно-образовательные, инновационные и культурные проекты.</w:t>
      </w:r>
    </w:p>
    <w:p w:rsidR="00055751" w:rsidRPr="002F7FD0" w:rsidRDefault="00055751" w:rsidP="00055751">
      <w:pPr>
        <w:pStyle w:val="a3"/>
        <w:spacing w:after="0"/>
        <w:jc w:val="both"/>
        <w:rPr>
          <w:sz w:val="24"/>
          <w:szCs w:val="24"/>
        </w:rPr>
      </w:pPr>
      <w:r w:rsidRPr="002F7FD0">
        <w:rPr>
          <w:spacing w:val="-6"/>
          <w:sz w:val="24"/>
          <w:szCs w:val="24"/>
        </w:rPr>
        <w:t>Созданиесистемыименныхстипендийотличившимсястудентам.</w:t>
      </w:r>
    </w:p>
    <w:p w:rsidR="00055751" w:rsidRPr="002F7FD0" w:rsidRDefault="00055751" w:rsidP="00055751">
      <w:pPr>
        <w:pStyle w:val="a3"/>
        <w:spacing w:after="0"/>
        <w:jc w:val="both"/>
        <w:rPr>
          <w:sz w:val="24"/>
          <w:szCs w:val="24"/>
        </w:rPr>
      </w:pPr>
      <w:r w:rsidRPr="002F7FD0">
        <w:rPr>
          <w:sz w:val="24"/>
          <w:szCs w:val="24"/>
        </w:rPr>
        <w:t>Разработка и внедрение эффективной модели и инструментов привлечения иностранных студентов для обучения в университете.</w:t>
      </w:r>
    </w:p>
    <w:p w:rsidR="00055751" w:rsidRPr="002F7FD0" w:rsidRDefault="00055751" w:rsidP="00055751">
      <w:pPr>
        <w:pStyle w:val="a3"/>
        <w:spacing w:after="0"/>
        <w:jc w:val="both"/>
        <w:rPr>
          <w:sz w:val="24"/>
          <w:szCs w:val="24"/>
        </w:rPr>
      </w:pPr>
      <w:r w:rsidRPr="002F7FD0">
        <w:rPr>
          <w:sz w:val="24"/>
          <w:szCs w:val="24"/>
        </w:rPr>
        <w:t xml:space="preserve">Пропаганда здорового образа жизни среди студентов, ППС и сотрудников </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Развитие программ развития студентов (student development programmes), которые поддерживают учебную деятельность и способствуют обеспечению ее высокого качества.</w:t>
      </w:r>
    </w:p>
    <w:p w:rsidR="00055751" w:rsidRPr="002F7FD0" w:rsidRDefault="00055751" w:rsidP="00055751">
      <w:pPr>
        <w:pStyle w:val="a3"/>
        <w:spacing w:after="0"/>
        <w:jc w:val="both"/>
        <w:rPr>
          <w:sz w:val="24"/>
          <w:szCs w:val="24"/>
        </w:rPr>
      </w:pPr>
      <w:r w:rsidRPr="002F7FD0">
        <w:rPr>
          <w:sz w:val="24"/>
          <w:szCs w:val="24"/>
        </w:rPr>
        <w:t>ДУ предлагает своим студентам различные форматы реализации предпринимательской деятельности. Основной принцип данного подхода – развитиепредпринимательскихуменийзапределамиучебнойаудитории(«out-of classroom» entrepreneurship).</w:t>
      </w:r>
    </w:p>
    <w:p w:rsidR="00055751" w:rsidRPr="002F7FD0" w:rsidRDefault="00055751" w:rsidP="00055751">
      <w:pPr>
        <w:pStyle w:val="2"/>
        <w:jc w:val="both"/>
        <w:rPr>
          <w:sz w:val="24"/>
          <w:szCs w:val="24"/>
          <w:lang w:val="ru-RU"/>
        </w:rPr>
      </w:pPr>
      <w:bookmarkStart w:id="6" w:name="Задача_5.1.3._Вклад_университета_в_устой"/>
      <w:bookmarkEnd w:id="6"/>
      <w:r w:rsidRPr="002F7FD0">
        <w:rPr>
          <w:spacing w:val="-6"/>
          <w:sz w:val="24"/>
          <w:szCs w:val="24"/>
          <w:lang w:val="ru-RU"/>
        </w:rPr>
        <w:t>Задача5.1.3.Вкладуниверситетавустойчивоеразвитиерегиона</w:t>
      </w:r>
    </w:p>
    <w:p w:rsidR="00055751" w:rsidRPr="002F7FD0" w:rsidRDefault="00055751" w:rsidP="00055751">
      <w:pPr>
        <w:pStyle w:val="a3"/>
        <w:spacing w:after="0"/>
        <w:jc w:val="both"/>
        <w:rPr>
          <w:sz w:val="24"/>
          <w:szCs w:val="24"/>
        </w:rPr>
      </w:pPr>
      <w:r w:rsidRPr="002F7FD0">
        <w:rPr>
          <w:sz w:val="24"/>
          <w:szCs w:val="24"/>
        </w:rPr>
        <w:t>Создание программ совместных исследований и передачи технологий и опыта по развитию программ образования, направленных на подготовку высококвалифицированных кадров в ключевых отраслях.</w:t>
      </w:r>
    </w:p>
    <w:p w:rsidR="00055751" w:rsidRPr="002F7FD0" w:rsidRDefault="00055751" w:rsidP="00055751">
      <w:pPr>
        <w:pStyle w:val="a3"/>
        <w:spacing w:after="0"/>
        <w:jc w:val="both"/>
        <w:rPr>
          <w:sz w:val="24"/>
          <w:szCs w:val="24"/>
        </w:rPr>
      </w:pPr>
      <w:r w:rsidRPr="002F7FD0">
        <w:rPr>
          <w:sz w:val="24"/>
          <w:szCs w:val="24"/>
        </w:rPr>
        <w:t>Служение университета на благо общества и региона. Развитиетуризмаврегионечерезобучение,исследования.</w:t>
      </w:r>
    </w:p>
    <w:p w:rsidR="00055751" w:rsidRPr="002F7FD0" w:rsidRDefault="00055751" w:rsidP="00055751">
      <w:pPr>
        <w:pStyle w:val="a3"/>
        <w:spacing w:after="0"/>
        <w:jc w:val="both"/>
        <w:rPr>
          <w:sz w:val="24"/>
          <w:szCs w:val="24"/>
        </w:rPr>
      </w:pPr>
      <w:r w:rsidRPr="002F7FD0">
        <w:rPr>
          <w:sz w:val="24"/>
          <w:szCs w:val="24"/>
        </w:rPr>
        <w:t xml:space="preserve">Развитие образовательных программ Серебряного университета и ее </w:t>
      </w:r>
      <w:r w:rsidRPr="002F7FD0">
        <w:rPr>
          <w:spacing w:val="-2"/>
          <w:sz w:val="24"/>
          <w:szCs w:val="24"/>
        </w:rPr>
        <w:t>деятельности.</w:t>
      </w:r>
    </w:p>
    <w:p w:rsidR="00055751" w:rsidRPr="002F7FD0" w:rsidRDefault="00055751" w:rsidP="00055751">
      <w:pPr>
        <w:pStyle w:val="a3"/>
        <w:spacing w:after="0"/>
        <w:jc w:val="both"/>
        <w:rPr>
          <w:sz w:val="24"/>
          <w:szCs w:val="24"/>
        </w:rPr>
      </w:pPr>
      <w:r w:rsidRPr="002F7FD0">
        <w:rPr>
          <w:sz w:val="24"/>
          <w:szCs w:val="24"/>
        </w:rPr>
        <w:t>Развитие программ неформального образования, направленных на повышение цифровой грамотности в возрасте 6–74 лет.</w:t>
      </w:r>
    </w:p>
    <w:p w:rsidR="00055751" w:rsidRPr="002F7FD0" w:rsidRDefault="00055751" w:rsidP="00055751">
      <w:pPr>
        <w:pStyle w:val="a3"/>
        <w:spacing w:after="0"/>
        <w:ind w:firstLine="984"/>
        <w:jc w:val="both"/>
        <w:rPr>
          <w:sz w:val="24"/>
          <w:szCs w:val="24"/>
        </w:rPr>
      </w:pPr>
      <w:r w:rsidRPr="002F7FD0">
        <w:rPr>
          <w:sz w:val="24"/>
          <w:szCs w:val="24"/>
        </w:rPr>
        <w:t xml:space="preserve">Расширение платныхсеминаров повышения квалификации и программ </w:t>
      </w:r>
      <w:r w:rsidRPr="002F7FD0">
        <w:rPr>
          <w:spacing w:val="-2"/>
          <w:sz w:val="24"/>
          <w:szCs w:val="24"/>
        </w:rPr>
        <w:t>переподготовкинеформальногообразования(кромеСеребряногоуниверситета).</w:t>
      </w:r>
    </w:p>
    <w:p w:rsidR="00055751" w:rsidRPr="002F7FD0" w:rsidRDefault="00055751" w:rsidP="00055751">
      <w:pPr>
        <w:pStyle w:val="a3"/>
        <w:spacing w:after="0"/>
        <w:jc w:val="both"/>
        <w:rPr>
          <w:sz w:val="24"/>
          <w:szCs w:val="24"/>
        </w:rPr>
      </w:pPr>
      <w:r w:rsidRPr="002F7FD0">
        <w:rPr>
          <w:sz w:val="24"/>
          <w:szCs w:val="24"/>
        </w:rPr>
        <w:t xml:space="preserve">Взаимодействиеинститутовгражданскогообществаибизне-сообщества </w:t>
      </w:r>
      <w:r w:rsidRPr="002F7FD0">
        <w:rPr>
          <w:spacing w:val="-2"/>
          <w:sz w:val="24"/>
          <w:szCs w:val="24"/>
        </w:rPr>
        <w:t>региона.</w:t>
      </w:r>
    </w:p>
    <w:p w:rsidR="00055751" w:rsidRPr="002F7FD0" w:rsidRDefault="00055751" w:rsidP="00055751">
      <w:pPr>
        <w:pStyle w:val="a3"/>
        <w:spacing w:after="0"/>
        <w:jc w:val="both"/>
        <w:rPr>
          <w:sz w:val="24"/>
          <w:szCs w:val="24"/>
        </w:rPr>
      </w:pPr>
      <w:r w:rsidRPr="002F7FD0">
        <w:rPr>
          <w:sz w:val="24"/>
          <w:szCs w:val="24"/>
        </w:rPr>
        <w:t>Активноесотрудничествосместнымиисполнительнымиорганамирегиона и центральными государтсвенными органами.</w:t>
      </w:r>
    </w:p>
    <w:p w:rsidR="00055751" w:rsidRPr="002F7FD0" w:rsidRDefault="00055751" w:rsidP="00055751">
      <w:pPr>
        <w:pStyle w:val="a3"/>
        <w:spacing w:after="0"/>
        <w:jc w:val="both"/>
        <w:rPr>
          <w:sz w:val="24"/>
          <w:szCs w:val="24"/>
        </w:rPr>
      </w:pPr>
      <w:r w:rsidRPr="002F7FD0">
        <w:rPr>
          <w:sz w:val="24"/>
          <w:szCs w:val="24"/>
        </w:rPr>
        <w:t>Вкладвразвитиерегиональнойэкономикиисозданиепроектовдля развития региона.</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1"/>
        <w:keepNext w:val="0"/>
        <w:numPr>
          <w:ilvl w:val="1"/>
          <w:numId w:val="15"/>
        </w:numPr>
        <w:tabs>
          <w:tab w:val="left" w:pos="657"/>
        </w:tabs>
        <w:adjustRightInd/>
        <w:ind w:left="0" w:firstLine="0"/>
        <w:jc w:val="both"/>
        <w:rPr>
          <w:sz w:val="24"/>
          <w:szCs w:val="24"/>
        </w:rPr>
      </w:pPr>
      <w:bookmarkStart w:id="7" w:name="5.2._СТРАТЕГИЧЕСКОЕ_НАПРАВЛЕНИЕ_«НАУЧНОЕ"/>
      <w:bookmarkEnd w:id="7"/>
      <w:r w:rsidRPr="002F7FD0">
        <w:rPr>
          <w:sz w:val="24"/>
          <w:szCs w:val="24"/>
        </w:rPr>
        <w:lastRenderedPageBreak/>
        <w:t>СТРАТЕГИЧЕСКОЕНАПРАВЛЕНИЕ«НАУЧНОЕЛИДЕРСТВОИ ГЛОБАЛЬНОЕ ВИДЕНИЕ»</w:t>
      </w:r>
    </w:p>
    <w:p w:rsidR="00055751" w:rsidRPr="002F7FD0" w:rsidRDefault="00055751" w:rsidP="00055751">
      <w:pPr>
        <w:pStyle w:val="2"/>
        <w:tabs>
          <w:tab w:val="left" w:pos="1205"/>
          <w:tab w:val="left" w:pos="3126"/>
          <w:tab w:val="left" w:pos="5484"/>
          <w:tab w:val="left" w:pos="8749"/>
        </w:tabs>
        <w:jc w:val="both"/>
        <w:rPr>
          <w:sz w:val="24"/>
          <w:szCs w:val="24"/>
          <w:lang w:val="ru-RU"/>
        </w:rPr>
      </w:pPr>
      <w:r w:rsidRPr="002F7FD0">
        <w:rPr>
          <w:spacing w:val="-2"/>
          <w:sz w:val="24"/>
          <w:szCs w:val="24"/>
          <w:lang w:val="ru-RU"/>
        </w:rPr>
        <w:t>Цель:</w:t>
      </w:r>
      <w:r w:rsidRPr="002F7FD0">
        <w:rPr>
          <w:sz w:val="24"/>
          <w:szCs w:val="24"/>
          <w:lang w:val="ru-RU"/>
        </w:rPr>
        <w:tab/>
      </w:r>
      <w:r w:rsidRPr="002F7FD0">
        <w:rPr>
          <w:spacing w:val="-2"/>
          <w:sz w:val="24"/>
          <w:szCs w:val="24"/>
          <w:lang w:val="ru-RU"/>
        </w:rPr>
        <w:t>Повышение</w:t>
      </w:r>
      <w:r w:rsidRPr="002F7FD0">
        <w:rPr>
          <w:sz w:val="24"/>
          <w:szCs w:val="24"/>
          <w:lang w:val="ru-RU"/>
        </w:rPr>
        <w:tab/>
      </w:r>
      <w:r w:rsidRPr="002F7FD0">
        <w:rPr>
          <w:spacing w:val="-2"/>
          <w:sz w:val="24"/>
          <w:szCs w:val="24"/>
          <w:lang w:val="ru-RU"/>
        </w:rPr>
        <w:t>эффективности</w:t>
      </w:r>
      <w:r w:rsidRPr="002F7FD0">
        <w:rPr>
          <w:sz w:val="24"/>
          <w:szCs w:val="24"/>
          <w:lang w:val="ru-RU"/>
        </w:rPr>
        <w:tab/>
      </w:r>
      <w:r w:rsidRPr="002F7FD0">
        <w:rPr>
          <w:spacing w:val="-2"/>
          <w:sz w:val="24"/>
          <w:szCs w:val="24"/>
          <w:lang w:val="ru-RU"/>
        </w:rPr>
        <w:t>предпринимательской</w:t>
      </w:r>
      <w:r w:rsidRPr="002F7FD0">
        <w:rPr>
          <w:sz w:val="24"/>
          <w:szCs w:val="24"/>
          <w:lang w:val="ru-RU"/>
        </w:rPr>
        <w:tab/>
      </w:r>
      <w:r w:rsidRPr="002F7FD0">
        <w:rPr>
          <w:spacing w:val="-2"/>
          <w:sz w:val="24"/>
          <w:szCs w:val="24"/>
          <w:lang w:val="ru-RU"/>
        </w:rPr>
        <w:t xml:space="preserve">научно- </w:t>
      </w:r>
      <w:r w:rsidRPr="002F7FD0">
        <w:rPr>
          <w:sz w:val="24"/>
          <w:szCs w:val="24"/>
          <w:lang w:val="ru-RU"/>
        </w:rPr>
        <w:t>инновационной деятельности и глобального видения</w:t>
      </w:r>
    </w:p>
    <w:p w:rsidR="00055751" w:rsidRPr="002F7FD0" w:rsidRDefault="00055751" w:rsidP="00055751">
      <w:pPr>
        <w:jc w:val="both"/>
        <w:rPr>
          <w:b/>
        </w:rPr>
      </w:pPr>
      <w:bookmarkStart w:id="8" w:name="Задача_5.2.1._Research_with_Impact_–_Вли"/>
      <w:bookmarkEnd w:id="8"/>
      <w:r w:rsidRPr="002F7FD0">
        <w:rPr>
          <w:b/>
        </w:rPr>
        <w:t>Задача 5.2.1. Research with Impact – Влияние научных исследований – Воздействие исследований</w:t>
      </w:r>
    </w:p>
    <w:p w:rsidR="00055751" w:rsidRPr="002F7FD0" w:rsidRDefault="00055751" w:rsidP="00055751">
      <w:pPr>
        <w:pStyle w:val="a3"/>
        <w:spacing w:after="0"/>
        <w:jc w:val="both"/>
        <w:rPr>
          <w:sz w:val="24"/>
          <w:szCs w:val="24"/>
        </w:rPr>
      </w:pPr>
      <w:r w:rsidRPr="002F7FD0">
        <w:rPr>
          <w:sz w:val="24"/>
          <w:szCs w:val="24"/>
        </w:rPr>
        <w:t>Создание культуры превосходства в индивидуальных и междисциплинарных исследованиях.</w:t>
      </w:r>
    </w:p>
    <w:p w:rsidR="00055751" w:rsidRPr="002F7FD0" w:rsidRDefault="00055751" w:rsidP="00055751">
      <w:pPr>
        <w:pStyle w:val="a3"/>
        <w:spacing w:after="0"/>
        <w:jc w:val="both"/>
        <w:rPr>
          <w:sz w:val="24"/>
          <w:szCs w:val="24"/>
        </w:rPr>
      </w:pPr>
      <w:r w:rsidRPr="002F7FD0">
        <w:rPr>
          <w:sz w:val="24"/>
          <w:szCs w:val="24"/>
        </w:rPr>
        <w:t>Обеспечение необходимой поддержки для привлечения, удержания и развития наших исследователей для достижения этого превосходства.</w:t>
      </w:r>
    </w:p>
    <w:p w:rsidR="00055751" w:rsidRPr="002F7FD0" w:rsidRDefault="00055751" w:rsidP="00055751">
      <w:pPr>
        <w:pStyle w:val="a3"/>
        <w:spacing w:after="0"/>
        <w:jc w:val="both"/>
        <w:rPr>
          <w:sz w:val="24"/>
          <w:szCs w:val="24"/>
        </w:rPr>
      </w:pPr>
      <w:r w:rsidRPr="002F7FD0">
        <w:rPr>
          <w:sz w:val="24"/>
          <w:szCs w:val="24"/>
        </w:rPr>
        <w:t>Развитие национальногоимеждународного лидерства вцеленаправленных междисциплинарных областях, которые отражают, как превосходство наших исследований, так и потребности нашего общества и региона.</w:t>
      </w:r>
    </w:p>
    <w:p w:rsidR="00055751" w:rsidRPr="002F7FD0" w:rsidRDefault="00055751" w:rsidP="00055751">
      <w:pPr>
        <w:pStyle w:val="a3"/>
        <w:spacing w:after="0"/>
        <w:ind w:firstLine="581"/>
        <w:jc w:val="both"/>
        <w:rPr>
          <w:sz w:val="24"/>
          <w:szCs w:val="24"/>
        </w:rPr>
      </w:pPr>
      <w:r w:rsidRPr="002F7FD0">
        <w:rPr>
          <w:sz w:val="24"/>
          <w:szCs w:val="24"/>
        </w:rPr>
        <w:t xml:space="preserve">Демонстрированиеактуальностиисследованийпосредствомпартнерских </w:t>
      </w:r>
      <w:r w:rsidRPr="002F7FD0">
        <w:rPr>
          <w:spacing w:val="-2"/>
          <w:sz w:val="24"/>
          <w:szCs w:val="24"/>
        </w:rPr>
        <w:t>отношенийспромышленностьюисообществом,оказыващееощутимоевлияние.</w:t>
      </w:r>
    </w:p>
    <w:p w:rsidR="00055751" w:rsidRPr="002F7FD0" w:rsidRDefault="00055751" w:rsidP="00055751">
      <w:pPr>
        <w:pStyle w:val="a3"/>
        <w:spacing w:after="0"/>
        <w:jc w:val="both"/>
        <w:rPr>
          <w:sz w:val="24"/>
          <w:szCs w:val="24"/>
        </w:rPr>
      </w:pPr>
      <w:r w:rsidRPr="002F7FD0">
        <w:rPr>
          <w:sz w:val="24"/>
          <w:szCs w:val="24"/>
        </w:rPr>
        <w:t>Внедрение внутреннего инвестиционнго подхода к исследованиям и научному обучению, который стимулирует инновации, стимулирует рост и способствует результату.</w:t>
      </w:r>
    </w:p>
    <w:p w:rsidR="00055751" w:rsidRPr="002F7FD0" w:rsidRDefault="00055751" w:rsidP="00055751">
      <w:pPr>
        <w:pStyle w:val="a3"/>
        <w:spacing w:after="0"/>
        <w:jc w:val="both"/>
        <w:rPr>
          <w:sz w:val="24"/>
          <w:szCs w:val="24"/>
        </w:rPr>
      </w:pPr>
      <w:r w:rsidRPr="002F7FD0">
        <w:rPr>
          <w:sz w:val="24"/>
          <w:szCs w:val="24"/>
        </w:rPr>
        <w:t>Внедрение наших исследователей и их результативные исследования в образовательную среду, чтобы формировать образовательные программы университета и влиять на них.</w:t>
      </w:r>
    </w:p>
    <w:p w:rsidR="00055751" w:rsidRPr="002F7FD0" w:rsidRDefault="00055751" w:rsidP="00055751">
      <w:pPr>
        <w:pStyle w:val="a3"/>
        <w:spacing w:after="0"/>
        <w:jc w:val="both"/>
        <w:rPr>
          <w:sz w:val="24"/>
          <w:szCs w:val="24"/>
        </w:rPr>
      </w:pPr>
      <w:r w:rsidRPr="002F7FD0">
        <w:rPr>
          <w:sz w:val="24"/>
          <w:szCs w:val="24"/>
        </w:rPr>
        <w:t>Обеспечение развития трансфера исследований и разработок, взаимодействия с технологичексими компаниями.</w:t>
      </w:r>
    </w:p>
    <w:p w:rsidR="00055751" w:rsidRPr="002F7FD0" w:rsidRDefault="00055751" w:rsidP="00055751">
      <w:pPr>
        <w:pStyle w:val="a3"/>
        <w:spacing w:after="0"/>
        <w:jc w:val="both"/>
        <w:rPr>
          <w:sz w:val="24"/>
          <w:szCs w:val="24"/>
        </w:rPr>
      </w:pPr>
      <w:r w:rsidRPr="002F7FD0">
        <w:rPr>
          <w:sz w:val="24"/>
          <w:szCs w:val="24"/>
        </w:rPr>
        <w:t>Коммерциализациянаучныхразработоки</w:t>
      </w:r>
      <w:r w:rsidRPr="002F7FD0">
        <w:rPr>
          <w:spacing w:val="-2"/>
          <w:sz w:val="24"/>
          <w:szCs w:val="24"/>
        </w:rPr>
        <w:t>инноваций.</w:t>
      </w:r>
    </w:p>
    <w:p w:rsidR="00055751" w:rsidRPr="002F7FD0" w:rsidRDefault="00055751" w:rsidP="00055751">
      <w:pPr>
        <w:pStyle w:val="a3"/>
        <w:spacing w:after="0"/>
        <w:jc w:val="both"/>
        <w:rPr>
          <w:sz w:val="24"/>
          <w:szCs w:val="24"/>
        </w:rPr>
      </w:pPr>
      <w:r w:rsidRPr="002F7FD0">
        <w:rPr>
          <w:sz w:val="24"/>
          <w:szCs w:val="24"/>
        </w:rPr>
        <w:t>Разработка механизмов по вхождению научного журнала университета в базу Web of Science and Scopus.</w:t>
      </w:r>
    </w:p>
    <w:p w:rsidR="00055751" w:rsidRPr="002F7FD0" w:rsidRDefault="00055751" w:rsidP="00055751">
      <w:pPr>
        <w:pStyle w:val="a3"/>
        <w:spacing w:after="0"/>
        <w:jc w:val="both"/>
        <w:rPr>
          <w:sz w:val="24"/>
          <w:szCs w:val="24"/>
        </w:rPr>
      </w:pPr>
      <w:r w:rsidRPr="002F7FD0">
        <w:rPr>
          <w:sz w:val="24"/>
          <w:szCs w:val="24"/>
        </w:rPr>
        <w:t xml:space="preserve">Обеспечение активного участия в инновационных инициативах по созданию новых форм организации науки, формирования условий для их дальнейшего развития с целью повышения уровня прикладных и фундаментальныхисследований, интеграции ихрезультатов в образовательный процесс и инфраструктурной поддержки передовых научных напралений и </w:t>
      </w:r>
      <w:r w:rsidRPr="002F7FD0">
        <w:rPr>
          <w:spacing w:val="-2"/>
          <w:sz w:val="24"/>
          <w:szCs w:val="24"/>
        </w:rPr>
        <w:t>центров</w:t>
      </w:r>
    </w:p>
    <w:p w:rsidR="00055751" w:rsidRPr="002F7FD0" w:rsidRDefault="00055751" w:rsidP="00055751">
      <w:pPr>
        <w:pStyle w:val="a3"/>
        <w:spacing w:after="0"/>
        <w:jc w:val="both"/>
        <w:rPr>
          <w:sz w:val="24"/>
          <w:szCs w:val="24"/>
        </w:rPr>
      </w:pPr>
      <w:r w:rsidRPr="002F7FD0">
        <w:rPr>
          <w:sz w:val="24"/>
          <w:szCs w:val="24"/>
        </w:rPr>
        <w:t>Обеспечение развития научных центров компетенций мирового уровня в УниверситетеДулати,занимающихлидирующиепозициивмирепопрорывным направлениям науки.</w:t>
      </w:r>
    </w:p>
    <w:p w:rsidR="00055751" w:rsidRPr="002F7FD0" w:rsidRDefault="00055751" w:rsidP="00055751">
      <w:pPr>
        <w:pStyle w:val="a3"/>
        <w:spacing w:after="0"/>
        <w:jc w:val="both"/>
        <w:rPr>
          <w:sz w:val="24"/>
          <w:szCs w:val="24"/>
        </w:rPr>
      </w:pPr>
      <w:r w:rsidRPr="002F7FD0">
        <w:rPr>
          <w:sz w:val="24"/>
          <w:szCs w:val="24"/>
        </w:rPr>
        <w:t>Созданиепроизводственныхцентров,цеховпонаучнымнаправлениям. Создание зон технолического развития и технопарков.</w:t>
      </w:r>
    </w:p>
    <w:p w:rsidR="00055751" w:rsidRPr="002F7FD0" w:rsidRDefault="00055751" w:rsidP="00055751">
      <w:pPr>
        <w:pStyle w:val="a3"/>
        <w:spacing w:after="0"/>
        <w:jc w:val="both"/>
        <w:rPr>
          <w:sz w:val="24"/>
          <w:szCs w:val="24"/>
        </w:rPr>
      </w:pPr>
      <w:r w:rsidRPr="002F7FD0">
        <w:rPr>
          <w:sz w:val="24"/>
          <w:szCs w:val="24"/>
        </w:rPr>
        <w:t>РазвитиеR&amp;Dвдеятельности</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Создание хабов по направлениям деятельности для наращивания и аккумилированиенаучного,научно-техническогоиинновационногопотенциала Университета Дулати по приоритетным направлениям.</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 xml:space="preserve">Обеспечение развития системы экспертно-аналитичексой деятельности </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Обеспечение развития современной университетской инфрастурктуры управления правами и объектами интеллектуальной собственности.</w:t>
      </w:r>
    </w:p>
    <w:p w:rsidR="00055751" w:rsidRPr="002F7FD0" w:rsidRDefault="00055751" w:rsidP="00055751">
      <w:pPr>
        <w:pStyle w:val="a3"/>
        <w:spacing w:after="0"/>
        <w:jc w:val="both"/>
        <w:rPr>
          <w:sz w:val="24"/>
          <w:szCs w:val="24"/>
        </w:rPr>
      </w:pPr>
      <w:r w:rsidRPr="002F7FD0">
        <w:rPr>
          <w:sz w:val="24"/>
          <w:szCs w:val="24"/>
        </w:rPr>
        <w:t>Созданиесистемыправовойохраныизащитыразработокнанациональных и международных рынках.</w:t>
      </w:r>
    </w:p>
    <w:p w:rsidR="00055751" w:rsidRPr="002F7FD0" w:rsidRDefault="00055751" w:rsidP="00055751">
      <w:pPr>
        <w:pStyle w:val="a3"/>
        <w:spacing w:after="0"/>
        <w:jc w:val="both"/>
        <w:rPr>
          <w:sz w:val="24"/>
          <w:szCs w:val="24"/>
        </w:rPr>
      </w:pPr>
      <w:r w:rsidRPr="002F7FD0">
        <w:rPr>
          <w:sz w:val="24"/>
          <w:szCs w:val="24"/>
        </w:rPr>
        <w:t>Обеспечение развития системы стимулирования публикационной активности ППС и научных сотрудников университета в международных рецензируемых журналах и издательствах.</w:t>
      </w:r>
    </w:p>
    <w:p w:rsidR="00055751" w:rsidRPr="002F7FD0" w:rsidRDefault="00055751" w:rsidP="00055751">
      <w:pPr>
        <w:pStyle w:val="a3"/>
        <w:spacing w:after="0"/>
        <w:jc w:val="both"/>
        <w:rPr>
          <w:sz w:val="24"/>
          <w:szCs w:val="24"/>
        </w:rPr>
      </w:pPr>
      <w:r w:rsidRPr="002F7FD0">
        <w:rPr>
          <w:sz w:val="24"/>
          <w:szCs w:val="24"/>
        </w:rPr>
        <w:t>Повышение качества издаваемых научных изданий, публикаций, монографий и др.</w:t>
      </w:r>
    </w:p>
    <w:p w:rsidR="00055751" w:rsidRPr="002F7FD0" w:rsidRDefault="00055751" w:rsidP="00055751">
      <w:pPr>
        <w:pStyle w:val="a3"/>
        <w:spacing w:after="0"/>
        <w:jc w:val="both"/>
        <w:rPr>
          <w:sz w:val="24"/>
          <w:szCs w:val="24"/>
        </w:rPr>
      </w:pPr>
      <w:r w:rsidRPr="002F7FD0">
        <w:rPr>
          <w:sz w:val="24"/>
          <w:szCs w:val="24"/>
        </w:rPr>
        <w:t>Способствование участия ППС и научных сотрудников в национальных, международных научно-исследовательских проектах с вовлечением международных экспертов.</w:t>
      </w:r>
    </w:p>
    <w:p w:rsidR="00055751" w:rsidRPr="002F7FD0" w:rsidRDefault="00055751" w:rsidP="00055751">
      <w:pPr>
        <w:pStyle w:val="a3"/>
        <w:spacing w:after="0"/>
        <w:jc w:val="both"/>
        <w:rPr>
          <w:sz w:val="24"/>
          <w:szCs w:val="24"/>
        </w:rPr>
      </w:pPr>
      <w:r w:rsidRPr="002F7FD0">
        <w:rPr>
          <w:sz w:val="24"/>
          <w:szCs w:val="24"/>
        </w:rPr>
        <w:t>Организация международных научных конференций и форумов, с целью привлеченияэкспертоввтехнологическиеинаучныеобласти, наиболееважные для региона.</w:t>
      </w:r>
    </w:p>
    <w:p w:rsidR="00055751" w:rsidRPr="002F7FD0" w:rsidRDefault="00055751" w:rsidP="00055751">
      <w:pPr>
        <w:pStyle w:val="a3"/>
        <w:spacing w:after="0"/>
        <w:jc w:val="both"/>
        <w:rPr>
          <w:sz w:val="24"/>
          <w:szCs w:val="24"/>
        </w:rPr>
      </w:pPr>
      <w:r w:rsidRPr="002F7FD0">
        <w:rPr>
          <w:spacing w:val="-4"/>
          <w:sz w:val="24"/>
          <w:szCs w:val="24"/>
        </w:rPr>
        <w:t>РазвитиеФорсайт-исследований.</w:t>
      </w:r>
    </w:p>
    <w:p w:rsidR="00055751" w:rsidRPr="002F7FD0" w:rsidRDefault="00055751" w:rsidP="00055751">
      <w:pPr>
        <w:pStyle w:val="2"/>
        <w:jc w:val="both"/>
        <w:rPr>
          <w:sz w:val="24"/>
          <w:szCs w:val="24"/>
          <w:lang w:val="ru-RU"/>
        </w:rPr>
      </w:pPr>
      <w:bookmarkStart w:id="9" w:name="Задача_5.2.2._Researcher_Development_–_Р"/>
      <w:bookmarkEnd w:id="9"/>
      <w:r w:rsidRPr="002F7FD0">
        <w:rPr>
          <w:sz w:val="24"/>
          <w:szCs w:val="24"/>
          <w:lang w:val="ru-RU"/>
        </w:rPr>
        <w:t>Задача5.2.2.</w:t>
      </w:r>
      <w:r w:rsidRPr="002F7FD0">
        <w:rPr>
          <w:sz w:val="24"/>
          <w:szCs w:val="24"/>
        </w:rPr>
        <w:t>ResearcherDevelopment</w:t>
      </w:r>
      <w:r w:rsidRPr="002F7FD0">
        <w:rPr>
          <w:sz w:val="24"/>
          <w:szCs w:val="24"/>
          <w:lang w:val="ru-RU"/>
        </w:rPr>
        <w:t>–Развитие</w:t>
      </w:r>
      <w:r w:rsidRPr="002F7FD0">
        <w:rPr>
          <w:spacing w:val="-2"/>
          <w:sz w:val="24"/>
          <w:szCs w:val="24"/>
          <w:lang w:val="ru-RU"/>
        </w:rPr>
        <w:t>исследователей</w:t>
      </w:r>
    </w:p>
    <w:p w:rsidR="00055751" w:rsidRPr="002F7FD0" w:rsidRDefault="00055751" w:rsidP="00055751">
      <w:pPr>
        <w:pStyle w:val="a3"/>
        <w:spacing w:after="0"/>
        <w:jc w:val="both"/>
        <w:rPr>
          <w:sz w:val="24"/>
          <w:szCs w:val="24"/>
        </w:rPr>
      </w:pPr>
      <w:r w:rsidRPr="002F7FD0">
        <w:rPr>
          <w:sz w:val="24"/>
          <w:szCs w:val="24"/>
        </w:rPr>
        <w:t>Предоставление уникального опыта исследовательской подготовки с учетом потребностей исследователей, начинающих карьеру, включая развитие как академической, так и социальной среды, необходимой для поддержки студенческого контингента.</w:t>
      </w:r>
    </w:p>
    <w:p w:rsidR="00055751" w:rsidRPr="002F7FD0" w:rsidRDefault="00055751" w:rsidP="00055751">
      <w:pPr>
        <w:pStyle w:val="a3"/>
        <w:spacing w:after="0"/>
        <w:jc w:val="both"/>
        <w:rPr>
          <w:sz w:val="24"/>
          <w:szCs w:val="24"/>
        </w:rPr>
      </w:pPr>
      <w:r w:rsidRPr="002F7FD0">
        <w:rPr>
          <w:sz w:val="24"/>
          <w:szCs w:val="24"/>
        </w:rPr>
        <w:t>Разработка стратегии карьерного роста студентов и сотрудников и оценки эффективности исследовательской работы, которая подкрепляется четкими критериями совершенства.</w:t>
      </w:r>
    </w:p>
    <w:p w:rsidR="00055751" w:rsidRPr="002F7FD0" w:rsidRDefault="00055751" w:rsidP="00055751">
      <w:pPr>
        <w:pStyle w:val="a3"/>
        <w:spacing w:after="0"/>
        <w:jc w:val="both"/>
        <w:rPr>
          <w:sz w:val="24"/>
          <w:szCs w:val="24"/>
        </w:rPr>
      </w:pPr>
      <w:r w:rsidRPr="002F7FD0">
        <w:rPr>
          <w:sz w:val="24"/>
          <w:szCs w:val="24"/>
        </w:rPr>
        <w:t xml:space="preserve">Обеспечение наилучших условий для процветания наших исследователей, поддерживая концентрацию исследовательских групп, предоставляя оборудование мирового класса и поддерживая активное исследовательское </w:t>
      </w:r>
      <w:r w:rsidRPr="002F7FD0">
        <w:rPr>
          <w:spacing w:val="-2"/>
          <w:sz w:val="24"/>
          <w:szCs w:val="24"/>
        </w:rPr>
        <w:t>сообщество.</w:t>
      </w:r>
    </w:p>
    <w:p w:rsidR="00055751" w:rsidRPr="002F7FD0" w:rsidRDefault="00055751" w:rsidP="00055751">
      <w:pPr>
        <w:pStyle w:val="a3"/>
        <w:spacing w:after="0"/>
        <w:jc w:val="both"/>
        <w:rPr>
          <w:sz w:val="24"/>
          <w:szCs w:val="24"/>
        </w:rPr>
      </w:pPr>
      <w:r w:rsidRPr="002F7FD0">
        <w:rPr>
          <w:sz w:val="24"/>
          <w:szCs w:val="24"/>
        </w:rPr>
        <w:t>Развитие системы управления и обучения, отражающие лучшую международнуюпрактику,исследования,которыебудутсоответствоватьсамым высоким стандартам этики и добросовестности.</w:t>
      </w:r>
    </w:p>
    <w:p w:rsidR="00055751" w:rsidRPr="002F7FD0" w:rsidRDefault="00055751" w:rsidP="00055751">
      <w:pPr>
        <w:pStyle w:val="a3"/>
        <w:spacing w:after="0"/>
        <w:jc w:val="both"/>
        <w:rPr>
          <w:sz w:val="24"/>
          <w:szCs w:val="24"/>
        </w:rPr>
      </w:pPr>
      <w:r w:rsidRPr="002F7FD0">
        <w:rPr>
          <w:sz w:val="24"/>
          <w:szCs w:val="24"/>
        </w:rPr>
        <w:t xml:space="preserve">Развитие исследовательскихкомпетенций уобучающихсся и обучающих в </w:t>
      </w:r>
      <w:r w:rsidRPr="002F7FD0">
        <w:rPr>
          <w:spacing w:val="-2"/>
          <w:sz w:val="24"/>
          <w:szCs w:val="24"/>
        </w:rPr>
        <w:t>университете.</w:t>
      </w:r>
    </w:p>
    <w:p w:rsidR="00055751" w:rsidRPr="002F7FD0" w:rsidRDefault="00055751" w:rsidP="00055751">
      <w:pPr>
        <w:pStyle w:val="a3"/>
        <w:spacing w:after="0"/>
        <w:jc w:val="both"/>
        <w:rPr>
          <w:sz w:val="24"/>
          <w:szCs w:val="24"/>
        </w:rPr>
      </w:pPr>
      <w:r w:rsidRPr="002F7FD0">
        <w:rPr>
          <w:sz w:val="24"/>
          <w:szCs w:val="24"/>
        </w:rPr>
        <w:t xml:space="preserve">СозданиесистемыстимулированияимотивациидляППСинаучных </w:t>
      </w:r>
      <w:r w:rsidRPr="002F7FD0">
        <w:rPr>
          <w:spacing w:val="-2"/>
          <w:sz w:val="24"/>
          <w:szCs w:val="24"/>
        </w:rPr>
        <w:t>сотрудников.</w:t>
      </w:r>
    </w:p>
    <w:p w:rsidR="00055751" w:rsidRPr="002F7FD0" w:rsidRDefault="00055751" w:rsidP="00055751">
      <w:pPr>
        <w:pStyle w:val="a3"/>
        <w:spacing w:after="0"/>
        <w:jc w:val="both"/>
        <w:rPr>
          <w:sz w:val="24"/>
          <w:szCs w:val="24"/>
        </w:rPr>
      </w:pPr>
      <w:r w:rsidRPr="002F7FD0">
        <w:rPr>
          <w:color w:val="222222"/>
          <w:sz w:val="24"/>
          <w:szCs w:val="24"/>
        </w:rPr>
        <w:t xml:space="preserve">Создание возможности финансирования и целевого выделения внутренних </w:t>
      </w:r>
      <w:r w:rsidRPr="002F7FD0">
        <w:rPr>
          <w:color w:val="222222"/>
          <w:spacing w:val="-2"/>
          <w:sz w:val="24"/>
          <w:szCs w:val="24"/>
        </w:rPr>
        <w:t>грантов.</w:t>
      </w:r>
    </w:p>
    <w:p w:rsidR="00055751" w:rsidRPr="002F7FD0" w:rsidRDefault="00055751" w:rsidP="00055751">
      <w:pPr>
        <w:pStyle w:val="a3"/>
        <w:spacing w:after="0"/>
        <w:jc w:val="both"/>
        <w:rPr>
          <w:sz w:val="24"/>
          <w:szCs w:val="24"/>
        </w:rPr>
      </w:pPr>
      <w:r w:rsidRPr="002F7FD0">
        <w:rPr>
          <w:spacing w:val="-2"/>
          <w:sz w:val="24"/>
          <w:szCs w:val="24"/>
        </w:rPr>
        <w:t>Систематическоепроведениеисследовательскоготимбилдинга.</w:t>
      </w:r>
    </w:p>
    <w:p w:rsidR="00055751" w:rsidRPr="002F7FD0" w:rsidRDefault="00055751" w:rsidP="00055751">
      <w:pPr>
        <w:pStyle w:val="a3"/>
        <w:tabs>
          <w:tab w:val="left" w:pos="1902"/>
          <w:tab w:val="left" w:pos="4221"/>
          <w:tab w:val="left" w:pos="4754"/>
          <w:tab w:val="left" w:pos="7371"/>
          <w:tab w:val="left" w:pos="9594"/>
        </w:tabs>
        <w:spacing w:after="0"/>
        <w:jc w:val="both"/>
        <w:rPr>
          <w:sz w:val="24"/>
          <w:szCs w:val="24"/>
        </w:rPr>
      </w:pPr>
      <w:r w:rsidRPr="002F7FD0">
        <w:rPr>
          <w:spacing w:val="-2"/>
          <w:sz w:val="24"/>
          <w:szCs w:val="24"/>
        </w:rPr>
        <w:t>Тесное</w:t>
      </w:r>
      <w:r w:rsidRPr="002F7FD0">
        <w:rPr>
          <w:sz w:val="24"/>
          <w:szCs w:val="24"/>
        </w:rPr>
        <w:tab/>
      </w:r>
      <w:r w:rsidRPr="002F7FD0">
        <w:rPr>
          <w:spacing w:val="-2"/>
          <w:sz w:val="24"/>
          <w:szCs w:val="24"/>
        </w:rPr>
        <w:t>взаимодействие</w:t>
      </w:r>
      <w:r w:rsidRPr="002F7FD0">
        <w:rPr>
          <w:sz w:val="24"/>
          <w:szCs w:val="24"/>
        </w:rPr>
        <w:tab/>
      </w:r>
      <w:r w:rsidRPr="002F7FD0">
        <w:rPr>
          <w:spacing w:val="-10"/>
          <w:sz w:val="24"/>
          <w:szCs w:val="24"/>
        </w:rPr>
        <w:t>с</w:t>
      </w:r>
      <w:r w:rsidRPr="002F7FD0">
        <w:rPr>
          <w:sz w:val="24"/>
          <w:szCs w:val="24"/>
        </w:rPr>
        <w:tab/>
      </w:r>
      <w:r w:rsidRPr="002F7FD0">
        <w:rPr>
          <w:spacing w:val="-2"/>
          <w:sz w:val="24"/>
          <w:szCs w:val="24"/>
        </w:rPr>
        <w:t>финансирующими</w:t>
      </w:r>
      <w:r w:rsidRPr="002F7FD0">
        <w:rPr>
          <w:sz w:val="24"/>
          <w:szCs w:val="24"/>
        </w:rPr>
        <w:tab/>
      </w:r>
      <w:r w:rsidRPr="002F7FD0">
        <w:rPr>
          <w:spacing w:val="-2"/>
          <w:sz w:val="24"/>
          <w:szCs w:val="24"/>
        </w:rPr>
        <w:t>организациями</w:t>
      </w:r>
      <w:r w:rsidRPr="002F7FD0">
        <w:rPr>
          <w:sz w:val="24"/>
          <w:szCs w:val="24"/>
        </w:rPr>
        <w:tab/>
      </w:r>
      <w:r w:rsidRPr="002F7FD0">
        <w:rPr>
          <w:spacing w:val="-10"/>
          <w:sz w:val="24"/>
          <w:szCs w:val="24"/>
        </w:rPr>
        <w:t xml:space="preserve">и </w:t>
      </w:r>
      <w:r w:rsidRPr="002F7FD0">
        <w:rPr>
          <w:sz w:val="24"/>
          <w:szCs w:val="24"/>
        </w:rPr>
        <w:t>институциональными исследовательскими организациями</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Созыви координирование междисциплинарные исследовательские группы по интересам.</w:t>
      </w:r>
    </w:p>
    <w:p w:rsidR="00055751" w:rsidRPr="002F7FD0" w:rsidRDefault="00055751" w:rsidP="00055751">
      <w:pPr>
        <w:pStyle w:val="a3"/>
        <w:spacing w:after="0"/>
        <w:jc w:val="both"/>
        <w:rPr>
          <w:sz w:val="24"/>
          <w:szCs w:val="24"/>
        </w:rPr>
      </w:pPr>
      <w:r w:rsidRPr="002F7FD0">
        <w:rPr>
          <w:sz w:val="24"/>
          <w:szCs w:val="24"/>
        </w:rPr>
        <w:t xml:space="preserve">Стимулирование новых междисциплинарных исследовательских </w:t>
      </w:r>
      <w:r w:rsidRPr="002F7FD0">
        <w:rPr>
          <w:spacing w:val="-2"/>
          <w:sz w:val="24"/>
          <w:szCs w:val="24"/>
        </w:rPr>
        <w:t>инициатив.</w:t>
      </w:r>
    </w:p>
    <w:p w:rsidR="00055751" w:rsidRPr="002F7FD0" w:rsidRDefault="00055751" w:rsidP="00055751">
      <w:pPr>
        <w:pStyle w:val="a3"/>
        <w:spacing w:after="0"/>
        <w:jc w:val="both"/>
        <w:rPr>
          <w:sz w:val="24"/>
          <w:szCs w:val="24"/>
        </w:rPr>
      </w:pPr>
      <w:r w:rsidRPr="002F7FD0">
        <w:rPr>
          <w:sz w:val="24"/>
          <w:szCs w:val="24"/>
        </w:rPr>
        <w:t xml:space="preserve">Оказаниеконсультированияпонаписаниюзаявокпотехническим/научным </w:t>
      </w:r>
      <w:r w:rsidRPr="002F7FD0">
        <w:rPr>
          <w:spacing w:val="-2"/>
          <w:sz w:val="24"/>
          <w:szCs w:val="24"/>
        </w:rPr>
        <w:t>проектам.</w:t>
      </w:r>
    </w:p>
    <w:p w:rsidR="00055751" w:rsidRPr="002F7FD0" w:rsidRDefault="00055751" w:rsidP="00055751">
      <w:pPr>
        <w:pStyle w:val="a3"/>
        <w:spacing w:after="0"/>
        <w:jc w:val="both"/>
        <w:rPr>
          <w:sz w:val="24"/>
          <w:szCs w:val="24"/>
        </w:rPr>
      </w:pPr>
      <w:r w:rsidRPr="002F7FD0">
        <w:rPr>
          <w:sz w:val="24"/>
          <w:szCs w:val="24"/>
        </w:rPr>
        <w:t>Проведениеанализарассмотренияпредложенийипредоставлятьобратную связь исследователям.</w:t>
      </w:r>
    </w:p>
    <w:p w:rsidR="00055751" w:rsidRPr="002F7FD0" w:rsidRDefault="00055751" w:rsidP="00055751">
      <w:pPr>
        <w:pStyle w:val="a3"/>
        <w:spacing w:after="0"/>
        <w:jc w:val="both"/>
        <w:rPr>
          <w:sz w:val="24"/>
          <w:szCs w:val="24"/>
        </w:rPr>
      </w:pPr>
      <w:r w:rsidRPr="002F7FD0">
        <w:rPr>
          <w:sz w:val="24"/>
          <w:szCs w:val="24"/>
        </w:rPr>
        <w:t xml:space="preserve">Развитие языковой подготовки преподавателей, научных сотрудников, </w:t>
      </w:r>
      <w:r w:rsidRPr="002F7FD0">
        <w:rPr>
          <w:spacing w:val="-2"/>
          <w:sz w:val="24"/>
          <w:szCs w:val="24"/>
        </w:rPr>
        <w:t>обучающихся.</w:t>
      </w:r>
    </w:p>
    <w:p w:rsidR="00055751" w:rsidRPr="002F7FD0" w:rsidRDefault="00055751" w:rsidP="00055751">
      <w:pPr>
        <w:pStyle w:val="a3"/>
        <w:spacing w:after="0"/>
        <w:jc w:val="both"/>
        <w:rPr>
          <w:sz w:val="24"/>
          <w:szCs w:val="24"/>
        </w:rPr>
      </w:pPr>
      <w:r w:rsidRPr="002F7FD0">
        <w:rPr>
          <w:sz w:val="24"/>
          <w:szCs w:val="24"/>
        </w:rPr>
        <w:t>Создание эффективной системы управления научным портфелем университета (работа над повышением индекса цитирование ППС и университета, включение научных журналов в международные базы данных, работа по увеличению финансирование НИР, организация тренингов и т. д.).</w:t>
      </w:r>
    </w:p>
    <w:p w:rsidR="00055751" w:rsidRPr="002F7FD0" w:rsidRDefault="00055751" w:rsidP="00055751">
      <w:pPr>
        <w:pStyle w:val="a3"/>
        <w:spacing w:after="0"/>
        <w:jc w:val="both"/>
        <w:rPr>
          <w:sz w:val="24"/>
          <w:szCs w:val="24"/>
        </w:rPr>
      </w:pPr>
    </w:p>
    <w:p w:rsidR="00055751" w:rsidRPr="002F7FD0" w:rsidRDefault="00055751" w:rsidP="00055751">
      <w:pPr>
        <w:pStyle w:val="2"/>
        <w:jc w:val="both"/>
        <w:rPr>
          <w:sz w:val="24"/>
          <w:szCs w:val="24"/>
          <w:lang w:val="ru-RU"/>
        </w:rPr>
      </w:pPr>
      <w:bookmarkStart w:id="10" w:name="Задача_5.2.3._Расширение_международного_"/>
      <w:bookmarkEnd w:id="10"/>
      <w:r w:rsidRPr="002F7FD0">
        <w:rPr>
          <w:sz w:val="24"/>
          <w:szCs w:val="24"/>
          <w:lang w:val="ru-RU"/>
        </w:rPr>
        <w:t>Задача5.2.3.Расширениемеждународногосотрудничестваиустановление стратегических партнерств: глобальное видение</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z w:val="24"/>
          <w:szCs w:val="24"/>
        </w:rPr>
        <w:t>Развитие Global Citizenship – глобальное гражданство через обновленные образовталеьные программы, что позволит студентам приобретать способность распознавать различные точки зрения.</w:t>
      </w:r>
    </w:p>
    <w:p w:rsidR="00055751" w:rsidRPr="002F7FD0" w:rsidRDefault="00055751" w:rsidP="00055751">
      <w:pPr>
        <w:pStyle w:val="a3"/>
        <w:spacing w:after="0"/>
        <w:jc w:val="both"/>
        <w:rPr>
          <w:sz w:val="24"/>
          <w:szCs w:val="24"/>
        </w:rPr>
      </w:pPr>
      <w:r w:rsidRPr="002F7FD0">
        <w:rPr>
          <w:sz w:val="24"/>
          <w:szCs w:val="24"/>
        </w:rPr>
        <w:t>Межкультурное сотрудничество и быть способными эффективно взаимодействовать с разнообразной аудиторией.</w:t>
      </w:r>
    </w:p>
    <w:p w:rsidR="00055751" w:rsidRPr="002F7FD0" w:rsidRDefault="00055751" w:rsidP="00055751">
      <w:pPr>
        <w:pStyle w:val="a3"/>
        <w:spacing w:after="0"/>
        <w:ind w:firstLine="1056"/>
        <w:jc w:val="both"/>
        <w:rPr>
          <w:sz w:val="24"/>
          <w:szCs w:val="24"/>
        </w:rPr>
      </w:pPr>
      <w:r w:rsidRPr="002F7FD0">
        <w:rPr>
          <w:sz w:val="24"/>
          <w:szCs w:val="24"/>
        </w:rPr>
        <w:t xml:space="preserve">РазвитиеглобальныхкомпетенцииустудентовиППС,возможность пониматьвопросыглобальногозначенияиприменятьнавыкивреальнойжизни. Стремление расширять возможности для наших сотрудников и студентов </w:t>
      </w:r>
      <w:r w:rsidRPr="002F7FD0">
        <w:rPr>
          <w:spacing w:val="-2"/>
          <w:sz w:val="24"/>
          <w:szCs w:val="24"/>
        </w:rPr>
        <w:t>участвоватьвзарубежныхпрограммахи знакомитьсясразличными культурами.</w:t>
      </w:r>
    </w:p>
    <w:p w:rsidR="00055751" w:rsidRPr="002F7FD0" w:rsidRDefault="00055751" w:rsidP="00055751">
      <w:pPr>
        <w:pStyle w:val="a3"/>
        <w:spacing w:after="0"/>
        <w:jc w:val="both"/>
        <w:rPr>
          <w:sz w:val="24"/>
          <w:szCs w:val="24"/>
        </w:rPr>
      </w:pPr>
      <w:r w:rsidRPr="002F7FD0">
        <w:rPr>
          <w:sz w:val="24"/>
          <w:szCs w:val="24"/>
        </w:rPr>
        <w:t>Предоставление ученым возможности для развития навыков и потенциала преподавания в целях повышения глобальной компетентности.</w:t>
      </w:r>
    </w:p>
    <w:p w:rsidR="00055751" w:rsidRPr="002F7FD0" w:rsidRDefault="00055751" w:rsidP="00055751">
      <w:pPr>
        <w:pStyle w:val="a3"/>
        <w:spacing w:after="0"/>
        <w:jc w:val="both"/>
        <w:rPr>
          <w:sz w:val="24"/>
          <w:szCs w:val="24"/>
        </w:rPr>
      </w:pPr>
      <w:r w:rsidRPr="002F7FD0">
        <w:rPr>
          <w:sz w:val="24"/>
          <w:szCs w:val="24"/>
        </w:rPr>
        <w:t>Расширение International Networks – международный нетворк по всем направлениям деятельности университета.</w:t>
      </w:r>
    </w:p>
    <w:p w:rsidR="00055751" w:rsidRPr="002F7FD0" w:rsidRDefault="00055751" w:rsidP="00055751">
      <w:pPr>
        <w:pStyle w:val="a3"/>
        <w:spacing w:after="0"/>
        <w:jc w:val="both"/>
        <w:rPr>
          <w:sz w:val="24"/>
          <w:szCs w:val="24"/>
        </w:rPr>
      </w:pPr>
      <w:r w:rsidRPr="002F7FD0">
        <w:rPr>
          <w:sz w:val="24"/>
          <w:szCs w:val="24"/>
        </w:rPr>
        <w:t>Создание глобальной идентичности Университета Дулати, которая определяется качеством нашего профессорско-преподавательского состава и студентов, нашими приоритетными областями научных исследований и подкрепляется нашей гражданской приверженностью.</w:t>
      </w:r>
    </w:p>
    <w:p w:rsidR="00055751" w:rsidRPr="002F7FD0" w:rsidRDefault="00055751" w:rsidP="00055751">
      <w:pPr>
        <w:pStyle w:val="a3"/>
        <w:spacing w:after="0"/>
        <w:jc w:val="both"/>
        <w:rPr>
          <w:sz w:val="24"/>
          <w:szCs w:val="24"/>
        </w:rPr>
      </w:pPr>
      <w:r w:rsidRPr="002F7FD0">
        <w:rPr>
          <w:sz w:val="24"/>
          <w:szCs w:val="24"/>
        </w:rPr>
        <w:t xml:space="preserve">Установление прочных партнерских отношений с международными </w:t>
      </w:r>
      <w:r w:rsidRPr="002F7FD0">
        <w:rPr>
          <w:spacing w:val="-2"/>
          <w:sz w:val="24"/>
          <w:szCs w:val="24"/>
        </w:rPr>
        <w:t>университетами.</w:t>
      </w:r>
    </w:p>
    <w:p w:rsidR="00055751" w:rsidRPr="002F7FD0" w:rsidRDefault="00055751" w:rsidP="00055751">
      <w:pPr>
        <w:pStyle w:val="a3"/>
        <w:spacing w:after="0"/>
        <w:jc w:val="both"/>
        <w:rPr>
          <w:sz w:val="24"/>
          <w:szCs w:val="24"/>
        </w:rPr>
      </w:pPr>
      <w:r w:rsidRPr="002F7FD0">
        <w:rPr>
          <w:sz w:val="24"/>
          <w:szCs w:val="24"/>
        </w:rPr>
        <w:t>Нахождение партнеров, которые будут способствовать достижению наших стратегических целей в области академического превосходства, научного лидерства и социальной вовлеченности, глобального влияния.</w:t>
      </w:r>
    </w:p>
    <w:p w:rsidR="00055751" w:rsidRPr="002F7FD0" w:rsidRDefault="00055751" w:rsidP="00055751">
      <w:pPr>
        <w:pStyle w:val="a3"/>
        <w:spacing w:after="0"/>
        <w:jc w:val="both"/>
        <w:rPr>
          <w:sz w:val="24"/>
          <w:szCs w:val="24"/>
        </w:rPr>
      </w:pPr>
      <w:r w:rsidRPr="002F7FD0">
        <w:rPr>
          <w:sz w:val="24"/>
          <w:szCs w:val="24"/>
        </w:rPr>
        <w:t xml:space="preserve">Развитие и применение знаний и навыков на региональном и глобальном </w:t>
      </w:r>
      <w:r w:rsidRPr="002F7FD0">
        <w:rPr>
          <w:spacing w:val="-2"/>
          <w:sz w:val="24"/>
          <w:szCs w:val="24"/>
        </w:rPr>
        <w:t>уровне.</w:t>
      </w:r>
    </w:p>
    <w:p w:rsidR="00055751" w:rsidRPr="002F7FD0" w:rsidRDefault="00055751" w:rsidP="00055751">
      <w:pPr>
        <w:pStyle w:val="a3"/>
        <w:spacing w:after="0"/>
        <w:jc w:val="both"/>
        <w:rPr>
          <w:sz w:val="24"/>
          <w:szCs w:val="24"/>
        </w:rPr>
      </w:pPr>
      <w:r w:rsidRPr="002F7FD0">
        <w:rPr>
          <w:sz w:val="24"/>
          <w:szCs w:val="24"/>
        </w:rPr>
        <w:t>Развитиеинтернационализациииувеличениядолииностранныхстудентов, акдемической мобильности.</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Стремление расширить наше сообщество сотрудников за счет увеличения доли международных преподавателей и исследователей.</w:t>
      </w:r>
    </w:p>
    <w:p w:rsidR="00055751" w:rsidRPr="002F7FD0" w:rsidRDefault="00055751" w:rsidP="00055751">
      <w:pPr>
        <w:pStyle w:val="a3"/>
        <w:spacing w:after="0"/>
        <w:jc w:val="both"/>
        <w:rPr>
          <w:sz w:val="24"/>
          <w:szCs w:val="24"/>
        </w:rPr>
      </w:pPr>
      <w:r w:rsidRPr="002F7FD0">
        <w:rPr>
          <w:sz w:val="24"/>
          <w:szCs w:val="24"/>
        </w:rPr>
        <w:t>Уделениеприоритетноговниманияинвестициям,инфраструктуреикадрам, необходимым для создания действительно международного университета.</w:t>
      </w:r>
    </w:p>
    <w:p w:rsidR="00055751" w:rsidRPr="002F7FD0" w:rsidRDefault="00055751" w:rsidP="00055751">
      <w:pPr>
        <w:pStyle w:val="a3"/>
        <w:spacing w:after="0"/>
        <w:jc w:val="both"/>
        <w:rPr>
          <w:sz w:val="24"/>
          <w:szCs w:val="24"/>
        </w:rPr>
      </w:pPr>
      <w:r w:rsidRPr="002F7FD0">
        <w:rPr>
          <w:sz w:val="24"/>
          <w:szCs w:val="24"/>
        </w:rPr>
        <w:t>Созданиесреды,отвечающейGlobalChallenge(глобальнымвызовам)и оказание Local Impact (влияние на местном уровне).</w:t>
      </w:r>
    </w:p>
    <w:p w:rsidR="00055751" w:rsidRPr="002F7FD0" w:rsidRDefault="00055751" w:rsidP="00055751">
      <w:pPr>
        <w:pStyle w:val="a3"/>
        <w:tabs>
          <w:tab w:val="left" w:pos="1806"/>
          <w:tab w:val="left" w:pos="3438"/>
          <w:tab w:val="left" w:pos="5882"/>
          <w:tab w:val="left" w:pos="8206"/>
        </w:tabs>
        <w:spacing w:after="0"/>
        <w:jc w:val="both"/>
        <w:rPr>
          <w:sz w:val="24"/>
          <w:szCs w:val="24"/>
        </w:rPr>
      </w:pPr>
      <w:r w:rsidRPr="002F7FD0">
        <w:rPr>
          <w:spacing w:val="-2"/>
          <w:sz w:val="24"/>
          <w:szCs w:val="24"/>
        </w:rPr>
        <w:t>Стать</w:t>
      </w:r>
      <w:r w:rsidRPr="002F7FD0">
        <w:rPr>
          <w:sz w:val="24"/>
          <w:szCs w:val="24"/>
        </w:rPr>
        <w:tab/>
      </w:r>
      <w:r w:rsidRPr="002F7FD0">
        <w:rPr>
          <w:spacing w:val="-2"/>
          <w:sz w:val="24"/>
          <w:szCs w:val="24"/>
        </w:rPr>
        <w:t>активным</w:t>
      </w:r>
      <w:r w:rsidRPr="002F7FD0">
        <w:rPr>
          <w:sz w:val="24"/>
          <w:szCs w:val="24"/>
        </w:rPr>
        <w:tab/>
      </w:r>
      <w:r w:rsidRPr="002F7FD0">
        <w:rPr>
          <w:spacing w:val="-2"/>
          <w:sz w:val="24"/>
          <w:szCs w:val="24"/>
        </w:rPr>
        <w:t>международным</w:t>
      </w:r>
      <w:r w:rsidRPr="002F7FD0">
        <w:rPr>
          <w:sz w:val="24"/>
          <w:szCs w:val="24"/>
        </w:rPr>
        <w:tab/>
      </w:r>
      <w:r w:rsidRPr="002F7FD0">
        <w:rPr>
          <w:spacing w:val="-2"/>
          <w:sz w:val="24"/>
          <w:szCs w:val="24"/>
        </w:rPr>
        <w:t>университетом,</w:t>
      </w:r>
      <w:r w:rsidRPr="002F7FD0">
        <w:rPr>
          <w:sz w:val="24"/>
          <w:szCs w:val="24"/>
        </w:rPr>
        <w:tab/>
      </w:r>
      <w:r w:rsidRPr="002F7FD0">
        <w:rPr>
          <w:spacing w:val="-2"/>
          <w:sz w:val="24"/>
          <w:szCs w:val="24"/>
        </w:rPr>
        <w:t xml:space="preserve">отвечающим </w:t>
      </w:r>
      <w:r w:rsidRPr="002F7FD0">
        <w:rPr>
          <w:sz w:val="24"/>
          <w:szCs w:val="24"/>
        </w:rPr>
        <w:t>современным требовааниям и вызовам.</w:t>
      </w:r>
    </w:p>
    <w:p w:rsidR="00055751" w:rsidRPr="002F7FD0" w:rsidRDefault="00055751" w:rsidP="00055751">
      <w:pPr>
        <w:pStyle w:val="a3"/>
        <w:spacing w:after="0"/>
        <w:jc w:val="both"/>
        <w:rPr>
          <w:sz w:val="24"/>
          <w:szCs w:val="24"/>
        </w:rPr>
      </w:pPr>
      <w:r w:rsidRPr="002F7FD0">
        <w:rPr>
          <w:sz w:val="24"/>
          <w:szCs w:val="24"/>
        </w:rPr>
        <w:t>Повышениевкладауниверситетавразвитиеэкономики</w:t>
      </w:r>
      <w:r w:rsidRPr="002F7FD0">
        <w:rPr>
          <w:spacing w:val="-2"/>
          <w:sz w:val="24"/>
          <w:szCs w:val="24"/>
        </w:rPr>
        <w:t>региона.</w:t>
      </w:r>
    </w:p>
    <w:p w:rsidR="00055751" w:rsidRPr="002F7FD0" w:rsidRDefault="00055751" w:rsidP="00055751">
      <w:pPr>
        <w:pStyle w:val="a3"/>
        <w:tabs>
          <w:tab w:val="left" w:pos="3481"/>
          <w:tab w:val="left" w:pos="6233"/>
          <w:tab w:val="left" w:pos="7212"/>
        </w:tabs>
        <w:spacing w:after="0"/>
        <w:ind w:firstLine="566"/>
        <w:jc w:val="both"/>
        <w:rPr>
          <w:sz w:val="24"/>
          <w:szCs w:val="24"/>
        </w:rPr>
      </w:pPr>
      <w:r w:rsidRPr="002F7FD0">
        <w:rPr>
          <w:spacing w:val="-2"/>
          <w:sz w:val="24"/>
          <w:szCs w:val="24"/>
        </w:rPr>
        <w:t>Международное</w:t>
      </w:r>
      <w:r w:rsidRPr="002F7FD0">
        <w:rPr>
          <w:sz w:val="24"/>
          <w:szCs w:val="24"/>
        </w:rPr>
        <w:tab/>
      </w:r>
      <w:r w:rsidRPr="002F7FD0">
        <w:rPr>
          <w:spacing w:val="-2"/>
          <w:sz w:val="24"/>
          <w:szCs w:val="24"/>
        </w:rPr>
        <w:t>сотрудничество</w:t>
      </w:r>
      <w:r w:rsidRPr="002F7FD0">
        <w:rPr>
          <w:sz w:val="24"/>
          <w:szCs w:val="24"/>
        </w:rPr>
        <w:tab/>
      </w:r>
      <w:r w:rsidRPr="002F7FD0">
        <w:rPr>
          <w:spacing w:val="-10"/>
          <w:sz w:val="24"/>
          <w:szCs w:val="24"/>
        </w:rPr>
        <w:t>с</w:t>
      </w:r>
      <w:r w:rsidRPr="002F7FD0">
        <w:rPr>
          <w:sz w:val="24"/>
          <w:szCs w:val="24"/>
        </w:rPr>
        <w:tab/>
      </w:r>
      <w:r w:rsidRPr="002F7FD0">
        <w:rPr>
          <w:spacing w:val="-2"/>
          <w:sz w:val="24"/>
          <w:szCs w:val="24"/>
        </w:rPr>
        <w:t xml:space="preserve">исследовательскими, </w:t>
      </w:r>
      <w:r w:rsidRPr="002F7FD0">
        <w:rPr>
          <w:sz w:val="24"/>
          <w:szCs w:val="24"/>
        </w:rPr>
        <w:t>предпринимательскими университетами.</w:t>
      </w:r>
    </w:p>
    <w:p w:rsidR="00055751" w:rsidRPr="002F7FD0" w:rsidRDefault="00055751" w:rsidP="00055751">
      <w:pPr>
        <w:pStyle w:val="a3"/>
        <w:spacing w:after="0"/>
        <w:jc w:val="both"/>
        <w:rPr>
          <w:sz w:val="24"/>
          <w:szCs w:val="24"/>
        </w:rPr>
      </w:pPr>
      <w:r w:rsidRPr="002F7FD0">
        <w:rPr>
          <w:sz w:val="24"/>
          <w:szCs w:val="24"/>
        </w:rPr>
        <w:t>Вступление в международные исследовательские ассоциации (Universitas 21, League Of European Research Universities, Coimbra Group (Ассоциация МультидисциплинарныхУниверситетов), Una Europa, Fairtrade, Unica, European University Association).</w:t>
      </w:r>
    </w:p>
    <w:p w:rsidR="00055751" w:rsidRPr="002F7FD0" w:rsidRDefault="00055751" w:rsidP="00055751">
      <w:pPr>
        <w:pStyle w:val="a3"/>
        <w:spacing w:after="0"/>
        <w:jc w:val="both"/>
        <w:rPr>
          <w:sz w:val="24"/>
          <w:szCs w:val="24"/>
        </w:rPr>
      </w:pPr>
      <w:r w:rsidRPr="002F7FD0">
        <w:rPr>
          <w:sz w:val="24"/>
          <w:szCs w:val="24"/>
        </w:rPr>
        <w:t>Сотрудничествосзарубежнымифондами(Горизонт«Европа»,ERASMUS+, DAAD, MEVLANA и др.).</w:t>
      </w:r>
    </w:p>
    <w:p w:rsidR="00055751" w:rsidRPr="002F7FD0" w:rsidRDefault="00055751" w:rsidP="00055751">
      <w:pPr>
        <w:pStyle w:val="a3"/>
        <w:spacing w:after="0"/>
        <w:jc w:val="both"/>
        <w:rPr>
          <w:sz w:val="24"/>
          <w:szCs w:val="24"/>
        </w:rPr>
      </w:pPr>
    </w:p>
    <w:p w:rsidR="00055751" w:rsidRPr="002F7FD0" w:rsidRDefault="00055751" w:rsidP="00055751">
      <w:pPr>
        <w:pStyle w:val="1"/>
        <w:tabs>
          <w:tab w:val="left" w:pos="1023"/>
          <w:tab w:val="left" w:pos="4327"/>
          <w:tab w:val="left" w:pos="7112"/>
        </w:tabs>
        <w:jc w:val="both"/>
        <w:rPr>
          <w:sz w:val="24"/>
          <w:szCs w:val="24"/>
        </w:rPr>
      </w:pPr>
      <w:bookmarkStart w:id="11" w:name="5.3_СТРАТЕГИЧЕСКОЕ_НАПРАВЛЕНИЕ_«ОПЕРАЦИО"/>
      <w:bookmarkEnd w:id="11"/>
      <w:r w:rsidRPr="002F7FD0">
        <w:rPr>
          <w:spacing w:val="-4"/>
          <w:sz w:val="24"/>
          <w:szCs w:val="24"/>
        </w:rPr>
        <w:t>5.3</w:t>
      </w:r>
      <w:r w:rsidRPr="002F7FD0">
        <w:rPr>
          <w:sz w:val="24"/>
          <w:szCs w:val="24"/>
        </w:rPr>
        <w:tab/>
      </w:r>
      <w:r w:rsidRPr="002F7FD0">
        <w:rPr>
          <w:spacing w:val="-2"/>
          <w:sz w:val="24"/>
          <w:szCs w:val="24"/>
        </w:rPr>
        <w:t>СТРАТЕГИЧЕСКОЕ</w:t>
      </w:r>
      <w:r w:rsidRPr="002F7FD0">
        <w:rPr>
          <w:sz w:val="24"/>
          <w:szCs w:val="24"/>
        </w:rPr>
        <w:tab/>
      </w:r>
      <w:r w:rsidRPr="002F7FD0">
        <w:rPr>
          <w:spacing w:val="-2"/>
          <w:sz w:val="24"/>
          <w:szCs w:val="24"/>
        </w:rPr>
        <w:t>НАПРАВЛЕНИЕ</w:t>
      </w:r>
      <w:r w:rsidRPr="002F7FD0">
        <w:rPr>
          <w:sz w:val="24"/>
          <w:szCs w:val="24"/>
        </w:rPr>
        <w:tab/>
      </w:r>
      <w:r w:rsidRPr="002F7FD0">
        <w:rPr>
          <w:spacing w:val="-2"/>
          <w:sz w:val="24"/>
          <w:szCs w:val="24"/>
        </w:rPr>
        <w:t>«ОПЕРАЦИОННОЕ ПРЕВОСХОДСТВО»</w:t>
      </w:r>
    </w:p>
    <w:p w:rsidR="00055751" w:rsidRPr="002F7FD0" w:rsidRDefault="00055751" w:rsidP="00055751">
      <w:pPr>
        <w:pStyle w:val="2"/>
        <w:tabs>
          <w:tab w:val="left" w:pos="1085"/>
          <w:tab w:val="left" w:pos="3117"/>
          <w:tab w:val="left" w:pos="5589"/>
          <w:tab w:val="left" w:pos="6021"/>
          <w:tab w:val="left" w:pos="7774"/>
        </w:tabs>
        <w:jc w:val="both"/>
        <w:rPr>
          <w:sz w:val="24"/>
          <w:szCs w:val="24"/>
          <w:lang w:val="ru-RU"/>
        </w:rPr>
      </w:pPr>
      <w:r w:rsidRPr="002F7FD0">
        <w:rPr>
          <w:spacing w:val="-2"/>
          <w:sz w:val="24"/>
          <w:szCs w:val="24"/>
          <w:lang w:val="ru-RU"/>
        </w:rPr>
        <w:t>Цель:</w:t>
      </w:r>
      <w:r w:rsidRPr="002F7FD0">
        <w:rPr>
          <w:sz w:val="24"/>
          <w:szCs w:val="24"/>
          <w:lang w:val="ru-RU"/>
        </w:rPr>
        <w:tab/>
      </w:r>
      <w:r w:rsidRPr="002F7FD0">
        <w:rPr>
          <w:spacing w:val="-2"/>
          <w:sz w:val="24"/>
          <w:szCs w:val="24"/>
          <w:lang w:val="ru-RU"/>
        </w:rPr>
        <w:t>Оптимизация</w:t>
      </w:r>
      <w:r w:rsidRPr="002F7FD0">
        <w:rPr>
          <w:sz w:val="24"/>
          <w:szCs w:val="24"/>
          <w:lang w:val="ru-RU"/>
        </w:rPr>
        <w:tab/>
      </w:r>
      <w:r w:rsidRPr="002F7FD0">
        <w:rPr>
          <w:spacing w:val="-2"/>
          <w:sz w:val="24"/>
          <w:szCs w:val="24"/>
          <w:lang w:val="ru-RU"/>
        </w:rPr>
        <w:t>бизнес-процессов</w:t>
      </w:r>
      <w:r w:rsidRPr="002F7FD0">
        <w:rPr>
          <w:sz w:val="24"/>
          <w:szCs w:val="24"/>
          <w:lang w:val="ru-RU"/>
        </w:rPr>
        <w:tab/>
      </w:r>
      <w:r w:rsidRPr="002F7FD0">
        <w:rPr>
          <w:spacing w:val="-10"/>
          <w:sz w:val="24"/>
          <w:szCs w:val="24"/>
          <w:lang w:val="ru-RU"/>
        </w:rPr>
        <w:t>и</w:t>
      </w:r>
      <w:r w:rsidRPr="002F7FD0">
        <w:rPr>
          <w:sz w:val="24"/>
          <w:szCs w:val="24"/>
          <w:lang w:val="ru-RU"/>
        </w:rPr>
        <w:tab/>
      </w:r>
      <w:r w:rsidRPr="002F7FD0">
        <w:rPr>
          <w:spacing w:val="-2"/>
          <w:sz w:val="24"/>
          <w:szCs w:val="24"/>
          <w:lang w:val="ru-RU"/>
        </w:rPr>
        <w:t>повышение</w:t>
      </w:r>
      <w:r w:rsidRPr="002F7FD0">
        <w:rPr>
          <w:sz w:val="24"/>
          <w:szCs w:val="24"/>
          <w:lang w:val="ru-RU"/>
        </w:rPr>
        <w:tab/>
      </w:r>
      <w:r w:rsidRPr="002F7FD0">
        <w:rPr>
          <w:spacing w:val="-2"/>
          <w:sz w:val="24"/>
          <w:szCs w:val="24"/>
          <w:lang w:val="ru-RU"/>
        </w:rPr>
        <w:t xml:space="preserve">эффективности </w:t>
      </w:r>
      <w:r w:rsidRPr="002F7FD0">
        <w:rPr>
          <w:sz w:val="24"/>
          <w:szCs w:val="24"/>
          <w:lang w:val="ru-RU"/>
        </w:rPr>
        <w:t>операционной деятельности</w:t>
      </w:r>
    </w:p>
    <w:p w:rsidR="00055751" w:rsidRPr="002F7FD0" w:rsidRDefault="00055751" w:rsidP="00055751">
      <w:pPr>
        <w:tabs>
          <w:tab w:val="left" w:pos="1277"/>
          <w:tab w:val="left" w:pos="2218"/>
          <w:tab w:val="left" w:pos="3721"/>
          <w:tab w:val="left" w:pos="5892"/>
          <w:tab w:val="left" w:pos="7428"/>
          <w:tab w:val="left" w:pos="7933"/>
        </w:tabs>
        <w:jc w:val="both"/>
        <w:rPr>
          <w:b/>
        </w:rPr>
      </w:pPr>
      <w:bookmarkStart w:id="12" w:name="Задача_5.3.1._Развитие_человеческого_кап"/>
      <w:bookmarkEnd w:id="12"/>
      <w:r w:rsidRPr="002F7FD0">
        <w:rPr>
          <w:b/>
          <w:spacing w:val="-2"/>
        </w:rPr>
        <w:t>Задача</w:t>
      </w:r>
      <w:r w:rsidRPr="002F7FD0">
        <w:rPr>
          <w:b/>
        </w:rPr>
        <w:tab/>
      </w:r>
      <w:r w:rsidRPr="002F7FD0">
        <w:rPr>
          <w:b/>
          <w:spacing w:val="-2"/>
        </w:rPr>
        <w:t>5.3.1.</w:t>
      </w:r>
      <w:r w:rsidRPr="002F7FD0">
        <w:rPr>
          <w:b/>
        </w:rPr>
        <w:tab/>
      </w:r>
      <w:r w:rsidRPr="002F7FD0">
        <w:rPr>
          <w:b/>
          <w:spacing w:val="-2"/>
        </w:rPr>
        <w:t>Развитие</w:t>
      </w:r>
      <w:r w:rsidRPr="002F7FD0">
        <w:rPr>
          <w:b/>
        </w:rPr>
        <w:tab/>
      </w:r>
      <w:r w:rsidRPr="002F7FD0">
        <w:rPr>
          <w:b/>
          <w:spacing w:val="-2"/>
        </w:rPr>
        <w:t>человеческого</w:t>
      </w:r>
      <w:r w:rsidRPr="002F7FD0">
        <w:rPr>
          <w:b/>
        </w:rPr>
        <w:tab/>
      </w:r>
      <w:r w:rsidRPr="002F7FD0">
        <w:rPr>
          <w:b/>
          <w:spacing w:val="-2"/>
        </w:rPr>
        <w:t>капитала</w:t>
      </w:r>
      <w:r w:rsidRPr="002F7FD0">
        <w:rPr>
          <w:b/>
        </w:rPr>
        <w:tab/>
      </w:r>
      <w:r w:rsidRPr="002F7FD0">
        <w:rPr>
          <w:b/>
          <w:spacing w:val="-10"/>
        </w:rPr>
        <w:t>и</w:t>
      </w:r>
      <w:r w:rsidRPr="002F7FD0">
        <w:rPr>
          <w:b/>
        </w:rPr>
        <w:tab/>
      </w:r>
      <w:r w:rsidRPr="002F7FD0">
        <w:rPr>
          <w:b/>
          <w:spacing w:val="-2"/>
        </w:rPr>
        <w:t xml:space="preserve">модернизация </w:t>
      </w:r>
      <w:r w:rsidRPr="002F7FD0">
        <w:rPr>
          <w:b/>
        </w:rPr>
        <w:t>корпоративной системы управления вузом</w:t>
      </w:r>
    </w:p>
    <w:p w:rsidR="00055751" w:rsidRPr="002F7FD0" w:rsidRDefault="00055751" w:rsidP="00055751">
      <w:pPr>
        <w:pStyle w:val="a3"/>
        <w:spacing w:after="0"/>
        <w:jc w:val="both"/>
        <w:rPr>
          <w:sz w:val="24"/>
          <w:szCs w:val="24"/>
        </w:rPr>
      </w:pPr>
      <w:r w:rsidRPr="002F7FD0">
        <w:rPr>
          <w:sz w:val="24"/>
          <w:szCs w:val="24"/>
        </w:rPr>
        <w:t>Воспитаниесообществасотрудников,студентов,выпускниковипартнеров, имеющие глубокий чувство принадлежности к университету и гордятся своей связью с ней.</w:t>
      </w:r>
    </w:p>
    <w:p w:rsidR="00055751" w:rsidRPr="002F7FD0" w:rsidRDefault="00055751" w:rsidP="00055751">
      <w:pPr>
        <w:pStyle w:val="a3"/>
        <w:spacing w:after="0"/>
        <w:jc w:val="both"/>
        <w:rPr>
          <w:sz w:val="24"/>
          <w:szCs w:val="24"/>
        </w:rPr>
      </w:pPr>
      <w:r w:rsidRPr="002F7FD0">
        <w:rPr>
          <w:sz w:val="24"/>
          <w:szCs w:val="24"/>
        </w:rPr>
        <w:t xml:space="preserve">Развитие лидерских качеств, которые задают направление и ожидания персонала принять изменения по мере необходимости длядостижения амбиции </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Привлечение,развитиеи удержаниелучшихсотрудниковизнациональных и международных рынков, развитие талантов, продвижение по карьеррной лестнице и наращивать возможности карьерного роста и вознаграждение.</w:t>
      </w:r>
    </w:p>
    <w:p w:rsidR="00055751" w:rsidRPr="002F7FD0" w:rsidRDefault="00055751" w:rsidP="00055751">
      <w:pPr>
        <w:pStyle w:val="a3"/>
        <w:spacing w:after="0"/>
        <w:jc w:val="both"/>
        <w:rPr>
          <w:sz w:val="24"/>
          <w:szCs w:val="24"/>
        </w:rPr>
      </w:pPr>
      <w:r w:rsidRPr="002F7FD0">
        <w:rPr>
          <w:sz w:val="24"/>
          <w:szCs w:val="24"/>
        </w:rPr>
        <w:t>Развитие культуры, основанной на ценностях, этике, поощрении честности и вовлеченности.</w:t>
      </w:r>
    </w:p>
    <w:p w:rsidR="00055751" w:rsidRPr="002F7FD0" w:rsidRDefault="00055751" w:rsidP="00055751">
      <w:pPr>
        <w:pStyle w:val="a3"/>
        <w:spacing w:after="0"/>
        <w:jc w:val="both"/>
        <w:rPr>
          <w:sz w:val="24"/>
          <w:szCs w:val="24"/>
        </w:rPr>
      </w:pPr>
      <w:r w:rsidRPr="002F7FD0">
        <w:rPr>
          <w:sz w:val="24"/>
          <w:szCs w:val="24"/>
        </w:rPr>
        <w:t>Сферавысшегообразованияявляетсяоднимизважнейшихсоциальных институтов, обеспечивающих формирование человеческого капитала.</w:t>
      </w:r>
    </w:p>
    <w:p w:rsidR="00055751" w:rsidRPr="002F7FD0" w:rsidRDefault="00055751" w:rsidP="00055751">
      <w:pPr>
        <w:pStyle w:val="a3"/>
        <w:spacing w:after="0"/>
        <w:jc w:val="both"/>
        <w:rPr>
          <w:sz w:val="24"/>
          <w:szCs w:val="24"/>
        </w:rPr>
      </w:pPr>
      <w:r w:rsidRPr="002F7FD0">
        <w:rPr>
          <w:sz w:val="24"/>
          <w:szCs w:val="24"/>
        </w:rPr>
        <w:t>Стратегия HR-менеджмента предполагает разработку программы развития кадровой политики, основанной на рекрутинге сотрудников.</w:t>
      </w:r>
    </w:p>
    <w:p w:rsidR="00055751" w:rsidRPr="002F7FD0" w:rsidRDefault="00055751" w:rsidP="00055751">
      <w:pPr>
        <w:pStyle w:val="a3"/>
        <w:tabs>
          <w:tab w:val="left" w:pos="2012"/>
          <w:tab w:val="left" w:pos="3726"/>
          <w:tab w:val="left" w:pos="4955"/>
          <w:tab w:val="left" w:pos="6929"/>
        </w:tabs>
        <w:spacing w:after="0"/>
        <w:jc w:val="both"/>
        <w:rPr>
          <w:sz w:val="24"/>
          <w:szCs w:val="24"/>
        </w:rPr>
      </w:pPr>
      <w:r w:rsidRPr="002F7FD0">
        <w:rPr>
          <w:spacing w:val="-2"/>
          <w:sz w:val="24"/>
          <w:szCs w:val="24"/>
        </w:rPr>
        <w:t>Создание</w:t>
      </w:r>
      <w:r w:rsidRPr="002F7FD0">
        <w:rPr>
          <w:sz w:val="24"/>
          <w:szCs w:val="24"/>
        </w:rPr>
        <w:tab/>
      </w:r>
      <w:r w:rsidRPr="002F7FD0">
        <w:rPr>
          <w:spacing w:val="-2"/>
          <w:sz w:val="24"/>
          <w:szCs w:val="24"/>
        </w:rPr>
        <w:t>собственной</w:t>
      </w:r>
      <w:r w:rsidRPr="002F7FD0">
        <w:rPr>
          <w:sz w:val="24"/>
          <w:szCs w:val="24"/>
        </w:rPr>
        <w:tab/>
      </w:r>
      <w:r w:rsidRPr="002F7FD0">
        <w:rPr>
          <w:spacing w:val="-2"/>
          <w:sz w:val="24"/>
          <w:szCs w:val="24"/>
        </w:rPr>
        <w:t>системы</w:t>
      </w:r>
      <w:r w:rsidRPr="002F7FD0">
        <w:rPr>
          <w:sz w:val="24"/>
          <w:szCs w:val="24"/>
        </w:rPr>
        <w:tab/>
      </w:r>
      <w:r w:rsidRPr="002F7FD0">
        <w:rPr>
          <w:spacing w:val="-2"/>
          <w:sz w:val="24"/>
          <w:szCs w:val="24"/>
        </w:rPr>
        <w:t>формирования</w:t>
      </w:r>
      <w:r w:rsidRPr="002F7FD0">
        <w:rPr>
          <w:sz w:val="24"/>
          <w:szCs w:val="24"/>
        </w:rPr>
        <w:tab/>
      </w:r>
      <w:r w:rsidRPr="002F7FD0">
        <w:rPr>
          <w:spacing w:val="-2"/>
          <w:sz w:val="24"/>
          <w:szCs w:val="24"/>
        </w:rPr>
        <w:t xml:space="preserve">научно-педагогических </w:t>
      </w:r>
      <w:r w:rsidRPr="002F7FD0">
        <w:rPr>
          <w:sz w:val="24"/>
          <w:szCs w:val="24"/>
        </w:rPr>
        <w:t>кадров,кадровогорезерва,программпрофессиональногоростадляППС,</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молодыхпреподавателей,научных</w:t>
      </w:r>
      <w:r w:rsidRPr="002F7FD0">
        <w:rPr>
          <w:spacing w:val="-2"/>
          <w:sz w:val="24"/>
          <w:szCs w:val="24"/>
        </w:rPr>
        <w:t>сотрудников.</w:t>
      </w:r>
    </w:p>
    <w:p w:rsidR="00055751" w:rsidRPr="002F7FD0" w:rsidRDefault="00055751" w:rsidP="00055751">
      <w:pPr>
        <w:pStyle w:val="a3"/>
        <w:spacing w:after="0"/>
        <w:jc w:val="both"/>
        <w:rPr>
          <w:sz w:val="24"/>
          <w:szCs w:val="24"/>
        </w:rPr>
      </w:pPr>
      <w:r w:rsidRPr="002F7FD0">
        <w:rPr>
          <w:sz w:val="24"/>
          <w:szCs w:val="24"/>
        </w:rPr>
        <w:t>Созданиецифровойплатформыпооценкиэффективностидеятельности ППС, научных сотрудников.</w:t>
      </w:r>
    </w:p>
    <w:p w:rsidR="00055751" w:rsidRPr="002F7FD0" w:rsidRDefault="00055751" w:rsidP="00055751">
      <w:pPr>
        <w:pStyle w:val="a3"/>
        <w:spacing w:after="0"/>
        <w:jc w:val="both"/>
        <w:rPr>
          <w:sz w:val="24"/>
          <w:szCs w:val="24"/>
        </w:rPr>
      </w:pPr>
      <w:r w:rsidRPr="002F7FD0">
        <w:rPr>
          <w:sz w:val="24"/>
          <w:szCs w:val="24"/>
        </w:rPr>
        <w:t>ОценкадеятельностиППСируководителейструктурныхподразделений будет осуществляться через ключевые показатели эффективности KPI.</w:t>
      </w:r>
    </w:p>
    <w:p w:rsidR="00055751" w:rsidRPr="002F7FD0" w:rsidRDefault="00055751" w:rsidP="00055751">
      <w:pPr>
        <w:pStyle w:val="a3"/>
        <w:spacing w:after="0"/>
        <w:jc w:val="both"/>
        <w:rPr>
          <w:sz w:val="24"/>
          <w:szCs w:val="24"/>
        </w:rPr>
      </w:pPr>
      <w:r w:rsidRPr="002F7FD0">
        <w:rPr>
          <w:sz w:val="24"/>
          <w:szCs w:val="24"/>
        </w:rPr>
        <w:t>Формирование системы монетарной мотивации за успехи в преподавании, науке, участии в социально-значимых проектах.</w:t>
      </w:r>
    </w:p>
    <w:p w:rsidR="00055751" w:rsidRPr="002F7FD0" w:rsidRDefault="00055751" w:rsidP="00055751">
      <w:pPr>
        <w:pStyle w:val="a3"/>
        <w:spacing w:after="0"/>
        <w:jc w:val="both"/>
        <w:rPr>
          <w:sz w:val="24"/>
          <w:szCs w:val="24"/>
        </w:rPr>
      </w:pPr>
      <w:r w:rsidRPr="002F7FD0">
        <w:rPr>
          <w:sz w:val="24"/>
          <w:szCs w:val="24"/>
        </w:rPr>
        <w:t xml:space="preserve">Проведение системной деятельности в области подготовки остепененных кадров (качественный отбор претендентов, формирование целевого заказа, обеспечениесвоевременнойзащитыдиссертацийнасоисканиистепенидоктора </w:t>
      </w:r>
      <w:r w:rsidRPr="002F7FD0">
        <w:rPr>
          <w:spacing w:val="-2"/>
          <w:sz w:val="24"/>
          <w:szCs w:val="24"/>
        </w:rPr>
        <w:t>PhD).</w:t>
      </w:r>
    </w:p>
    <w:p w:rsidR="00055751" w:rsidRPr="002F7FD0" w:rsidRDefault="00055751" w:rsidP="00055751">
      <w:pPr>
        <w:pStyle w:val="a3"/>
        <w:spacing w:after="0"/>
        <w:jc w:val="both"/>
        <w:rPr>
          <w:sz w:val="24"/>
          <w:szCs w:val="24"/>
        </w:rPr>
      </w:pPr>
      <w:r w:rsidRPr="002F7FD0">
        <w:rPr>
          <w:sz w:val="24"/>
          <w:szCs w:val="24"/>
        </w:rPr>
        <w:t>ПовышениедолиППС,прошедшихстажировкипопрограмме«Болашак»и по программам институтов повышения квалификации.</w:t>
      </w:r>
    </w:p>
    <w:p w:rsidR="00055751" w:rsidRPr="002F7FD0" w:rsidRDefault="00055751" w:rsidP="00055751">
      <w:pPr>
        <w:pStyle w:val="a3"/>
        <w:spacing w:after="0"/>
        <w:jc w:val="both"/>
        <w:rPr>
          <w:sz w:val="24"/>
          <w:szCs w:val="24"/>
        </w:rPr>
      </w:pPr>
      <w:r w:rsidRPr="002F7FD0">
        <w:rPr>
          <w:sz w:val="24"/>
          <w:szCs w:val="24"/>
        </w:rPr>
        <w:t>Разработка системы привлечения сотрудников, ротации руководства структурных подразделений, привлечения высокоэффективных сотрудников через открытые процедуры конкурсного отбора.</w:t>
      </w:r>
    </w:p>
    <w:p w:rsidR="00055751" w:rsidRPr="002F7FD0" w:rsidRDefault="00055751" w:rsidP="00055751">
      <w:pPr>
        <w:pStyle w:val="a3"/>
        <w:spacing w:after="0"/>
        <w:jc w:val="both"/>
        <w:rPr>
          <w:sz w:val="24"/>
          <w:szCs w:val="24"/>
        </w:rPr>
      </w:pPr>
      <w:r w:rsidRPr="002F7FD0">
        <w:rPr>
          <w:sz w:val="24"/>
          <w:szCs w:val="24"/>
        </w:rPr>
        <w:t>Для обеспечения высокой конкурентоспособности Университета Дулати, необходимо совершенствование системы менеджмента на принципах меритократии, коллегиальности, автономности и подотчетности.</w:t>
      </w:r>
    </w:p>
    <w:p w:rsidR="00055751" w:rsidRPr="002F7FD0" w:rsidRDefault="00055751" w:rsidP="00055751">
      <w:pPr>
        <w:pStyle w:val="a3"/>
        <w:spacing w:after="0"/>
        <w:jc w:val="both"/>
        <w:rPr>
          <w:sz w:val="24"/>
          <w:szCs w:val="24"/>
        </w:rPr>
      </w:pPr>
      <w:r w:rsidRPr="002F7FD0">
        <w:rPr>
          <w:sz w:val="24"/>
          <w:szCs w:val="24"/>
        </w:rPr>
        <w:t>Развитие культуры университета в сторону сотрудничества, партнерства, развития корпоративного духа и результативности.</w:t>
      </w:r>
    </w:p>
    <w:p w:rsidR="00055751" w:rsidRPr="002F7FD0" w:rsidRDefault="00055751" w:rsidP="00055751">
      <w:pPr>
        <w:pStyle w:val="a3"/>
        <w:spacing w:after="0"/>
        <w:jc w:val="both"/>
        <w:rPr>
          <w:sz w:val="24"/>
          <w:szCs w:val="24"/>
        </w:rPr>
      </w:pPr>
      <w:r w:rsidRPr="002F7FD0">
        <w:rPr>
          <w:sz w:val="24"/>
          <w:szCs w:val="24"/>
        </w:rPr>
        <w:t>ПовышениеэффективностиработыУниверситетаДулатизасчетвнедрения современных инструментов управления, целей устойчивого развития (ЦУР) и принципов ESG.</w:t>
      </w:r>
    </w:p>
    <w:p w:rsidR="00055751" w:rsidRPr="002F7FD0" w:rsidRDefault="00055751" w:rsidP="00055751">
      <w:pPr>
        <w:pStyle w:val="a3"/>
        <w:spacing w:after="0"/>
        <w:ind w:firstLine="4"/>
        <w:jc w:val="both"/>
        <w:rPr>
          <w:sz w:val="24"/>
          <w:szCs w:val="24"/>
        </w:rPr>
      </w:pPr>
      <w:r w:rsidRPr="002F7FD0">
        <w:rPr>
          <w:sz w:val="24"/>
          <w:szCs w:val="24"/>
        </w:rPr>
        <w:t>Дальнейшаяреструктуризацияиоптимизацияструктурных</w:t>
      </w:r>
      <w:r w:rsidRPr="002F7FD0">
        <w:rPr>
          <w:spacing w:val="-2"/>
          <w:sz w:val="24"/>
          <w:szCs w:val="24"/>
        </w:rPr>
        <w:t>подразделений.</w:t>
      </w:r>
    </w:p>
    <w:p w:rsidR="00055751" w:rsidRPr="002F7FD0" w:rsidRDefault="00055751" w:rsidP="00055751">
      <w:pPr>
        <w:pStyle w:val="a3"/>
        <w:spacing w:after="0"/>
        <w:jc w:val="both"/>
        <w:rPr>
          <w:sz w:val="24"/>
          <w:szCs w:val="24"/>
        </w:rPr>
      </w:pPr>
      <w:r w:rsidRPr="002F7FD0">
        <w:rPr>
          <w:sz w:val="24"/>
          <w:szCs w:val="24"/>
        </w:rPr>
        <w:t>Внедрение принципов открытости и подотчетности, который реализуется через отчетность руководителей университета и структурных подразделений перед советом директоров, другими коллегиальными органами управления и коллективом университета.</w:t>
      </w:r>
    </w:p>
    <w:p w:rsidR="00055751" w:rsidRPr="002F7FD0" w:rsidRDefault="00055751" w:rsidP="00055751">
      <w:pPr>
        <w:pStyle w:val="a3"/>
        <w:spacing w:after="0"/>
        <w:jc w:val="both"/>
        <w:rPr>
          <w:sz w:val="24"/>
          <w:szCs w:val="24"/>
        </w:rPr>
      </w:pPr>
      <w:r w:rsidRPr="002F7FD0">
        <w:rPr>
          <w:sz w:val="24"/>
          <w:szCs w:val="24"/>
        </w:rPr>
        <w:t>Эффективноевзаимоотношениесо</w:t>
      </w:r>
      <w:r w:rsidRPr="002F7FD0">
        <w:rPr>
          <w:spacing w:val="-2"/>
          <w:sz w:val="24"/>
          <w:szCs w:val="24"/>
        </w:rPr>
        <w:t>стейкхолдерами.</w:t>
      </w:r>
    </w:p>
    <w:p w:rsidR="00055751" w:rsidRPr="002F7FD0" w:rsidRDefault="00055751" w:rsidP="00055751">
      <w:pPr>
        <w:pStyle w:val="a3"/>
        <w:spacing w:after="0"/>
        <w:jc w:val="both"/>
        <w:rPr>
          <w:sz w:val="24"/>
          <w:szCs w:val="24"/>
        </w:rPr>
      </w:pPr>
      <w:r w:rsidRPr="002F7FD0">
        <w:rPr>
          <w:sz w:val="24"/>
          <w:szCs w:val="24"/>
        </w:rPr>
        <w:t>Определениеакадемическихприоритетовиих</w:t>
      </w:r>
      <w:r w:rsidRPr="002F7FD0">
        <w:rPr>
          <w:spacing w:val="-2"/>
          <w:sz w:val="24"/>
          <w:szCs w:val="24"/>
        </w:rPr>
        <w:t>достижений.</w:t>
      </w:r>
    </w:p>
    <w:p w:rsidR="00055751" w:rsidRPr="002F7FD0" w:rsidRDefault="00055751" w:rsidP="00055751">
      <w:pPr>
        <w:pStyle w:val="a3"/>
        <w:spacing w:after="0"/>
        <w:jc w:val="both"/>
        <w:rPr>
          <w:sz w:val="24"/>
          <w:szCs w:val="24"/>
        </w:rPr>
      </w:pPr>
      <w:r w:rsidRPr="002F7FD0">
        <w:rPr>
          <w:sz w:val="24"/>
          <w:szCs w:val="24"/>
        </w:rPr>
        <w:t>Определение индикаторов производительности научных изысканий и их влияние на региональное развитие.</w:t>
      </w:r>
    </w:p>
    <w:p w:rsidR="00055751" w:rsidRPr="002F7FD0" w:rsidRDefault="00055751" w:rsidP="00055751">
      <w:pPr>
        <w:pStyle w:val="a3"/>
        <w:spacing w:after="0"/>
        <w:jc w:val="both"/>
        <w:rPr>
          <w:sz w:val="24"/>
          <w:szCs w:val="24"/>
        </w:rPr>
      </w:pPr>
      <w:r w:rsidRPr="002F7FD0">
        <w:rPr>
          <w:sz w:val="24"/>
          <w:szCs w:val="24"/>
        </w:rPr>
        <w:t xml:space="preserve">Развитие проектного управления, расширение коллегиальных форматов </w:t>
      </w:r>
      <w:r w:rsidRPr="002F7FD0">
        <w:rPr>
          <w:spacing w:val="-2"/>
          <w:sz w:val="24"/>
          <w:szCs w:val="24"/>
        </w:rPr>
        <w:t>управления.</w:t>
      </w:r>
    </w:p>
    <w:p w:rsidR="00055751" w:rsidRPr="002F7FD0" w:rsidRDefault="00055751" w:rsidP="00055751">
      <w:pPr>
        <w:pStyle w:val="a3"/>
        <w:spacing w:after="0"/>
        <w:jc w:val="both"/>
        <w:rPr>
          <w:sz w:val="24"/>
          <w:szCs w:val="24"/>
        </w:rPr>
      </w:pPr>
      <w:r w:rsidRPr="002F7FD0">
        <w:rPr>
          <w:sz w:val="24"/>
          <w:szCs w:val="24"/>
        </w:rPr>
        <w:t xml:space="preserve">Развитие KPI системы для ППС, научных сотрудников, структурных </w:t>
      </w:r>
      <w:r w:rsidRPr="002F7FD0">
        <w:rPr>
          <w:spacing w:val="-2"/>
          <w:sz w:val="24"/>
          <w:szCs w:val="24"/>
        </w:rPr>
        <w:t>подраздлений.</w:t>
      </w:r>
    </w:p>
    <w:p w:rsidR="00055751" w:rsidRPr="002F7FD0" w:rsidRDefault="00055751" w:rsidP="00055751">
      <w:pPr>
        <w:pStyle w:val="a3"/>
        <w:spacing w:after="0"/>
        <w:jc w:val="both"/>
        <w:rPr>
          <w:sz w:val="24"/>
          <w:szCs w:val="24"/>
        </w:rPr>
      </w:pPr>
      <w:r w:rsidRPr="002F7FD0">
        <w:rPr>
          <w:sz w:val="24"/>
          <w:szCs w:val="24"/>
        </w:rPr>
        <w:t xml:space="preserve">Пересмотр политики распределения рабочей нагрузки преподавателей вузов с выделением достаточного количества часов для проведения </w:t>
      </w:r>
      <w:r w:rsidRPr="002F7FD0">
        <w:rPr>
          <w:spacing w:val="-2"/>
          <w:sz w:val="24"/>
          <w:szCs w:val="24"/>
        </w:rPr>
        <w:t>исследований.</w:t>
      </w:r>
    </w:p>
    <w:p w:rsidR="00055751" w:rsidRPr="002F7FD0" w:rsidRDefault="00055751" w:rsidP="00055751">
      <w:pPr>
        <w:pStyle w:val="a3"/>
        <w:spacing w:after="0"/>
        <w:jc w:val="both"/>
        <w:rPr>
          <w:sz w:val="24"/>
          <w:szCs w:val="24"/>
        </w:rPr>
      </w:pPr>
      <w:r w:rsidRPr="002F7FD0">
        <w:rPr>
          <w:sz w:val="24"/>
          <w:szCs w:val="24"/>
        </w:rPr>
        <w:t>Внедрение системы горизонтального управления университетом и пересмотр полномочий всех органов управления университетом, в том числе децентрализация управления бюджетом.</w:t>
      </w:r>
    </w:p>
    <w:p w:rsidR="00055751" w:rsidRPr="002F7FD0" w:rsidRDefault="00055751" w:rsidP="00055751">
      <w:pPr>
        <w:pStyle w:val="a3"/>
        <w:spacing w:after="0"/>
        <w:jc w:val="both"/>
        <w:rPr>
          <w:sz w:val="24"/>
          <w:szCs w:val="24"/>
        </w:rPr>
      </w:pPr>
      <w:r w:rsidRPr="002F7FD0">
        <w:rPr>
          <w:sz w:val="24"/>
          <w:szCs w:val="24"/>
        </w:rPr>
        <w:t>Разработка новой эффективной структуры управления образовательными, научными, производственными подразделениями.</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Развитие системы заслуг (меритократии) и обратной связи для ППС и сотрудников университета.</w:t>
      </w:r>
    </w:p>
    <w:p w:rsidR="00055751" w:rsidRPr="002F7FD0" w:rsidRDefault="00055751" w:rsidP="00055751">
      <w:pPr>
        <w:pStyle w:val="a3"/>
        <w:spacing w:after="0"/>
        <w:jc w:val="both"/>
        <w:rPr>
          <w:sz w:val="24"/>
          <w:szCs w:val="24"/>
        </w:rPr>
      </w:pPr>
      <w:r w:rsidRPr="002F7FD0">
        <w:rPr>
          <w:sz w:val="24"/>
          <w:szCs w:val="24"/>
        </w:rPr>
        <w:t>Построение дифференцированной и гибкой системы профессиональных траекторий научно-педагогических работников (академическая, практико- ориентированная и образовательно-методическая траектории) с особыми механизмами отбора, стимулирования и оценивания.</w:t>
      </w:r>
    </w:p>
    <w:p w:rsidR="00055751" w:rsidRPr="002F7FD0" w:rsidRDefault="00055751" w:rsidP="00055751">
      <w:pPr>
        <w:pStyle w:val="a3"/>
        <w:spacing w:after="0"/>
        <w:jc w:val="both"/>
        <w:rPr>
          <w:sz w:val="24"/>
          <w:szCs w:val="24"/>
        </w:rPr>
      </w:pPr>
      <w:r w:rsidRPr="002F7FD0">
        <w:rPr>
          <w:sz w:val="24"/>
          <w:szCs w:val="24"/>
        </w:rPr>
        <w:t>Обеспечение базового стандарта профессиональных компетенций для всех сотрудников (цифровые и социальные навыки, знание английского языка, навыки использования информационных и библиотечных систем, межкультурной коммуникации и др.).</w:t>
      </w:r>
    </w:p>
    <w:p w:rsidR="00055751" w:rsidRPr="002F7FD0" w:rsidRDefault="00055751" w:rsidP="00055751">
      <w:pPr>
        <w:pStyle w:val="a3"/>
        <w:spacing w:after="0"/>
        <w:jc w:val="both"/>
        <w:rPr>
          <w:sz w:val="24"/>
          <w:szCs w:val="24"/>
        </w:rPr>
      </w:pPr>
      <w:r w:rsidRPr="002F7FD0">
        <w:rPr>
          <w:sz w:val="24"/>
          <w:szCs w:val="24"/>
        </w:rPr>
        <w:t>Обеспечение продуктивного завершения профессиональной деятельности для заслуженных сотрудников.</w:t>
      </w:r>
    </w:p>
    <w:p w:rsidR="00055751" w:rsidRPr="002F7FD0" w:rsidRDefault="00055751" w:rsidP="00055751">
      <w:pPr>
        <w:pStyle w:val="a3"/>
        <w:spacing w:after="0"/>
        <w:jc w:val="both"/>
        <w:rPr>
          <w:sz w:val="24"/>
          <w:szCs w:val="24"/>
        </w:rPr>
      </w:pPr>
      <w:r w:rsidRPr="002F7FD0">
        <w:rPr>
          <w:sz w:val="24"/>
          <w:szCs w:val="24"/>
        </w:rPr>
        <w:t xml:space="preserve">Развитие административного и вспомогательного персонала, стимулирование сотрудников к повышению эффективности работы </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Повышение социальной ответственности университета как работодателя и улучшение социального обеспечения работников.</w:t>
      </w:r>
    </w:p>
    <w:p w:rsidR="00055751" w:rsidRPr="002F7FD0" w:rsidRDefault="00055751" w:rsidP="00055751">
      <w:pPr>
        <w:pStyle w:val="a3"/>
        <w:spacing w:after="0"/>
        <w:jc w:val="both"/>
        <w:rPr>
          <w:sz w:val="24"/>
          <w:szCs w:val="24"/>
        </w:rPr>
      </w:pPr>
    </w:p>
    <w:p w:rsidR="00055751" w:rsidRPr="002F7FD0" w:rsidRDefault="00055751" w:rsidP="00055751">
      <w:pPr>
        <w:pStyle w:val="2"/>
        <w:jc w:val="both"/>
        <w:rPr>
          <w:sz w:val="24"/>
          <w:szCs w:val="24"/>
          <w:lang w:val="ru-RU"/>
        </w:rPr>
      </w:pPr>
      <w:bookmarkStart w:id="13" w:name="Задача_5.3.2._Репутационная_и_имиджевая_"/>
      <w:bookmarkEnd w:id="13"/>
      <w:r w:rsidRPr="002F7FD0">
        <w:rPr>
          <w:spacing w:val="-6"/>
          <w:sz w:val="24"/>
          <w:szCs w:val="24"/>
          <w:lang w:val="ru-RU"/>
        </w:rPr>
        <w:t>Задача 5.3.2.Репутационнаяиимиджеваяполитикауниверситета</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z w:val="24"/>
          <w:szCs w:val="24"/>
        </w:rPr>
        <w:t>Повышение репутации и имиджа университета на национальном и международном уровнях.</w:t>
      </w:r>
    </w:p>
    <w:p w:rsidR="00055751" w:rsidRPr="002F7FD0" w:rsidRDefault="00055751" w:rsidP="00055751">
      <w:pPr>
        <w:pStyle w:val="a3"/>
        <w:spacing w:after="0"/>
        <w:jc w:val="both"/>
        <w:rPr>
          <w:sz w:val="24"/>
          <w:szCs w:val="24"/>
        </w:rPr>
      </w:pPr>
      <w:r w:rsidRPr="002F7FD0">
        <w:rPr>
          <w:sz w:val="24"/>
          <w:szCs w:val="24"/>
        </w:rPr>
        <w:t>Обеспечениевсехнациональныхимеждународныхпартнеровпониманием, что стоит за превосходством преподавания, исследования и фантастических возможностей, которые предлагаются будущим студентам, исследовательским корпоративным партнерыам и выпускникам.</w:t>
      </w:r>
    </w:p>
    <w:p w:rsidR="00055751" w:rsidRPr="002F7FD0" w:rsidRDefault="00055751" w:rsidP="00055751">
      <w:pPr>
        <w:pStyle w:val="a3"/>
        <w:spacing w:after="0"/>
        <w:jc w:val="both"/>
        <w:rPr>
          <w:sz w:val="24"/>
          <w:szCs w:val="24"/>
        </w:rPr>
      </w:pPr>
      <w:r w:rsidRPr="002F7FD0">
        <w:rPr>
          <w:sz w:val="24"/>
          <w:szCs w:val="24"/>
        </w:rPr>
        <w:t>Использованиетворческогопотенциалавуза,чтобыпродвигатьуникальный опыт для сотрудников и студентов. Обеспечение университета выбором для большинства студентов в республике и за рубежом.</w:t>
      </w:r>
    </w:p>
    <w:p w:rsidR="00055751" w:rsidRPr="002F7FD0" w:rsidRDefault="00055751" w:rsidP="00055751">
      <w:pPr>
        <w:pStyle w:val="a3"/>
        <w:spacing w:after="0"/>
        <w:jc w:val="both"/>
        <w:rPr>
          <w:sz w:val="24"/>
          <w:szCs w:val="24"/>
        </w:rPr>
      </w:pPr>
      <w:r w:rsidRPr="002F7FD0">
        <w:rPr>
          <w:sz w:val="24"/>
          <w:szCs w:val="24"/>
        </w:rPr>
        <w:t>Разработкамедиастратегииуниверситетапопродвижениюуниверситетана международный рынок образовательных услуг.</w:t>
      </w:r>
    </w:p>
    <w:p w:rsidR="00055751" w:rsidRPr="002F7FD0" w:rsidRDefault="00055751" w:rsidP="00055751">
      <w:pPr>
        <w:pStyle w:val="a3"/>
        <w:spacing w:after="0"/>
        <w:jc w:val="both"/>
        <w:rPr>
          <w:sz w:val="24"/>
          <w:szCs w:val="24"/>
        </w:rPr>
      </w:pPr>
      <w:r w:rsidRPr="002F7FD0">
        <w:rPr>
          <w:spacing w:val="-4"/>
          <w:sz w:val="24"/>
          <w:szCs w:val="24"/>
        </w:rPr>
        <w:t xml:space="preserve">Увеличениепубликацииодеятельностиуниверситета,достиженияхиуспехах </w:t>
      </w:r>
      <w:r w:rsidRPr="002F7FD0">
        <w:rPr>
          <w:sz w:val="24"/>
          <w:szCs w:val="24"/>
        </w:rPr>
        <w:t>на англоязычных платформах.</w:t>
      </w:r>
    </w:p>
    <w:p w:rsidR="00055751" w:rsidRPr="002F7FD0" w:rsidRDefault="00055751" w:rsidP="00055751">
      <w:pPr>
        <w:pStyle w:val="a3"/>
        <w:spacing w:after="0"/>
        <w:jc w:val="both"/>
        <w:rPr>
          <w:sz w:val="24"/>
          <w:szCs w:val="24"/>
        </w:rPr>
      </w:pPr>
      <w:r w:rsidRPr="002F7FD0">
        <w:rPr>
          <w:sz w:val="24"/>
          <w:szCs w:val="24"/>
        </w:rPr>
        <w:t>Проведение антикоррупционного мониторинга и анализа коррупционных рисков в деятельности университета при распределении бюджетных ресурсов посредством государственных грантов на обучение и исследования.</w:t>
      </w:r>
    </w:p>
    <w:p w:rsidR="00055751" w:rsidRPr="002F7FD0" w:rsidRDefault="00055751" w:rsidP="00055751">
      <w:pPr>
        <w:pStyle w:val="a3"/>
        <w:spacing w:after="0"/>
        <w:jc w:val="both"/>
        <w:rPr>
          <w:sz w:val="24"/>
          <w:szCs w:val="24"/>
        </w:rPr>
      </w:pPr>
      <w:r w:rsidRPr="002F7FD0">
        <w:rPr>
          <w:sz w:val="24"/>
          <w:szCs w:val="24"/>
        </w:rPr>
        <w:t>Разработка и реализация меры по открытому и прозрачному перераспределению освободившихся образовательных грантов с четко прописаннойпроцедуройподачиапелляции,рассмотренияжалоби применения санкции к нарушителям.</w:t>
      </w:r>
    </w:p>
    <w:p w:rsidR="00055751" w:rsidRPr="002F7FD0" w:rsidRDefault="00055751" w:rsidP="00055751">
      <w:pPr>
        <w:pStyle w:val="a3"/>
        <w:spacing w:after="0"/>
        <w:jc w:val="both"/>
        <w:rPr>
          <w:sz w:val="24"/>
          <w:szCs w:val="24"/>
        </w:rPr>
      </w:pPr>
      <w:r w:rsidRPr="002F7FD0">
        <w:rPr>
          <w:spacing w:val="-2"/>
          <w:sz w:val="24"/>
          <w:szCs w:val="24"/>
        </w:rPr>
        <w:t xml:space="preserve">Проведениевсестороннегоанализапричинифакторовсубъективнойоценки </w:t>
      </w:r>
      <w:r w:rsidRPr="002F7FD0">
        <w:rPr>
          <w:sz w:val="24"/>
          <w:szCs w:val="24"/>
        </w:rPr>
        <w:t xml:space="preserve">знаний студентов, в полной мере внедрить формы экзаменов, исключающих </w:t>
      </w:r>
      <w:r w:rsidRPr="002F7FD0">
        <w:rPr>
          <w:spacing w:val="-4"/>
          <w:sz w:val="24"/>
          <w:szCs w:val="24"/>
        </w:rPr>
        <w:t xml:space="preserve">собеседованиянаединесчеткимопределениемстандартовтакихэкзаменовиформ </w:t>
      </w:r>
      <w:r w:rsidRPr="002F7FD0">
        <w:rPr>
          <w:spacing w:val="-2"/>
          <w:sz w:val="24"/>
          <w:szCs w:val="24"/>
        </w:rPr>
        <w:t>информированиястудентовс широкимиспользованием цифровых технологий.</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 xml:space="preserve">Разработка и утверждение антикоррупционных стандартов поведения профессорско-преподавательского состава (ППС) и административно- управленческого персонала (АУП) университета, в том числе Кодекс </w:t>
      </w:r>
      <w:r w:rsidRPr="002F7FD0">
        <w:rPr>
          <w:spacing w:val="-2"/>
          <w:sz w:val="24"/>
          <w:szCs w:val="24"/>
        </w:rPr>
        <w:t>академическойчестности,идисциплинарнуюответственностьза ихнарушение.</w:t>
      </w:r>
    </w:p>
    <w:p w:rsidR="00055751" w:rsidRPr="002F7FD0" w:rsidRDefault="00055751" w:rsidP="00055751">
      <w:pPr>
        <w:pStyle w:val="a3"/>
        <w:spacing w:after="0"/>
        <w:jc w:val="both"/>
        <w:rPr>
          <w:sz w:val="24"/>
          <w:szCs w:val="24"/>
        </w:rPr>
      </w:pPr>
      <w:r w:rsidRPr="002F7FD0">
        <w:rPr>
          <w:sz w:val="24"/>
          <w:szCs w:val="24"/>
        </w:rPr>
        <w:t xml:space="preserve">Определение коррупционных рисков при проведении конкурсных </w:t>
      </w:r>
      <w:r w:rsidRPr="002F7FD0">
        <w:rPr>
          <w:spacing w:val="-4"/>
          <w:sz w:val="24"/>
          <w:szCs w:val="24"/>
        </w:rPr>
        <w:t xml:space="preserve">мероприятийсредиППСиАУПуниверситета,атакже прираспределениинаучно- </w:t>
      </w:r>
      <w:r w:rsidRPr="002F7FD0">
        <w:rPr>
          <w:sz w:val="24"/>
          <w:szCs w:val="24"/>
        </w:rPr>
        <w:t>исследовательских грантов.</w:t>
      </w:r>
    </w:p>
    <w:p w:rsidR="00055751" w:rsidRPr="002F7FD0" w:rsidRDefault="00055751" w:rsidP="00055751">
      <w:pPr>
        <w:pStyle w:val="a3"/>
        <w:spacing w:after="0"/>
        <w:jc w:val="both"/>
        <w:rPr>
          <w:sz w:val="24"/>
          <w:szCs w:val="24"/>
        </w:rPr>
      </w:pPr>
      <w:r w:rsidRPr="002F7FD0">
        <w:rPr>
          <w:sz w:val="24"/>
          <w:szCs w:val="24"/>
        </w:rPr>
        <w:t>Размещение на веб-сайтах информацию о государственных закупках, финансовой деятельности, планах развития и т. д.</w:t>
      </w:r>
    </w:p>
    <w:p w:rsidR="00055751" w:rsidRPr="002F7FD0" w:rsidRDefault="00055751" w:rsidP="00055751">
      <w:pPr>
        <w:pStyle w:val="a3"/>
        <w:spacing w:after="0"/>
        <w:jc w:val="both"/>
        <w:rPr>
          <w:sz w:val="24"/>
          <w:szCs w:val="24"/>
        </w:rPr>
      </w:pPr>
      <w:r w:rsidRPr="002F7FD0">
        <w:rPr>
          <w:sz w:val="24"/>
          <w:szCs w:val="24"/>
        </w:rPr>
        <w:t xml:space="preserve">Внедрение эффективной системы обратной связи «Преподаватель глазами </w:t>
      </w:r>
      <w:r w:rsidRPr="002F7FD0">
        <w:rPr>
          <w:spacing w:val="-6"/>
          <w:sz w:val="24"/>
          <w:szCs w:val="24"/>
        </w:rPr>
        <w:t xml:space="preserve">студентов», «Преподаватели глазами коллег» для повышения качества образования </w:t>
      </w:r>
      <w:r w:rsidRPr="002F7FD0">
        <w:rPr>
          <w:sz w:val="24"/>
          <w:szCs w:val="24"/>
        </w:rPr>
        <w:t>и методы оценки 360 и 720 градусов.</w:t>
      </w:r>
    </w:p>
    <w:p w:rsidR="00055751" w:rsidRPr="002F7FD0" w:rsidRDefault="00055751" w:rsidP="00055751">
      <w:pPr>
        <w:pStyle w:val="a3"/>
        <w:spacing w:after="0"/>
        <w:jc w:val="both"/>
        <w:rPr>
          <w:sz w:val="24"/>
          <w:szCs w:val="24"/>
        </w:rPr>
      </w:pPr>
      <w:r w:rsidRPr="002F7FD0">
        <w:rPr>
          <w:sz w:val="24"/>
          <w:szCs w:val="24"/>
        </w:rPr>
        <w:t>Разработкаиутверждениеиндикаторовэффективностиантикоррупционной деятельности в университете.</w:t>
      </w:r>
    </w:p>
    <w:p w:rsidR="00055751" w:rsidRPr="002F7FD0" w:rsidRDefault="00055751" w:rsidP="00055751">
      <w:pPr>
        <w:pStyle w:val="a3"/>
        <w:spacing w:after="0"/>
        <w:jc w:val="both"/>
        <w:rPr>
          <w:sz w:val="24"/>
          <w:szCs w:val="24"/>
        </w:rPr>
      </w:pPr>
      <w:r w:rsidRPr="002F7FD0">
        <w:rPr>
          <w:sz w:val="24"/>
          <w:szCs w:val="24"/>
        </w:rPr>
        <w:t>Проведение анализа деятельности существующих антикоррупционных комиссий на предмет эффективности их действий за истекший год.</w:t>
      </w:r>
    </w:p>
    <w:p w:rsidR="00055751" w:rsidRPr="002F7FD0" w:rsidRDefault="00055751" w:rsidP="00055751">
      <w:pPr>
        <w:pStyle w:val="a3"/>
        <w:spacing w:after="0"/>
        <w:jc w:val="both"/>
        <w:rPr>
          <w:sz w:val="24"/>
          <w:szCs w:val="24"/>
        </w:rPr>
      </w:pPr>
      <w:r w:rsidRPr="002F7FD0">
        <w:rPr>
          <w:spacing w:val="-2"/>
          <w:sz w:val="24"/>
          <w:szCs w:val="24"/>
        </w:rPr>
        <w:t xml:space="preserve">Внедрениемеханизмовуведомленияосовершениинеправомерныхдействий </w:t>
      </w:r>
      <w:r w:rsidRPr="002F7FD0">
        <w:rPr>
          <w:sz w:val="24"/>
          <w:szCs w:val="24"/>
        </w:rPr>
        <w:t>в академической среде посредством форумов, диалоговых площадок, блогов и телефона доверия и др.</w:t>
      </w:r>
    </w:p>
    <w:p w:rsidR="00055751" w:rsidRPr="002F7FD0" w:rsidRDefault="00055751" w:rsidP="00055751">
      <w:pPr>
        <w:pStyle w:val="a3"/>
        <w:spacing w:after="0"/>
        <w:jc w:val="both"/>
        <w:rPr>
          <w:sz w:val="24"/>
          <w:szCs w:val="24"/>
        </w:rPr>
      </w:pPr>
      <w:r w:rsidRPr="002F7FD0">
        <w:rPr>
          <w:spacing w:val="-4"/>
          <w:sz w:val="24"/>
          <w:szCs w:val="24"/>
        </w:rPr>
        <w:t xml:space="preserve">Проведениенарегулярнойосновеинформационнойдеятельностиопринятых </w:t>
      </w:r>
      <w:r w:rsidRPr="002F7FD0">
        <w:rPr>
          <w:sz w:val="24"/>
          <w:szCs w:val="24"/>
        </w:rPr>
        <w:t>мерах по фактам совершения коррупционных правонарушений.</w:t>
      </w:r>
    </w:p>
    <w:p w:rsidR="00055751" w:rsidRPr="002F7FD0" w:rsidRDefault="00055751" w:rsidP="00055751">
      <w:pPr>
        <w:pStyle w:val="a3"/>
        <w:tabs>
          <w:tab w:val="left" w:pos="1517"/>
          <w:tab w:val="left" w:pos="1897"/>
          <w:tab w:val="left" w:pos="3189"/>
          <w:tab w:val="left" w:pos="4250"/>
          <w:tab w:val="left" w:pos="5791"/>
          <w:tab w:val="left" w:pos="6165"/>
        </w:tabs>
        <w:spacing w:after="0"/>
        <w:ind w:firstLine="590"/>
        <w:jc w:val="both"/>
        <w:rPr>
          <w:sz w:val="24"/>
          <w:szCs w:val="24"/>
        </w:rPr>
      </w:pPr>
      <w:r w:rsidRPr="002F7FD0">
        <w:rPr>
          <w:spacing w:val="-4"/>
          <w:sz w:val="24"/>
          <w:szCs w:val="24"/>
        </w:rPr>
        <w:t xml:space="preserve">Активизированиеработыкомплаенс-службыиповышениеееэффективности. </w:t>
      </w:r>
      <w:r w:rsidRPr="002F7FD0">
        <w:rPr>
          <w:sz w:val="24"/>
          <w:szCs w:val="24"/>
        </w:rPr>
        <w:t xml:space="preserve">Активизирование работы по блогу ректора и колл-центра. Информирование </w:t>
      </w:r>
      <w:r w:rsidRPr="002F7FD0">
        <w:rPr>
          <w:spacing w:val="-2"/>
          <w:sz w:val="24"/>
          <w:szCs w:val="24"/>
        </w:rPr>
        <w:t>студентов</w:t>
      </w:r>
      <w:r w:rsidRPr="002F7FD0">
        <w:rPr>
          <w:sz w:val="24"/>
          <w:szCs w:val="24"/>
        </w:rPr>
        <w:tab/>
      </w:r>
      <w:r w:rsidRPr="002F7FD0">
        <w:rPr>
          <w:spacing w:val="-10"/>
          <w:sz w:val="24"/>
          <w:szCs w:val="24"/>
        </w:rPr>
        <w:t>о</w:t>
      </w:r>
      <w:r w:rsidRPr="002F7FD0">
        <w:rPr>
          <w:sz w:val="24"/>
          <w:szCs w:val="24"/>
        </w:rPr>
        <w:tab/>
      </w:r>
      <w:r w:rsidRPr="002F7FD0">
        <w:rPr>
          <w:spacing w:val="-2"/>
          <w:sz w:val="24"/>
          <w:szCs w:val="24"/>
        </w:rPr>
        <w:t>способах</w:t>
      </w:r>
      <w:r w:rsidRPr="002F7FD0">
        <w:rPr>
          <w:sz w:val="24"/>
          <w:szCs w:val="24"/>
        </w:rPr>
        <w:tab/>
      </w:r>
      <w:r w:rsidRPr="002F7FD0">
        <w:rPr>
          <w:spacing w:val="-2"/>
          <w:sz w:val="24"/>
          <w:szCs w:val="24"/>
        </w:rPr>
        <w:t>подачи</w:t>
      </w:r>
      <w:r w:rsidRPr="002F7FD0">
        <w:rPr>
          <w:sz w:val="24"/>
          <w:szCs w:val="24"/>
        </w:rPr>
        <w:tab/>
      </w:r>
      <w:r w:rsidRPr="002F7FD0">
        <w:rPr>
          <w:spacing w:val="-2"/>
          <w:sz w:val="24"/>
          <w:szCs w:val="24"/>
        </w:rPr>
        <w:t>сообщений</w:t>
      </w:r>
      <w:r w:rsidRPr="002F7FD0">
        <w:rPr>
          <w:sz w:val="24"/>
          <w:szCs w:val="24"/>
        </w:rPr>
        <w:tab/>
      </w:r>
      <w:r w:rsidRPr="002F7FD0">
        <w:rPr>
          <w:spacing w:val="-10"/>
          <w:sz w:val="24"/>
          <w:szCs w:val="24"/>
        </w:rPr>
        <w:t>о</w:t>
      </w:r>
      <w:r w:rsidRPr="002F7FD0">
        <w:rPr>
          <w:sz w:val="24"/>
          <w:szCs w:val="24"/>
        </w:rPr>
        <w:tab/>
        <w:t>коррупционныхнарушениях. Обеспечениеналичиядейственныхканаловдлясообщенияофактахкоррупции, должноерассмотрениевсехсообщений,атакжесовершенствование</w:t>
      </w:r>
      <w:r w:rsidRPr="002F7FD0">
        <w:rPr>
          <w:spacing w:val="-2"/>
          <w:sz w:val="24"/>
          <w:szCs w:val="24"/>
        </w:rPr>
        <w:t>механизма</w:t>
      </w:r>
    </w:p>
    <w:p w:rsidR="00055751" w:rsidRPr="002F7FD0" w:rsidRDefault="00055751" w:rsidP="00055751">
      <w:pPr>
        <w:pStyle w:val="a3"/>
        <w:spacing w:after="0"/>
        <w:jc w:val="both"/>
        <w:rPr>
          <w:sz w:val="24"/>
          <w:szCs w:val="24"/>
        </w:rPr>
      </w:pPr>
      <w:r w:rsidRPr="002F7FD0">
        <w:rPr>
          <w:spacing w:val="-4"/>
          <w:sz w:val="24"/>
          <w:szCs w:val="24"/>
        </w:rPr>
        <w:t>защитылиц,сообщающихофактахкоррупции.</w:t>
      </w:r>
    </w:p>
    <w:p w:rsidR="00055751" w:rsidRPr="002F7FD0" w:rsidRDefault="00055751" w:rsidP="00055751">
      <w:pPr>
        <w:pStyle w:val="2"/>
        <w:tabs>
          <w:tab w:val="left" w:pos="1205"/>
          <w:tab w:val="left" w:pos="2079"/>
          <w:tab w:val="left" w:pos="3683"/>
          <w:tab w:val="left" w:pos="5772"/>
          <w:tab w:val="left" w:pos="6175"/>
          <w:tab w:val="left" w:pos="7558"/>
        </w:tabs>
        <w:jc w:val="both"/>
        <w:rPr>
          <w:sz w:val="24"/>
          <w:szCs w:val="24"/>
          <w:lang w:val="ru-RU"/>
        </w:rPr>
      </w:pPr>
      <w:bookmarkStart w:id="14" w:name="Задача_5.3.3._Тотальная_цифровизация_и_р"/>
      <w:bookmarkEnd w:id="14"/>
      <w:r w:rsidRPr="002F7FD0">
        <w:rPr>
          <w:spacing w:val="-2"/>
          <w:sz w:val="24"/>
          <w:szCs w:val="24"/>
          <w:lang w:val="ru-RU"/>
        </w:rPr>
        <w:t>Задача</w:t>
      </w:r>
      <w:r w:rsidRPr="002F7FD0">
        <w:rPr>
          <w:sz w:val="24"/>
          <w:szCs w:val="24"/>
          <w:lang w:val="ru-RU"/>
        </w:rPr>
        <w:tab/>
      </w:r>
      <w:r w:rsidRPr="002F7FD0">
        <w:rPr>
          <w:spacing w:val="-2"/>
          <w:sz w:val="24"/>
          <w:szCs w:val="24"/>
          <w:lang w:val="ru-RU"/>
        </w:rPr>
        <w:t>5.3.3.</w:t>
      </w:r>
      <w:r w:rsidRPr="002F7FD0">
        <w:rPr>
          <w:sz w:val="24"/>
          <w:szCs w:val="24"/>
          <w:lang w:val="ru-RU"/>
        </w:rPr>
        <w:tab/>
      </w:r>
      <w:r w:rsidRPr="002F7FD0">
        <w:rPr>
          <w:spacing w:val="-2"/>
          <w:sz w:val="24"/>
          <w:szCs w:val="24"/>
          <w:lang w:val="ru-RU"/>
        </w:rPr>
        <w:t>Тотальная</w:t>
      </w:r>
      <w:r w:rsidRPr="002F7FD0">
        <w:rPr>
          <w:sz w:val="24"/>
          <w:szCs w:val="24"/>
          <w:lang w:val="ru-RU"/>
        </w:rPr>
        <w:tab/>
      </w:r>
      <w:r w:rsidRPr="002F7FD0">
        <w:rPr>
          <w:spacing w:val="-2"/>
          <w:sz w:val="24"/>
          <w:szCs w:val="24"/>
          <w:lang w:val="ru-RU"/>
        </w:rPr>
        <w:t>цифровизация</w:t>
      </w:r>
      <w:r w:rsidRPr="002F7FD0">
        <w:rPr>
          <w:sz w:val="24"/>
          <w:szCs w:val="24"/>
          <w:lang w:val="ru-RU"/>
        </w:rPr>
        <w:tab/>
      </w:r>
      <w:r w:rsidRPr="002F7FD0">
        <w:rPr>
          <w:spacing w:val="-10"/>
          <w:sz w:val="24"/>
          <w:szCs w:val="24"/>
          <w:lang w:val="ru-RU"/>
        </w:rPr>
        <w:t>и</w:t>
      </w:r>
      <w:r w:rsidRPr="002F7FD0">
        <w:rPr>
          <w:sz w:val="24"/>
          <w:szCs w:val="24"/>
          <w:lang w:val="ru-RU"/>
        </w:rPr>
        <w:tab/>
      </w:r>
      <w:r w:rsidRPr="002F7FD0">
        <w:rPr>
          <w:spacing w:val="-2"/>
          <w:sz w:val="24"/>
          <w:szCs w:val="24"/>
          <w:lang w:val="ru-RU"/>
        </w:rPr>
        <w:t>развитие</w:t>
      </w:r>
      <w:r w:rsidRPr="002F7FD0">
        <w:rPr>
          <w:sz w:val="24"/>
          <w:szCs w:val="24"/>
          <w:lang w:val="ru-RU"/>
        </w:rPr>
        <w:tab/>
      </w:r>
      <w:r w:rsidRPr="002F7FD0">
        <w:rPr>
          <w:spacing w:val="-2"/>
          <w:sz w:val="24"/>
          <w:szCs w:val="24"/>
          <w:lang w:val="ru-RU"/>
        </w:rPr>
        <w:t>инфраструктуры университета</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pacing w:val="-2"/>
          <w:sz w:val="24"/>
          <w:szCs w:val="24"/>
        </w:rPr>
        <w:t xml:space="preserve">Повышениеуровняцифровогоразвитияуниверситета, снижениевременина </w:t>
      </w:r>
      <w:r w:rsidRPr="002F7FD0">
        <w:rPr>
          <w:sz w:val="24"/>
          <w:szCs w:val="24"/>
        </w:rPr>
        <w:t>процесс, упрощение процедуры подбора необходимых решений.</w:t>
      </w:r>
    </w:p>
    <w:p w:rsidR="00055751" w:rsidRPr="002F7FD0" w:rsidRDefault="00055751" w:rsidP="00055751">
      <w:pPr>
        <w:pStyle w:val="a3"/>
        <w:spacing w:after="0"/>
        <w:jc w:val="both"/>
        <w:rPr>
          <w:sz w:val="24"/>
          <w:szCs w:val="24"/>
        </w:rPr>
      </w:pPr>
      <w:r w:rsidRPr="002F7FD0">
        <w:rPr>
          <w:sz w:val="24"/>
          <w:szCs w:val="24"/>
        </w:rPr>
        <w:t>Построениецифровойэкосистемы</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Техническая поддержка информационной системы вуза через увеличение объема пространства серверного оборудования, современных компьютеров, интерактивных комплектов.</w:t>
      </w:r>
    </w:p>
    <w:p w:rsidR="00055751" w:rsidRPr="002F7FD0" w:rsidRDefault="00055751" w:rsidP="00055751">
      <w:pPr>
        <w:pStyle w:val="a3"/>
        <w:spacing w:after="0"/>
        <w:jc w:val="both"/>
        <w:rPr>
          <w:sz w:val="24"/>
          <w:szCs w:val="24"/>
        </w:rPr>
      </w:pPr>
      <w:r w:rsidRPr="002F7FD0">
        <w:rPr>
          <w:sz w:val="24"/>
          <w:szCs w:val="24"/>
        </w:rPr>
        <w:t>Укрепление материально-технической базы создаст условия для развития современной цифровой и комфортной образовательной среды.</w:t>
      </w:r>
    </w:p>
    <w:p w:rsidR="00055751" w:rsidRPr="002F7FD0" w:rsidRDefault="00055751" w:rsidP="00055751">
      <w:pPr>
        <w:pStyle w:val="a3"/>
        <w:spacing w:after="0"/>
        <w:jc w:val="both"/>
        <w:rPr>
          <w:sz w:val="24"/>
          <w:szCs w:val="24"/>
        </w:rPr>
      </w:pPr>
      <w:r w:rsidRPr="002F7FD0">
        <w:rPr>
          <w:sz w:val="24"/>
          <w:szCs w:val="24"/>
        </w:rPr>
        <w:t>Развитиецифровогоуниверситетабудетоснованонасозданиисервис-ориентированной архитектуры информационной системы.</w:t>
      </w:r>
    </w:p>
    <w:p w:rsidR="00055751" w:rsidRPr="002F7FD0" w:rsidRDefault="00055751" w:rsidP="00055751">
      <w:pPr>
        <w:pStyle w:val="a3"/>
        <w:spacing w:after="0"/>
        <w:jc w:val="both"/>
        <w:rPr>
          <w:sz w:val="24"/>
          <w:szCs w:val="24"/>
        </w:rPr>
      </w:pPr>
      <w:r w:rsidRPr="002F7FD0">
        <w:rPr>
          <w:sz w:val="24"/>
          <w:szCs w:val="24"/>
        </w:rPr>
        <w:t>Совершенствованиеинформационныхсистем,способствующихвнедрению цифровых платформ и программных продуктов.</w:t>
      </w:r>
    </w:p>
    <w:p w:rsidR="00055751" w:rsidRPr="002F7FD0" w:rsidRDefault="00055751" w:rsidP="00055751">
      <w:pPr>
        <w:pStyle w:val="a3"/>
        <w:spacing w:after="0"/>
        <w:jc w:val="both"/>
        <w:rPr>
          <w:sz w:val="24"/>
          <w:szCs w:val="24"/>
        </w:rPr>
      </w:pPr>
      <w:r w:rsidRPr="002F7FD0">
        <w:rPr>
          <w:sz w:val="24"/>
          <w:szCs w:val="24"/>
        </w:rPr>
        <w:t>Развитиесистемы</w:t>
      </w:r>
      <w:r w:rsidRPr="002F7FD0">
        <w:rPr>
          <w:spacing w:val="-2"/>
          <w:sz w:val="24"/>
          <w:szCs w:val="24"/>
        </w:rPr>
        <w:t>видеоконференцсвязи.</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Развитие цифровой образовательной среды посредством дистанционного обучения, онлайн-обучения, смешанного обучения.</w:t>
      </w:r>
    </w:p>
    <w:p w:rsidR="00055751" w:rsidRPr="002F7FD0" w:rsidRDefault="00055751" w:rsidP="00055751">
      <w:pPr>
        <w:pStyle w:val="a3"/>
        <w:spacing w:after="0"/>
        <w:jc w:val="both"/>
        <w:rPr>
          <w:sz w:val="24"/>
          <w:szCs w:val="24"/>
        </w:rPr>
      </w:pPr>
      <w:r w:rsidRPr="002F7FD0">
        <w:rPr>
          <w:sz w:val="24"/>
          <w:szCs w:val="24"/>
        </w:rPr>
        <w:t>Техническая поддержка информационной системы университета, модернизация и увеличение объема пространства серверного оборудования, современных компьютеров, интерактивных комплектов.</w:t>
      </w:r>
    </w:p>
    <w:p w:rsidR="00055751" w:rsidRPr="002F7FD0" w:rsidRDefault="00055751" w:rsidP="00055751">
      <w:pPr>
        <w:pStyle w:val="a3"/>
        <w:spacing w:after="0"/>
        <w:ind w:firstLine="634"/>
        <w:jc w:val="both"/>
        <w:rPr>
          <w:sz w:val="24"/>
          <w:szCs w:val="24"/>
        </w:rPr>
      </w:pPr>
      <w:r w:rsidRPr="002F7FD0">
        <w:rPr>
          <w:sz w:val="24"/>
          <w:szCs w:val="24"/>
        </w:rPr>
        <w:t>Внедрение виртуальных лабораторий для образовательного процесса на основе смарт-технологий.</w:t>
      </w:r>
    </w:p>
    <w:p w:rsidR="00055751" w:rsidRPr="002F7FD0" w:rsidRDefault="00055751" w:rsidP="00055751">
      <w:pPr>
        <w:pStyle w:val="a3"/>
        <w:spacing w:after="0"/>
        <w:jc w:val="both"/>
        <w:rPr>
          <w:sz w:val="24"/>
          <w:szCs w:val="24"/>
        </w:rPr>
      </w:pPr>
      <w:r w:rsidRPr="002F7FD0">
        <w:rPr>
          <w:sz w:val="24"/>
          <w:szCs w:val="24"/>
        </w:rPr>
        <w:t>Цифровая трансформация (digital transformation) университета. Реинжиниринг бизнес-процессов будет реализовываться в цифровом формате с обеспечением регламентации и форматизации всех этапов управленческой деятельности на основе интеграции всех информационных подсистем.</w:t>
      </w:r>
    </w:p>
    <w:p w:rsidR="00055751" w:rsidRPr="002F7FD0" w:rsidRDefault="00055751" w:rsidP="00055751">
      <w:pPr>
        <w:pStyle w:val="a3"/>
        <w:spacing w:after="0"/>
        <w:jc w:val="both"/>
        <w:rPr>
          <w:sz w:val="24"/>
          <w:szCs w:val="24"/>
        </w:rPr>
      </w:pPr>
      <w:r w:rsidRPr="002F7FD0">
        <w:rPr>
          <w:sz w:val="24"/>
          <w:szCs w:val="24"/>
        </w:rPr>
        <w:t>Поддержка сотрудничества, партнерства и внести свой вклад в экологическую устойчивость.</w:t>
      </w:r>
    </w:p>
    <w:p w:rsidR="00055751" w:rsidRPr="002F7FD0" w:rsidRDefault="00055751" w:rsidP="00055751">
      <w:pPr>
        <w:pStyle w:val="a3"/>
        <w:spacing w:after="0"/>
        <w:jc w:val="both"/>
        <w:rPr>
          <w:sz w:val="24"/>
          <w:szCs w:val="24"/>
        </w:rPr>
      </w:pPr>
      <w:r w:rsidRPr="002F7FD0">
        <w:rPr>
          <w:sz w:val="24"/>
          <w:szCs w:val="24"/>
        </w:rPr>
        <w:t>Создание среды мирового уровня и вспомогательных услуг в каждом кампусе, интеграция физической и цифровой инфраструктуры, которая будет гибкой,ориентированнойнапользователяиспособнойадаптироватьсякбыстро меняющемуся миру.</w:t>
      </w:r>
    </w:p>
    <w:p w:rsidR="00055751" w:rsidRPr="002F7FD0" w:rsidRDefault="00055751" w:rsidP="00055751">
      <w:pPr>
        <w:pStyle w:val="a3"/>
        <w:spacing w:after="0"/>
        <w:jc w:val="both"/>
        <w:rPr>
          <w:sz w:val="24"/>
          <w:szCs w:val="24"/>
        </w:rPr>
      </w:pPr>
      <w:r w:rsidRPr="002F7FD0">
        <w:rPr>
          <w:sz w:val="24"/>
          <w:szCs w:val="24"/>
        </w:rPr>
        <w:t xml:space="preserve">Обеспечение региональными отличиями, экономически жизнеспособным кампусом,которыебудутбезопасны,энергичны,социальноактивны,доступны, а также соответствовать потребностям ППС, сотрудников и ожиданиям </w:t>
      </w:r>
      <w:r w:rsidRPr="002F7FD0">
        <w:rPr>
          <w:spacing w:val="-2"/>
          <w:sz w:val="24"/>
          <w:szCs w:val="24"/>
        </w:rPr>
        <w:t>студентов.</w:t>
      </w:r>
    </w:p>
    <w:p w:rsidR="00055751" w:rsidRPr="002F7FD0" w:rsidRDefault="00055751" w:rsidP="00055751">
      <w:pPr>
        <w:pStyle w:val="a3"/>
        <w:spacing w:after="0"/>
        <w:jc w:val="both"/>
        <w:rPr>
          <w:sz w:val="24"/>
          <w:szCs w:val="24"/>
        </w:rPr>
      </w:pPr>
      <w:r w:rsidRPr="002F7FD0">
        <w:rPr>
          <w:sz w:val="24"/>
          <w:szCs w:val="24"/>
        </w:rPr>
        <w:t>СозданиецифровойплатформыиЕ-университета,SMART</w:t>
      </w:r>
      <w:r w:rsidRPr="002F7FD0">
        <w:rPr>
          <w:spacing w:val="-2"/>
          <w:sz w:val="24"/>
          <w:szCs w:val="24"/>
        </w:rPr>
        <w:t>кампуса.</w:t>
      </w:r>
    </w:p>
    <w:p w:rsidR="00055751" w:rsidRPr="002F7FD0" w:rsidRDefault="00055751" w:rsidP="00055751">
      <w:pPr>
        <w:pStyle w:val="a3"/>
        <w:spacing w:after="0"/>
        <w:jc w:val="both"/>
        <w:rPr>
          <w:sz w:val="24"/>
          <w:szCs w:val="24"/>
        </w:rPr>
      </w:pPr>
      <w:r w:rsidRPr="002F7FD0">
        <w:rPr>
          <w:sz w:val="24"/>
          <w:szCs w:val="24"/>
        </w:rPr>
        <w:t>Укрепление и развитие образовательной инфраструктуры (оснащение оборудованием аудиторий, учебных лабораторий, внедрение современных образовательные цифровых технологий).</w:t>
      </w:r>
    </w:p>
    <w:p w:rsidR="00055751" w:rsidRPr="002F7FD0" w:rsidRDefault="00055751" w:rsidP="00055751">
      <w:pPr>
        <w:pStyle w:val="a3"/>
        <w:spacing w:after="0"/>
        <w:jc w:val="both"/>
        <w:rPr>
          <w:sz w:val="24"/>
          <w:szCs w:val="24"/>
        </w:rPr>
      </w:pPr>
      <w:r w:rsidRPr="002F7FD0">
        <w:rPr>
          <w:sz w:val="24"/>
          <w:szCs w:val="24"/>
        </w:rPr>
        <w:t>Строительство объектов инновационной инфраструктуры (технопарк, бизнес-инкубатор, прототипный цехов и др.).</w:t>
      </w:r>
    </w:p>
    <w:p w:rsidR="00055751" w:rsidRPr="002F7FD0" w:rsidRDefault="00055751" w:rsidP="00055751">
      <w:pPr>
        <w:pStyle w:val="a3"/>
        <w:spacing w:after="0"/>
        <w:jc w:val="both"/>
        <w:rPr>
          <w:sz w:val="24"/>
          <w:szCs w:val="24"/>
        </w:rPr>
      </w:pPr>
      <w:r w:rsidRPr="002F7FD0">
        <w:rPr>
          <w:sz w:val="24"/>
          <w:szCs w:val="24"/>
        </w:rPr>
        <w:t>Строительство нового единого университета с включением кампусов, лабараторий, библиотеки, производственного комплекса и др.</w:t>
      </w:r>
    </w:p>
    <w:p w:rsidR="00055751" w:rsidRPr="002F7FD0" w:rsidRDefault="00055751" w:rsidP="00055751">
      <w:pPr>
        <w:pStyle w:val="a3"/>
        <w:spacing w:after="0"/>
        <w:jc w:val="both"/>
        <w:rPr>
          <w:sz w:val="24"/>
          <w:szCs w:val="24"/>
        </w:rPr>
      </w:pPr>
      <w:r w:rsidRPr="002F7FD0">
        <w:rPr>
          <w:sz w:val="24"/>
          <w:szCs w:val="24"/>
        </w:rPr>
        <w:t>Строительствоспортивного</w:t>
      </w:r>
      <w:r w:rsidRPr="002F7FD0">
        <w:rPr>
          <w:spacing w:val="-2"/>
          <w:sz w:val="24"/>
          <w:szCs w:val="24"/>
        </w:rPr>
        <w:t>комплекса.</w:t>
      </w:r>
    </w:p>
    <w:p w:rsidR="00055751" w:rsidRPr="002F7FD0" w:rsidRDefault="00055751" w:rsidP="00055751">
      <w:pPr>
        <w:pStyle w:val="2"/>
        <w:jc w:val="both"/>
        <w:rPr>
          <w:sz w:val="24"/>
          <w:szCs w:val="24"/>
          <w:lang w:val="ru-RU"/>
        </w:rPr>
      </w:pPr>
      <w:bookmarkStart w:id="15" w:name="Здача_5.3.4._Финансовая_устойчивость_уни"/>
      <w:bookmarkEnd w:id="15"/>
      <w:r w:rsidRPr="002F7FD0">
        <w:rPr>
          <w:sz w:val="24"/>
          <w:szCs w:val="24"/>
          <w:lang w:val="ru-RU"/>
        </w:rPr>
        <w:t>Здача5.3.4.Финансоваяустойчивость</w:t>
      </w:r>
      <w:r w:rsidRPr="002F7FD0">
        <w:rPr>
          <w:spacing w:val="-2"/>
          <w:sz w:val="24"/>
          <w:szCs w:val="24"/>
          <w:lang w:val="ru-RU"/>
        </w:rPr>
        <w:t>университета</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z w:val="24"/>
          <w:szCs w:val="24"/>
        </w:rPr>
        <w:t xml:space="preserve">Разработка моделей устойчивого финансирования и связанных с ними бюджетных систем, которые поддерживают рост доходов из разнообразных </w:t>
      </w:r>
      <w:r w:rsidRPr="002F7FD0">
        <w:rPr>
          <w:spacing w:val="-2"/>
          <w:sz w:val="24"/>
          <w:szCs w:val="24"/>
        </w:rPr>
        <w:t>источников.</w:t>
      </w:r>
    </w:p>
    <w:p w:rsidR="00055751" w:rsidRPr="002F7FD0" w:rsidRDefault="00055751" w:rsidP="00055751">
      <w:pPr>
        <w:pStyle w:val="a3"/>
        <w:spacing w:after="0"/>
        <w:jc w:val="both"/>
        <w:rPr>
          <w:sz w:val="24"/>
          <w:szCs w:val="24"/>
        </w:rPr>
      </w:pPr>
      <w:r w:rsidRPr="002F7FD0">
        <w:rPr>
          <w:sz w:val="24"/>
          <w:szCs w:val="24"/>
        </w:rPr>
        <w:t xml:space="preserve">Обеспечение прозрачности и предоставление финансовой информации, позволяющей факультетам, институтам и кафедрам принимать обоснованные </w:t>
      </w:r>
      <w:r w:rsidRPr="002F7FD0">
        <w:rPr>
          <w:spacing w:val="-2"/>
          <w:sz w:val="24"/>
          <w:szCs w:val="24"/>
        </w:rPr>
        <w:t>решения.</w:t>
      </w:r>
    </w:p>
    <w:p w:rsidR="00055751" w:rsidRPr="002F7FD0" w:rsidRDefault="00055751" w:rsidP="00055751">
      <w:pPr>
        <w:pStyle w:val="a3"/>
        <w:spacing w:after="0"/>
        <w:jc w:val="both"/>
        <w:rPr>
          <w:sz w:val="24"/>
          <w:szCs w:val="24"/>
        </w:rPr>
      </w:pPr>
      <w:r w:rsidRPr="002F7FD0">
        <w:rPr>
          <w:sz w:val="24"/>
          <w:szCs w:val="24"/>
        </w:rPr>
        <w:t>Децентрализациябюджета</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Прогноз финансово-экономического состояния вуза и повышение эффективности плановых финансово-экономических показателей.</w:t>
      </w:r>
    </w:p>
    <w:p w:rsidR="00055751" w:rsidRPr="002F7FD0" w:rsidRDefault="00055751" w:rsidP="00055751">
      <w:pPr>
        <w:pStyle w:val="a3"/>
        <w:spacing w:after="0"/>
        <w:jc w:val="both"/>
        <w:rPr>
          <w:sz w:val="24"/>
          <w:szCs w:val="24"/>
        </w:rPr>
      </w:pPr>
      <w:r w:rsidRPr="002F7FD0">
        <w:rPr>
          <w:sz w:val="24"/>
          <w:szCs w:val="24"/>
        </w:rPr>
        <w:t>Новаясистемаитехнологийформированиябюджета</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 xml:space="preserve">Обеспечение финансированием основные стратегические инициативы и </w:t>
      </w:r>
      <w:r w:rsidRPr="002F7FD0">
        <w:rPr>
          <w:spacing w:val="-2"/>
          <w:sz w:val="24"/>
          <w:szCs w:val="24"/>
        </w:rPr>
        <w:t>решения.</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Поощрение гибких форм управления финансированием и осведомления о рисках принятия решений.</w:t>
      </w:r>
    </w:p>
    <w:p w:rsidR="00055751" w:rsidRPr="002F7FD0" w:rsidRDefault="00055751" w:rsidP="00055751">
      <w:pPr>
        <w:pStyle w:val="a3"/>
        <w:spacing w:after="0"/>
        <w:jc w:val="both"/>
        <w:rPr>
          <w:sz w:val="24"/>
          <w:szCs w:val="24"/>
        </w:rPr>
      </w:pPr>
      <w:r w:rsidRPr="002F7FD0">
        <w:rPr>
          <w:sz w:val="24"/>
          <w:szCs w:val="24"/>
        </w:rPr>
        <w:t>Развитиефинансовоголизингаи</w:t>
      </w:r>
      <w:r w:rsidRPr="002F7FD0">
        <w:rPr>
          <w:spacing w:val="-2"/>
          <w:sz w:val="24"/>
          <w:szCs w:val="24"/>
        </w:rPr>
        <w:t>франчайзинга.</w:t>
      </w:r>
    </w:p>
    <w:p w:rsidR="00055751" w:rsidRPr="002F7FD0" w:rsidRDefault="00055751" w:rsidP="00055751">
      <w:pPr>
        <w:pStyle w:val="a3"/>
        <w:spacing w:after="0"/>
        <w:jc w:val="both"/>
        <w:rPr>
          <w:sz w:val="24"/>
          <w:szCs w:val="24"/>
        </w:rPr>
      </w:pPr>
      <w:r w:rsidRPr="002F7FD0">
        <w:rPr>
          <w:sz w:val="24"/>
          <w:szCs w:val="24"/>
        </w:rPr>
        <w:t>Созданиеиразвитиеэндаументфонда</w:t>
      </w:r>
      <w:r w:rsidRPr="002F7FD0">
        <w:rPr>
          <w:spacing w:val="-2"/>
          <w:sz w:val="24"/>
          <w:szCs w:val="24"/>
        </w:rPr>
        <w:t>университета.</w:t>
      </w:r>
    </w:p>
    <w:p w:rsidR="00055751" w:rsidRPr="002F7FD0" w:rsidRDefault="00055751" w:rsidP="00055751">
      <w:pPr>
        <w:pStyle w:val="a3"/>
        <w:spacing w:after="0"/>
        <w:jc w:val="both"/>
        <w:rPr>
          <w:sz w:val="24"/>
          <w:szCs w:val="24"/>
        </w:rPr>
      </w:pPr>
      <w:r w:rsidRPr="002F7FD0">
        <w:rPr>
          <w:sz w:val="24"/>
          <w:szCs w:val="24"/>
        </w:rPr>
        <w:t>Разработкаполитикидиверсификациибюджетаи</w:t>
      </w:r>
      <w:r w:rsidRPr="002F7FD0">
        <w:rPr>
          <w:spacing w:val="-2"/>
          <w:sz w:val="24"/>
          <w:szCs w:val="24"/>
        </w:rPr>
        <w:t>финансирования.</w:t>
      </w:r>
    </w:p>
    <w:p w:rsidR="00055751" w:rsidRPr="002F7FD0" w:rsidRDefault="00055751" w:rsidP="00055751">
      <w:pPr>
        <w:pStyle w:val="a3"/>
        <w:spacing w:after="0"/>
        <w:jc w:val="both"/>
        <w:rPr>
          <w:sz w:val="24"/>
          <w:szCs w:val="24"/>
        </w:rPr>
      </w:pPr>
    </w:p>
    <w:p w:rsidR="00055751" w:rsidRPr="002F7FD0" w:rsidRDefault="00055751" w:rsidP="00055751">
      <w:pPr>
        <w:pStyle w:val="1"/>
        <w:keepNext w:val="0"/>
        <w:numPr>
          <w:ilvl w:val="1"/>
          <w:numId w:val="14"/>
        </w:numPr>
        <w:tabs>
          <w:tab w:val="left" w:pos="623"/>
        </w:tabs>
        <w:adjustRightInd/>
        <w:ind w:left="0" w:firstLine="0"/>
        <w:jc w:val="both"/>
        <w:rPr>
          <w:b w:val="0"/>
          <w:sz w:val="24"/>
          <w:szCs w:val="24"/>
        </w:rPr>
      </w:pPr>
      <w:bookmarkStart w:id="16" w:name="5.4._СТРАТЕГИЧЕСКОЕ_НАПРАВЛЕНИЕ_«РАЗВИТИ"/>
      <w:bookmarkEnd w:id="16"/>
      <w:r w:rsidRPr="002F7FD0">
        <w:rPr>
          <w:sz w:val="24"/>
          <w:szCs w:val="24"/>
        </w:rPr>
        <w:t xml:space="preserve">СТРАТЕГИЧЕСКОЕ НАПРАВЛЕНИЕ </w:t>
      </w:r>
      <w:r w:rsidRPr="002F7FD0">
        <w:rPr>
          <w:b w:val="0"/>
          <w:sz w:val="24"/>
          <w:szCs w:val="24"/>
        </w:rPr>
        <w:t>«</w:t>
      </w:r>
      <w:r w:rsidRPr="002F7FD0">
        <w:rPr>
          <w:sz w:val="24"/>
          <w:szCs w:val="24"/>
        </w:rPr>
        <w:t>РАЗВИТИЕ ХИМИЧЕСКОЙ, ИНЖЕНЕРНО</w:t>
      </w:r>
      <w:r w:rsidRPr="002F7FD0">
        <w:rPr>
          <w:b w:val="0"/>
          <w:sz w:val="24"/>
          <w:szCs w:val="24"/>
        </w:rPr>
        <w:t>-</w:t>
      </w:r>
      <w:r w:rsidRPr="002F7FD0">
        <w:rPr>
          <w:sz w:val="24"/>
          <w:szCs w:val="24"/>
        </w:rPr>
        <w:t>ТЕХНИЧЕСКОЙ И ТЕХНОЛОГИЧЕСКОЙ ШКОЛЫ</w:t>
      </w:r>
      <w:r w:rsidRPr="002F7FD0">
        <w:rPr>
          <w:b w:val="0"/>
          <w:sz w:val="24"/>
          <w:szCs w:val="24"/>
        </w:rPr>
        <w:t>»</w:t>
      </w:r>
    </w:p>
    <w:p w:rsidR="00055751" w:rsidRPr="002F7FD0" w:rsidRDefault="00055751" w:rsidP="00055751">
      <w:pPr>
        <w:pStyle w:val="a3"/>
        <w:spacing w:after="0"/>
        <w:jc w:val="both"/>
        <w:rPr>
          <w:sz w:val="24"/>
          <w:szCs w:val="24"/>
        </w:rPr>
      </w:pPr>
    </w:p>
    <w:p w:rsidR="00055751" w:rsidRPr="002F7FD0" w:rsidRDefault="00055751" w:rsidP="00055751">
      <w:pPr>
        <w:pStyle w:val="2"/>
        <w:jc w:val="both"/>
        <w:rPr>
          <w:sz w:val="24"/>
          <w:szCs w:val="24"/>
          <w:lang w:val="ru-RU"/>
        </w:rPr>
      </w:pPr>
      <w:r w:rsidRPr="002F7FD0">
        <w:rPr>
          <w:sz w:val="24"/>
          <w:szCs w:val="24"/>
          <w:lang w:val="ru-RU"/>
        </w:rPr>
        <w:t>Цель: Наращивание потенциала химического, инженерно-технического, технологического кластера</w:t>
      </w:r>
    </w:p>
    <w:p w:rsidR="00055751" w:rsidRPr="002F7FD0" w:rsidRDefault="00055751" w:rsidP="00055751">
      <w:pPr>
        <w:tabs>
          <w:tab w:val="left" w:pos="5849"/>
          <w:tab w:val="left" w:pos="7640"/>
          <w:tab w:val="left" w:pos="8005"/>
        </w:tabs>
        <w:jc w:val="both"/>
        <w:rPr>
          <w:b/>
        </w:rPr>
      </w:pPr>
      <w:bookmarkStart w:id="17" w:name="Задача_5.4.1._Модернизация_химического_о"/>
      <w:bookmarkEnd w:id="17"/>
      <w:r w:rsidRPr="002F7FD0">
        <w:rPr>
          <w:b/>
        </w:rPr>
        <w:t>Задача5.4.1.Модернизацияхимического</w:t>
      </w:r>
      <w:r w:rsidRPr="002F7FD0">
        <w:rPr>
          <w:b/>
        </w:rPr>
        <w:tab/>
      </w:r>
      <w:r w:rsidRPr="002F7FD0">
        <w:rPr>
          <w:b/>
          <w:spacing w:val="-2"/>
        </w:rPr>
        <w:t>образования</w:t>
      </w:r>
      <w:r w:rsidRPr="002F7FD0">
        <w:rPr>
          <w:b/>
        </w:rPr>
        <w:tab/>
      </w:r>
      <w:r w:rsidRPr="002F7FD0">
        <w:rPr>
          <w:b/>
          <w:spacing w:val="-10"/>
        </w:rPr>
        <w:t>и</w:t>
      </w:r>
      <w:r w:rsidRPr="002F7FD0">
        <w:rPr>
          <w:b/>
        </w:rPr>
        <w:tab/>
      </w:r>
      <w:r w:rsidRPr="002F7FD0">
        <w:rPr>
          <w:b/>
          <w:spacing w:val="-2"/>
        </w:rPr>
        <w:t xml:space="preserve">наращивание </w:t>
      </w:r>
      <w:r w:rsidRPr="002F7FD0">
        <w:rPr>
          <w:b/>
        </w:rPr>
        <w:t>научного кадрового потенциала</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z w:val="24"/>
          <w:szCs w:val="24"/>
        </w:rPr>
        <w:t>Повышениеэффективностиикачестваподготовкиконкурентоспособных квалифицированных кадров для химической отраслей экономики.</w:t>
      </w:r>
    </w:p>
    <w:p w:rsidR="00055751" w:rsidRPr="002F7FD0" w:rsidRDefault="00055751" w:rsidP="00055751">
      <w:pPr>
        <w:pStyle w:val="a3"/>
        <w:tabs>
          <w:tab w:val="left" w:pos="2151"/>
          <w:tab w:val="left" w:pos="4619"/>
          <w:tab w:val="left" w:pos="6079"/>
          <w:tab w:val="left" w:pos="6665"/>
          <w:tab w:val="left" w:pos="8307"/>
        </w:tabs>
        <w:spacing w:after="0"/>
        <w:jc w:val="both"/>
        <w:rPr>
          <w:sz w:val="24"/>
          <w:szCs w:val="24"/>
        </w:rPr>
      </w:pPr>
      <w:r w:rsidRPr="002F7FD0">
        <w:rPr>
          <w:spacing w:val="-2"/>
          <w:sz w:val="24"/>
          <w:szCs w:val="24"/>
        </w:rPr>
        <w:t>Открытие</w:t>
      </w:r>
      <w:r w:rsidRPr="002F7FD0">
        <w:rPr>
          <w:sz w:val="24"/>
          <w:szCs w:val="24"/>
        </w:rPr>
        <w:tab/>
      </w:r>
      <w:r w:rsidRPr="002F7FD0">
        <w:rPr>
          <w:spacing w:val="-2"/>
          <w:sz w:val="24"/>
          <w:szCs w:val="24"/>
        </w:rPr>
        <w:t>представительств,</w:t>
      </w:r>
      <w:r w:rsidRPr="002F7FD0">
        <w:rPr>
          <w:sz w:val="24"/>
          <w:szCs w:val="24"/>
        </w:rPr>
        <w:tab/>
      </w:r>
      <w:r w:rsidRPr="002F7FD0">
        <w:rPr>
          <w:spacing w:val="-2"/>
          <w:sz w:val="24"/>
          <w:szCs w:val="24"/>
        </w:rPr>
        <w:t>филиалов</w:t>
      </w:r>
      <w:r w:rsidRPr="002F7FD0">
        <w:rPr>
          <w:sz w:val="24"/>
          <w:szCs w:val="24"/>
        </w:rPr>
        <w:tab/>
      </w:r>
      <w:r w:rsidRPr="002F7FD0">
        <w:rPr>
          <w:spacing w:val="-6"/>
          <w:sz w:val="24"/>
          <w:szCs w:val="24"/>
        </w:rPr>
        <w:t>по</w:t>
      </w:r>
      <w:r w:rsidRPr="002F7FD0">
        <w:rPr>
          <w:sz w:val="24"/>
          <w:szCs w:val="24"/>
        </w:rPr>
        <w:tab/>
      </w:r>
      <w:r w:rsidRPr="002F7FD0">
        <w:rPr>
          <w:spacing w:val="-2"/>
          <w:sz w:val="24"/>
          <w:szCs w:val="24"/>
        </w:rPr>
        <w:t>подготовке</w:t>
      </w:r>
      <w:r w:rsidRPr="002F7FD0">
        <w:rPr>
          <w:sz w:val="24"/>
          <w:szCs w:val="24"/>
        </w:rPr>
        <w:tab/>
      </w:r>
      <w:r w:rsidRPr="002F7FD0">
        <w:rPr>
          <w:spacing w:val="-2"/>
          <w:sz w:val="24"/>
          <w:szCs w:val="24"/>
        </w:rPr>
        <w:t>химической инженерии.</w:t>
      </w:r>
    </w:p>
    <w:p w:rsidR="00055751" w:rsidRPr="002F7FD0" w:rsidRDefault="00055751" w:rsidP="00055751">
      <w:pPr>
        <w:pStyle w:val="a3"/>
        <w:tabs>
          <w:tab w:val="left" w:pos="2089"/>
          <w:tab w:val="left" w:pos="3486"/>
          <w:tab w:val="left" w:pos="4763"/>
          <w:tab w:val="left" w:pos="6170"/>
          <w:tab w:val="left" w:pos="6699"/>
          <w:tab w:val="left" w:pos="8274"/>
          <w:tab w:val="left" w:pos="9321"/>
        </w:tabs>
        <w:spacing w:after="0"/>
        <w:jc w:val="both"/>
        <w:rPr>
          <w:sz w:val="24"/>
          <w:szCs w:val="24"/>
        </w:rPr>
      </w:pPr>
      <w:r w:rsidRPr="002F7FD0">
        <w:rPr>
          <w:spacing w:val="-2"/>
          <w:sz w:val="24"/>
          <w:szCs w:val="24"/>
        </w:rPr>
        <w:t>Открытие</w:t>
      </w:r>
      <w:r w:rsidRPr="002F7FD0">
        <w:rPr>
          <w:sz w:val="24"/>
          <w:szCs w:val="24"/>
        </w:rPr>
        <w:tab/>
      </w:r>
      <w:r w:rsidRPr="002F7FD0">
        <w:rPr>
          <w:spacing w:val="-2"/>
          <w:sz w:val="24"/>
          <w:szCs w:val="24"/>
        </w:rPr>
        <w:t>программ</w:t>
      </w:r>
      <w:r w:rsidRPr="002F7FD0">
        <w:rPr>
          <w:sz w:val="24"/>
          <w:szCs w:val="24"/>
        </w:rPr>
        <w:tab/>
      </w:r>
      <w:r w:rsidRPr="002F7FD0">
        <w:rPr>
          <w:spacing w:val="-2"/>
          <w:sz w:val="24"/>
          <w:szCs w:val="24"/>
        </w:rPr>
        <w:t>двойных</w:t>
      </w:r>
      <w:r w:rsidRPr="002F7FD0">
        <w:rPr>
          <w:sz w:val="24"/>
          <w:szCs w:val="24"/>
        </w:rPr>
        <w:tab/>
      </w:r>
      <w:r w:rsidRPr="002F7FD0">
        <w:rPr>
          <w:spacing w:val="-2"/>
          <w:sz w:val="24"/>
          <w:szCs w:val="24"/>
        </w:rPr>
        <w:t>дипломов</w:t>
      </w:r>
      <w:r w:rsidRPr="002F7FD0">
        <w:rPr>
          <w:sz w:val="24"/>
          <w:szCs w:val="24"/>
        </w:rPr>
        <w:tab/>
      </w:r>
      <w:r w:rsidRPr="002F7FD0">
        <w:rPr>
          <w:spacing w:val="-6"/>
          <w:sz w:val="24"/>
          <w:szCs w:val="24"/>
        </w:rPr>
        <w:t>по</w:t>
      </w:r>
      <w:r w:rsidRPr="002F7FD0">
        <w:rPr>
          <w:sz w:val="24"/>
          <w:szCs w:val="24"/>
        </w:rPr>
        <w:tab/>
      </w:r>
      <w:r w:rsidRPr="002F7FD0">
        <w:rPr>
          <w:spacing w:val="-2"/>
          <w:sz w:val="24"/>
          <w:szCs w:val="24"/>
        </w:rPr>
        <w:t>подготовке</w:t>
      </w:r>
      <w:r w:rsidRPr="002F7FD0">
        <w:rPr>
          <w:sz w:val="24"/>
          <w:szCs w:val="24"/>
        </w:rPr>
        <w:tab/>
      </w:r>
      <w:r w:rsidRPr="002F7FD0">
        <w:rPr>
          <w:spacing w:val="-2"/>
          <w:sz w:val="24"/>
          <w:szCs w:val="24"/>
        </w:rPr>
        <w:t>кадров</w:t>
      </w:r>
      <w:r w:rsidRPr="002F7FD0">
        <w:rPr>
          <w:sz w:val="24"/>
          <w:szCs w:val="24"/>
        </w:rPr>
        <w:tab/>
      </w:r>
      <w:r w:rsidRPr="002F7FD0">
        <w:rPr>
          <w:spacing w:val="-4"/>
          <w:sz w:val="24"/>
          <w:szCs w:val="24"/>
        </w:rPr>
        <w:t xml:space="preserve">для </w:t>
      </w:r>
      <w:r w:rsidRPr="002F7FD0">
        <w:rPr>
          <w:sz w:val="24"/>
          <w:szCs w:val="24"/>
        </w:rPr>
        <w:t>химической промышленности.</w:t>
      </w:r>
    </w:p>
    <w:p w:rsidR="00055751" w:rsidRPr="002F7FD0" w:rsidRDefault="00055751" w:rsidP="00055751">
      <w:pPr>
        <w:pStyle w:val="a3"/>
        <w:spacing w:after="0"/>
        <w:jc w:val="both"/>
        <w:rPr>
          <w:sz w:val="24"/>
          <w:szCs w:val="24"/>
        </w:rPr>
      </w:pPr>
      <w:r w:rsidRPr="002F7FD0">
        <w:rPr>
          <w:sz w:val="24"/>
          <w:szCs w:val="24"/>
        </w:rPr>
        <w:t>ОткрытиесовместныхпроектовсРХТУ«Менделеевские</w:t>
      </w:r>
      <w:r w:rsidRPr="002F7FD0">
        <w:rPr>
          <w:spacing w:val="-2"/>
          <w:sz w:val="24"/>
          <w:szCs w:val="24"/>
        </w:rPr>
        <w:t>классы».</w:t>
      </w:r>
    </w:p>
    <w:p w:rsidR="00055751" w:rsidRPr="002F7FD0" w:rsidRDefault="00055751" w:rsidP="00055751">
      <w:pPr>
        <w:pStyle w:val="a3"/>
        <w:spacing w:after="0"/>
        <w:jc w:val="both"/>
        <w:rPr>
          <w:sz w:val="24"/>
          <w:szCs w:val="24"/>
        </w:rPr>
      </w:pPr>
      <w:r w:rsidRPr="002F7FD0">
        <w:rPr>
          <w:sz w:val="24"/>
          <w:szCs w:val="24"/>
        </w:rPr>
        <w:t>Реализацияпрограммобменакадров,специалистов,экспертовврамках академической мобильности, постоянного контракта и др.</w:t>
      </w:r>
    </w:p>
    <w:p w:rsidR="00055751" w:rsidRPr="002F7FD0" w:rsidRDefault="00055751" w:rsidP="00055751">
      <w:pPr>
        <w:pStyle w:val="a3"/>
        <w:spacing w:after="0"/>
        <w:jc w:val="both"/>
        <w:rPr>
          <w:sz w:val="24"/>
          <w:szCs w:val="24"/>
        </w:rPr>
      </w:pPr>
      <w:r w:rsidRPr="002F7FD0">
        <w:rPr>
          <w:sz w:val="24"/>
          <w:szCs w:val="24"/>
        </w:rPr>
        <w:t>Проведениесовместныхнаучныхисследованийиреализациипроектовс ведущими учеными мира и Республики Казахстан.</w:t>
      </w:r>
    </w:p>
    <w:p w:rsidR="00055751" w:rsidRPr="002F7FD0" w:rsidRDefault="00055751" w:rsidP="00055751">
      <w:pPr>
        <w:pStyle w:val="a3"/>
        <w:tabs>
          <w:tab w:val="left" w:pos="9450"/>
        </w:tabs>
        <w:spacing w:after="0"/>
        <w:jc w:val="both"/>
        <w:rPr>
          <w:sz w:val="24"/>
          <w:szCs w:val="24"/>
        </w:rPr>
      </w:pPr>
      <w:r w:rsidRPr="002F7FD0">
        <w:rPr>
          <w:sz w:val="24"/>
          <w:szCs w:val="24"/>
        </w:rPr>
        <w:t>Открытиедвухдипломных,совместныхобразовательныхпрограмм</w:t>
      </w:r>
      <w:r w:rsidRPr="002F7FD0">
        <w:rPr>
          <w:sz w:val="24"/>
          <w:szCs w:val="24"/>
        </w:rPr>
        <w:tab/>
      </w:r>
      <w:r w:rsidRPr="002F7FD0">
        <w:rPr>
          <w:spacing w:val="-6"/>
          <w:sz w:val="24"/>
          <w:szCs w:val="24"/>
        </w:rPr>
        <w:t xml:space="preserve">по </w:t>
      </w:r>
      <w:r w:rsidRPr="002F7FD0">
        <w:rPr>
          <w:sz w:val="24"/>
          <w:szCs w:val="24"/>
        </w:rPr>
        <w:t>химическим направлениям.</w:t>
      </w:r>
    </w:p>
    <w:p w:rsidR="00055751" w:rsidRPr="002F7FD0" w:rsidRDefault="00055751" w:rsidP="00055751">
      <w:pPr>
        <w:pStyle w:val="a3"/>
        <w:tabs>
          <w:tab w:val="left" w:pos="1983"/>
          <w:tab w:val="left" w:pos="4106"/>
          <w:tab w:val="left" w:pos="7016"/>
          <w:tab w:val="left" w:pos="8672"/>
          <w:tab w:val="left" w:pos="9047"/>
        </w:tabs>
        <w:spacing w:after="0"/>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инновационной</w:t>
      </w:r>
      <w:r w:rsidRPr="002F7FD0">
        <w:rPr>
          <w:sz w:val="24"/>
          <w:szCs w:val="24"/>
        </w:rPr>
        <w:tab/>
      </w:r>
      <w:r w:rsidRPr="002F7FD0">
        <w:rPr>
          <w:spacing w:val="-2"/>
          <w:sz w:val="24"/>
          <w:szCs w:val="24"/>
        </w:rPr>
        <w:t>предпринимательской</w:t>
      </w:r>
      <w:r w:rsidRPr="002F7FD0">
        <w:rPr>
          <w:sz w:val="24"/>
          <w:szCs w:val="24"/>
        </w:rPr>
        <w:tab/>
      </w:r>
      <w:r w:rsidRPr="002F7FD0">
        <w:rPr>
          <w:spacing w:val="-2"/>
          <w:sz w:val="24"/>
          <w:szCs w:val="24"/>
        </w:rPr>
        <w:t>экосистемы</w:t>
      </w:r>
      <w:r w:rsidRPr="002F7FD0">
        <w:rPr>
          <w:sz w:val="24"/>
          <w:szCs w:val="24"/>
        </w:rPr>
        <w:tab/>
      </w:r>
      <w:r w:rsidRPr="002F7FD0">
        <w:rPr>
          <w:spacing w:val="-10"/>
          <w:sz w:val="24"/>
          <w:szCs w:val="24"/>
        </w:rPr>
        <w:t>в</w:t>
      </w:r>
      <w:r w:rsidRPr="002F7FD0">
        <w:rPr>
          <w:sz w:val="24"/>
          <w:szCs w:val="24"/>
        </w:rPr>
        <w:tab/>
      </w:r>
      <w:r w:rsidRPr="002F7FD0">
        <w:rPr>
          <w:spacing w:val="-2"/>
          <w:sz w:val="24"/>
          <w:szCs w:val="24"/>
        </w:rPr>
        <w:t xml:space="preserve">сфере </w:t>
      </w:r>
      <w:r w:rsidRPr="002F7FD0">
        <w:rPr>
          <w:sz w:val="24"/>
          <w:szCs w:val="24"/>
        </w:rPr>
        <w:t>научной деятельности.</w:t>
      </w:r>
    </w:p>
    <w:p w:rsidR="00055751" w:rsidRPr="002F7FD0" w:rsidRDefault="00055751" w:rsidP="00055751">
      <w:pPr>
        <w:pStyle w:val="a3"/>
        <w:spacing w:after="0"/>
        <w:jc w:val="both"/>
        <w:rPr>
          <w:sz w:val="24"/>
          <w:szCs w:val="24"/>
        </w:rPr>
      </w:pPr>
      <w:r w:rsidRPr="002F7FD0">
        <w:rPr>
          <w:sz w:val="24"/>
          <w:szCs w:val="24"/>
        </w:rPr>
        <w:t>Проведениеприкладныхисследованийдляхимическойпромышленности. Открытие учебных и научных лабораторий коллективного пользования.</w:t>
      </w:r>
    </w:p>
    <w:p w:rsidR="00055751" w:rsidRPr="002F7FD0" w:rsidRDefault="00055751" w:rsidP="00055751">
      <w:pPr>
        <w:pStyle w:val="a3"/>
        <w:tabs>
          <w:tab w:val="left" w:pos="2569"/>
          <w:tab w:val="left" w:pos="4202"/>
          <w:tab w:val="left" w:pos="6180"/>
          <w:tab w:val="left" w:pos="6588"/>
          <w:tab w:val="left" w:pos="8754"/>
        </w:tabs>
        <w:spacing w:after="0"/>
        <w:jc w:val="both"/>
        <w:rPr>
          <w:sz w:val="24"/>
          <w:szCs w:val="24"/>
        </w:rPr>
      </w:pPr>
      <w:r w:rsidRPr="002F7FD0">
        <w:rPr>
          <w:spacing w:val="-2"/>
          <w:sz w:val="24"/>
          <w:szCs w:val="24"/>
        </w:rPr>
        <w:t>Прохождение</w:t>
      </w:r>
      <w:r w:rsidRPr="002F7FD0">
        <w:rPr>
          <w:sz w:val="24"/>
          <w:szCs w:val="24"/>
        </w:rPr>
        <w:tab/>
      </w:r>
      <w:r w:rsidRPr="002F7FD0">
        <w:rPr>
          <w:spacing w:val="-2"/>
          <w:sz w:val="24"/>
          <w:szCs w:val="24"/>
        </w:rPr>
        <w:t>повышения</w:t>
      </w:r>
      <w:r w:rsidRPr="002F7FD0">
        <w:rPr>
          <w:sz w:val="24"/>
          <w:szCs w:val="24"/>
        </w:rPr>
        <w:tab/>
      </w:r>
      <w:r w:rsidRPr="002F7FD0">
        <w:rPr>
          <w:spacing w:val="-2"/>
          <w:sz w:val="24"/>
          <w:szCs w:val="24"/>
        </w:rPr>
        <w:t>квалификации</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переподготовки</w:t>
      </w:r>
      <w:r w:rsidRPr="002F7FD0">
        <w:rPr>
          <w:sz w:val="24"/>
          <w:szCs w:val="24"/>
        </w:rPr>
        <w:tab/>
      </w:r>
      <w:r w:rsidRPr="002F7FD0">
        <w:rPr>
          <w:spacing w:val="-2"/>
          <w:sz w:val="24"/>
          <w:szCs w:val="24"/>
        </w:rPr>
        <w:t xml:space="preserve">химико- </w:t>
      </w:r>
      <w:r w:rsidRPr="002F7FD0">
        <w:rPr>
          <w:sz w:val="24"/>
          <w:szCs w:val="24"/>
        </w:rPr>
        <w:t>технологичесого кадров.</w:t>
      </w:r>
    </w:p>
    <w:p w:rsidR="00055751" w:rsidRPr="002F7FD0" w:rsidRDefault="00055751" w:rsidP="00055751">
      <w:pPr>
        <w:pStyle w:val="a3"/>
        <w:spacing w:after="0"/>
        <w:jc w:val="both"/>
        <w:rPr>
          <w:sz w:val="24"/>
          <w:szCs w:val="24"/>
        </w:rPr>
      </w:pPr>
      <w:r w:rsidRPr="002F7FD0">
        <w:rPr>
          <w:sz w:val="24"/>
          <w:szCs w:val="24"/>
        </w:rPr>
        <w:t>Совместная работа с индустриальным партнером ТОО «Казфосфат». Совместные научныеисследовательскиеработысТОО«QazaqSoda»и</w:t>
      </w:r>
    </w:p>
    <w:p w:rsidR="00055751" w:rsidRPr="002F7FD0" w:rsidRDefault="00055751" w:rsidP="00055751">
      <w:pPr>
        <w:pStyle w:val="a3"/>
        <w:spacing w:after="0"/>
        <w:jc w:val="both"/>
        <w:rPr>
          <w:sz w:val="24"/>
          <w:szCs w:val="24"/>
        </w:rPr>
      </w:pPr>
      <w:r w:rsidRPr="002F7FD0">
        <w:rPr>
          <w:sz w:val="24"/>
          <w:szCs w:val="24"/>
        </w:rPr>
        <w:t>«KaratauChemicals»</w:t>
      </w:r>
      <w:r w:rsidRPr="002F7FD0">
        <w:rPr>
          <w:spacing w:val="-5"/>
          <w:sz w:val="24"/>
          <w:szCs w:val="24"/>
        </w:rPr>
        <w:t>др.</w:t>
      </w:r>
    </w:p>
    <w:p w:rsidR="00055751" w:rsidRPr="002F7FD0" w:rsidRDefault="00055751" w:rsidP="00055751">
      <w:pPr>
        <w:pStyle w:val="a3"/>
        <w:spacing w:after="0"/>
        <w:jc w:val="both"/>
        <w:rPr>
          <w:sz w:val="24"/>
          <w:szCs w:val="24"/>
        </w:rPr>
      </w:pPr>
      <w:r w:rsidRPr="002F7FD0">
        <w:rPr>
          <w:sz w:val="24"/>
          <w:szCs w:val="24"/>
        </w:rPr>
        <w:t>РазвитиепартнерствасСЭЗ«ХимПаркТараз»иСЭЗ</w:t>
      </w:r>
      <w:r w:rsidRPr="002F7FD0">
        <w:rPr>
          <w:spacing w:val="-2"/>
          <w:sz w:val="24"/>
          <w:szCs w:val="24"/>
        </w:rPr>
        <w:t>«Оңтүстік».</w:t>
      </w:r>
    </w:p>
    <w:p w:rsidR="00055751" w:rsidRPr="002F7FD0" w:rsidRDefault="00055751" w:rsidP="00055751">
      <w:pPr>
        <w:pStyle w:val="a3"/>
        <w:spacing w:after="0"/>
        <w:jc w:val="both"/>
        <w:rPr>
          <w:sz w:val="24"/>
          <w:szCs w:val="24"/>
        </w:rPr>
      </w:pPr>
      <w:r w:rsidRPr="002F7FD0">
        <w:rPr>
          <w:sz w:val="24"/>
          <w:szCs w:val="24"/>
        </w:rPr>
        <w:t>Создание фонда внутреннего финансирования химико-технологических научных проектов.</w:t>
      </w:r>
    </w:p>
    <w:p w:rsidR="00055751" w:rsidRPr="002F7FD0" w:rsidRDefault="00055751" w:rsidP="00055751">
      <w:pPr>
        <w:pStyle w:val="a3"/>
        <w:spacing w:after="0"/>
        <w:jc w:val="both"/>
        <w:rPr>
          <w:sz w:val="24"/>
          <w:szCs w:val="24"/>
        </w:rPr>
      </w:pPr>
      <w:r w:rsidRPr="002F7FD0">
        <w:rPr>
          <w:sz w:val="24"/>
          <w:szCs w:val="24"/>
        </w:rPr>
        <w:t xml:space="preserve">Созданиесистемыподдержкимолодыхисследователейдляхимической </w:t>
      </w:r>
      <w:r w:rsidRPr="002F7FD0">
        <w:rPr>
          <w:spacing w:val="-2"/>
          <w:sz w:val="24"/>
          <w:szCs w:val="24"/>
        </w:rPr>
        <w:t>промышленности.</w:t>
      </w:r>
    </w:p>
    <w:p w:rsidR="00055751" w:rsidRPr="002F7FD0" w:rsidRDefault="00055751" w:rsidP="00055751">
      <w:pPr>
        <w:pStyle w:val="a3"/>
        <w:tabs>
          <w:tab w:val="left" w:pos="3270"/>
          <w:tab w:val="left" w:pos="5997"/>
          <w:tab w:val="left" w:pos="7602"/>
        </w:tabs>
        <w:spacing w:after="0"/>
        <w:jc w:val="both"/>
        <w:rPr>
          <w:sz w:val="24"/>
          <w:szCs w:val="24"/>
        </w:rPr>
      </w:pPr>
      <w:r w:rsidRPr="002F7FD0">
        <w:rPr>
          <w:spacing w:val="-2"/>
          <w:sz w:val="24"/>
          <w:szCs w:val="24"/>
        </w:rPr>
        <w:t>Коммерциализация</w:t>
      </w:r>
      <w:r w:rsidRPr="002F7FD0">
        <w:rPr>
          <w:sz w:val="24"/>
          <w:szCs w:val="24"/>
        </w:rPr>
        <w:tab/>
      </w:r>
      <w:r w:rsidRPr="002F7FD0">
        <w:rPr>
          <w:spacing w:val="-2"/>
          <w:sz w:val="24"/>
          <w:szCs w:val="24"/>
        </w:rPr>
        <w:t>научно-технических</w:t>
      </w:r>
      <w:r w:rsidRPr="002F7FD0">
        <w:rPr>
          <w:sz w:val="24"/>
          <w:szCs w:val="24"/>
        </w:rPr>
        <w:tab/>
      </w:r>
      <w:r w:rsidRPr="002F7FD0">
        <w:rPr>
          <w:spacing w:val="-2"/>
          <w:sz w:val="24"/>
          <w:szCs w:val="24"/>
        </w:rPr>
        <w:t>разработок</w:t>
      </w:r>
      <w:r w:rsidRPr="002F7FD0">
        <w:rPr>
          <w:sz w:val="24"/>
          <w:szCs w:val="24"/>
        </w:rPr>
        <w:tab/>
      </w:r>
      <w:r w:rsidRPr="002F7FD0">
        <w:rPr>
          <w:spacing w:val="-2"/>
          <w:sz w:val="24"/>
          <w:szCs w:val="24"/>
        </w:rPr>
        <w:t>технологического факультета.</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 xml:space="preserve">Укрепление связей образование – наука – производство в химической отраслисцельюобеспечениярезультативностифундаментальныхиприкладных научных исследований, ведения инновационной образовательной деятельности в рамках активного участия в социально-экономическом развитии региона и </w:t>
      </w:r>
      <w:r w:rsidRPr="002F7FD0">
        <w:rPr>
          <w:spacing w:val="-2"/>
          <w:sz w:val="24"/>
          <w:szCs w:val="24"/>
        </w:rPr>
        <w:t>страны.</w:t>
      </w:r>
    </w:p>
    <w:p w:rsidR="00055751" w:rsidRPr="002F7FD0" w:rsidRDefault="00055751" w:rsidP="00055751">
      <w:pPr>
        <w:pStyle w:val="a3"/>
        <w:spacing w:after="0"/>
        <w:jc w:val="both"/>
        <w:rPr>
          <w:sz w:val="24"/>
          <w:szCs w:val="24"/>
        </w:rPr>
      </w:pPr>
      <w:r w:rsidRPr="002F7FD0">
        <w:rPr>
          <w:sz w:val="24"/>
          <w:szCs w:val="24"/>
        </w:rPr>
        <w:t>Создание НИИ/Центров в компаниях региона (R&amp;D) для эффективного развития производства/бизнеса в химической отрасли.</w:t>
      </w:r>
    </w:p>
    <w:p w:rsidR="00055751" w:rsidRPr="002F7FD0" w:rsidRDefault="00055751" w:rsidP="00055751">
      <w:pPr>
        <w:pStyle w:val="a3"/>
        <w:spacing w:after="0"/>
        <w:jc w:val="both"/>
        <w:rPr>
          <w:sz w:val="24"/>
          <w:szCs w:val="24"/>
        </w:rPr>
      </w:pPr>
    </w:p>
    <w:p w:rsidR="00055751" w:rsidRPr="002F7FD0" w:rsidRDefault="00055751" w:rsidP="00055751">
      <w:pPr>
        <w:pStyle w:val="2"/>
        <w:jc w:val="both"/>
        <w:rPr>
          <w:sz w:val="24"/>
          <w:szCs w:val="24"/>
          <w:lang w:val="ru-RU"/>
        </w:rPr>
      </w:pPr>
      <w:bookmarkStart w:id="18" w:name="Задача_5.4.2._Развитие_инновационной_кул"/>
      <w:bookmarkEnd w:id="18"/>
      <w:r w:rsidRPr="002F7FD0">
        <w:rPr>
          <w:sz w:val="24"/>
          <w:szCs w:val="24"/>
          <w:lang w:val="ru-RU"/>
        </w:rPr>
        <w:t>Задача 5.4.2. Развитие инновационной культуры и механизмов трансфера технологий легкой промышленности</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jc w:val="both"/>
        <w:rPr>
          <w:sz w:val="24"/>
          <w:szCs w:val="24"/>
        </w:rPr>
      </w:pPr>
      <w:r w:rsidRPr="002F7FD0">
        <w:rPr>
          <w:sz w:val="24"/>
          <w:szCs w:val="24"/>
        </w:rPr>
        <w:t>Повышение эффективности и качества подготовки конкурентоспособных квалифицированных кадров для легкой промышленности.</w:t>
      </w:r>
    </w:p>
    <w:p w:rsidR="00055751" w:rsidRPr="002F7FD0" w:rsidRDefault="00055751" w:rsidP="00055751">
      <w:pPr>
        <w:pStyle w:val="a3"/>
        <w:spacing w:after="0"/>
        <w:jc w:val="both"/>
        <w:rPr>
          <w:sz w:val="24"/>
          <w:szCs w:val="24"/>
        </w:rPr>
      </w:pPr>
      <w:r w:rsidRPr="002F7FD0">
        <w:rPr>
          <w:sz w:val="24"/>
          <w:szCs w:val="24"/>
        </w:rPr>
        <w:t>Реализация программ по приглашению ведущих зарубежных ученых в рамках академической мобильности, постоянного контракта и др.</w:t>
      </w:r>
    </w:p>
    <w:p w:rsidR="00055751" w:rsidRPr="002F7FD0" w:rsidRDefault="00055751" w:rsidP="00055751">
      <w:pPr>
        <w:pStyle w:val="a3"/>
        <w:spacing w:after="0"/>
        <w:jc w:val="both"/>
        <w:rPr>
          <w:sz w:val="24"/>
          <w:szCs w:val="24"/>
        </w:rPr>
      </w:pPr>
      <w:r w:rsidRPr="002F7FD0">
        <w:rPr>
          <w:sz w:val="24"/>
          <w:szCs w:val="24"/>
        </w:rPr>
        <w:t>Проведение совместных научных исследований и реализации проектов с ведущими учеными мира и Республики Казахстан.</w:t>
      </w:r>
    </w:p>
    <w:p w:rsidR="00055751" w:rsidRPr="002F7FD0" w:rsidRDefault="00055751" w:rsidP="00055751">
      <w:pPr>
        <w:pStyle w:val="a3"/>
        <w:spacing w:after="0"/>
        <w:jc w:val="both"/>
        <w:rPr>
          <w:sz w:val="24"/>
          <w:szCs w:val="24"/>
        </w:rPr>
      </w:pPr>
      <w:r w:rsidRPr="002F7FD0">
        <w:rPr>
          <w:sz w:val="24"/>
          <w:szCs w:val="24"/>
        </w:rPr>
        <w:t xml:space="preserve">Открытие двухдипломных, совместных образовательных программ для легкой промышленности (текстильной, швейной, кожевенной, меховой, </w:t>
      </w:r>
      <w:r w:rsidRPr="002F7FD0">
        <w:rPr>
          <w:spacing w:val="-2"/>
          <w:sz w:val="24"/>
          <w:szCs w:val="24"/>
        </w:rPr>
        <w:t>обувной).</w:t>
      </w:r>
    </w:p>
    <w:p w:rsidR="00055751" w:rsidRPr="002F7FD0" w:rsidRDefault="00055751" w:rsidP="00055751">
      <w:pPr>
        <w:pStyle w:val="a3"/>
        <w:spacing w:after="0"/>
        <w:jc w:val="both"/>
        <w:rPr>
          <w:sz w:val="24"/>
          <w:szCs w:val="24"/>
        </w:rPr>
      </w:pPr>
      <w:r w:rsidRPr="002F7FD0">
        <w:rPr>
          <w:sz w:val="24"/>
          <w:szCs w:val="24"/>
        </w:rPr>
        <w:t>РазвитиепартнерствасСЭЗ«ХимПаркТараз»иСЭЗ</w:t>
      </w:r>
      <w:r w:rsidRPr="002F7FD0">
        <w:rPr>
          <w:spacing w:val="-2"/>
          <w:sz w:val="24"/>
          <w:szCs w:val="24"/>
        </w:rPr>
        <w:t>«Оңтүстік».</w:t>
      </w:r>
    </w:p>
    <w:p w:rsidR="00055751" w:rsidRPr="002F7FD0" w:rsidRDefault="00055751" w:rsidP="00055751">
      <w:pPr>
        <w:pStyle w:val="a3"/>
        <w:spacing w:after="0"/>
        <w:jc w:val="both"/>
        <w:rPr>
          <w:sz w:val="24"/>
          <w:szCs w:val="24"/>
        </w:rPr>
      </w:pPr>
      <w:r w:rsidRPr="002F7FD0">
        <w:rPr>
          <w:sz w:val="24"/>
          <w:szCs w:val="24"/>
        </w:rPr>
        <w:t>Развитие инновационной предпринимательской экосистемы в сфере научной деятельности.</w:t>
      </w:r>
    </w:p>
    <w:p w:rsidR="00055751" w:rsidRPr="002F7FD0" w:rsidRDefault="00055751" w:rsidP="00055751">
      <w:pPr>
        <w:pStyle w:val="a3"/>
        <w:spacing w:after="0"/>
        <w:jc w:val="both"/>
        <w:rPr>
          <w:sz w:val="24"/>
          <w:szCs w:val="24"/>
        </w:rPr>
      </w:pPr>
      <w:r w:rsidRPr="002F7FD0">
        <w:rPr>
          <w:sz w:val="24"/>
          <w:szCs w:val="24"/>
        </w:rPr>
        <w:t>Проведение прикладных исследований и создание производственного комплекса для легкой промышленности.</w:t>
      </w:r>
    </w:p>
    <w:p w:rsidR="00055751" w:rsidRPr="002F7FD0" w:rsidRDefault="00055751" w:rsidP="00055751">
      <w:pPr>
        <w:pStyle w:val="a3"/>
        <w:spacing w:after="0"/>
        <w:jc w:val="both"/>
        <w:rPr>
          <w:sz w:val="24"/>
          <w:szCs w:val="24"/>
        </w:rPr>
      </w:pPr>
      <w:r w:rsidRPr="002F7FD0">
        <w:rPr>
          <w:sz w:val="24"/>
          <w:szCs w:val="24"/>
        </w:rPr>
        <w:t>Вкладуниверситетавмодернизациюкожевенно-oбувнoйпромышленности в Казахстане путем создания центров кожевенных изделий и центров для обученияновымметодампроектированияизделийизкожи.Oткрытиeкурсовпо повышению и переподготовке кадров oбувнoй промышленности, используя опыт передовых европейских стран.</w:t>
      </w:r>
    </w:p>
    <w:p w:rsidR="00055751" w:rsidRPr="002F7FD0" w:rsidRDefault="00055751" w:rsidP="00055751">
      <w:pPr>
        <w:pStyle w:val="a3"/>
        <w:spacing w:after="0"/>
        <w:jc w:val="both"/>
        <w:rPr>
          <w:sz w:val="24"/>
          <w:szCs w:val="24"/>
        </w:rPr>
      </w:pPr>
      <w:r w:rsidRPr="002F7FD0">
        <w:rPr>
          <w:sz w:val="24"/>
          <w:szCs w:val="24"/>
        </w:rPr>
        <w:t>Вклад университета в развитие текстильного производства будущего в Казахстане. Создание инновационных центров на базе университета, специализирующихся на новых технологиях производства войлочных и шерстяных изделиях. Сотрудничество с Ассоциацией ремесленников Жамбылской области «Өшпес мұра».</w:t>
      </w:r>
    </w:p>
    <w:p w:rsidR="00055751" w:rsidRPr="002F7FD0" w:rsidRDefault="00055751" w:rsidP="00055751">
      <w:pPr>
        <w:pStyle w:val="a3"/>
        <w:spacing w:after="0"/>
        <w:jc w:val="both"/>
        <w:rPr>
          <w:sz w:val="24"/>
          <w:szCs w:val="24"/>
        </w:rPr>
      </w:pPr>
      <w:r w:rsidRPr="002F7FD0">
        <w:rPr>
          <w:sz w:val="24"/>
          <w:szCs w:val="24"/>
        </w:rPr>
        <w:t>Обеспечение интеграции в европейское исследовательское пространство. Создание системы поддержки молодых исследователей для легкой,</w:t>
      </w:r>
    </w:p>
    <w:p w:rsidR="00055751" w:rsidRPr="002F7FD0" w:rsidRDefault="00055751" w:rsidP="00055751">
      <w:pPr>
        <w:pStyle w:val="a3"/>
        <w:spacing w:after="0"/>
        <w:jc w:val="both"/>
        <w:rPr>
          <w:sz w:val="24"/>
          <w:szCs w:val="24"/>
        </w:rPr>
      </w:pPr>
      <w:r w:rsidRPr="002F7FD0">
        <w:rPr>
          <w:sz w:val="24"/>
          <w:szCs w:val="24"/>
        </w:rPr>
        <w:t>текстильной,атакжедизайнаииндустрии</w:t>
      </w:r>
      <w:r w:rsidRPr="002F7FD0">
        <w:rPr>
          <w:spacing w:val="-2"/>
          <w:sz w:val="24"/>
          <w:szCs w:val="24"/>
        </w:rPr>
        <w:t>моды.</w:t>
      </w:r>
    </w:p>
    <w:p w:rsidR="00055751" w:rsidRPr="002F7FD0" w:rsidRDefault="00055751" w:rsidP="00055751">
      <w:pPr>
        <w:pStyle w:val="a3"/>
        <w:spacing w:after="0"/>
        <w:jc w:val="both"/>
        <w:rPr>
          <w:sz w:val="24"/>
          <w:szCs w:val="24"/>
        </w:rPr>
      </w:pPr>
      <w:r w:rsidRPr="002F7FD0">
        <w:rPr>
          <w:sz w:val="24"/>
          <w:szCs w:val="24"/>
        </w:rPr>
        <w:t xml:space="preserve">Проведениесовместныхнаучныхисследованийснаучнымицентрами </w:t>
      </w:r>
      <w:r w:rsidRPr="002F7FD0">
        <w:rPr>
          <w:spacing w:val="-2"/>
          <w:sz w:val="24"/>
          <w:szCs w:val="24"/>
        </w:rPr>
        <w:t>республики.</w:t>
      </w:r>
    </w:p>
    <w:p w:rsidR="00055751" w:rsidRPr="002F7FD0" w:rsidRDefault="00055751" w:rsidP="00055751">
      <w:pPr>
        <w:pStyle w:val="a3"/>
        <w:spacing w:after="0"/>
        <w:jc w:val="both"/>
        <w:rPr>
          <w:sz w:val="24"/>
          <w:szCs w:val="24"/>
        </w:rPr>
      </w:pPr>
      <w:r w:rsidRPr="002F7FD0">
        <w:rPr>
          <w:sz w:val="24"/>
          <w:szCs w:val="24"/>
        </w:rPr>
        <w:t>Созданиестартаповсотрудниками,</w:t>
      </w:r>
      <w:r w:rsidRPr="002F7FD0">
        <w:rPr>
          <w:spacing w:val="-2"/>
          <w:sz w:val="24"/>
          <w:szCs w:val="24"/>
        </w:rPr>
        <w:t>обучающимися.</w:t>
      </w:r>
    </w:p>
    <w:p w:rsidR="00055751" w:rsidRPr="002F7FD0" w:rsidRDefault="00055751" w:rsidP="00055751">
      <w:pPr>
        <w:pStyle w:val="a3"/>
        <w:spacing w:after="0"/>
        <w:jc w:val="both"/>
        <w:rPr>
          <w:sz w:val="24"/>
          <w:szCs w:val="24"/>
        </w:rPr>
      </w:pPr>
      <w:r w:rsidRPr="002F7FD0">
        <w:rPr>
          <w:sz w:val="24"/>
          <w:szCs w:val="24"/>
        </w:rPr>
        <w:t>Развитие текстильной и кожевенно-oбувнoй промышленности совместно с МИО региона, с учетом достаточного объема сырья в регионе.</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spacing w:after="0"/>
        <w:jc w:val="both"/>
        <w:rPr>
          <w:sz w:val="24"/>
          <w:szCs w:val="24"/>
        </w:rPr>
      </w:pPr>
      <w:r w:rsidRPr="002F7FD0">
        <w:rPr>
          <w:sz w:val="24"/>
          <w:szCs w:val="24"/>
        </w:rPr>
        <w:lastRenderedPageBreak/>
        <w:t xml:space="preserve">Коммерциализация научно-технических разработок технологического </w:t>
      </w:r>
      <w:r w:rsidRPr="002F7FD0">
        <w:rPr>
          <w:spacing w:val="-2"/>
          <w:sz w:val="24"/>
          <w:szCs w:val="24"/>
        </w:rPr>
        <w:t>факультета.</w:t>
      </w:r>
    </w:p>
    <w:p w:rsidR="00055751" w:rsidRPr="002F7FD0" w:rsidRDefault="00055751" w:rsidP="00055751">
      <w:pPr>
        <w:pStyle w:val="a3"/>
        <w:spacing w:after="0"/>
        <w:jc w:val="both"/>
        <w:rPr>
          <w:sz w:val="24"/>
          <w:szCs w:val="24"/>
        </w:rPr>
      </w:pPr>
      <w:r w:rsidRPr="002F7FD0">
        <w:rPr>
          <w:sz w:val="24"/>
          <w:szCs w:val="24"/>
        </w:rPr>
        <w:t>Укрепление связей образование – наука – производство в легкой промышленности, с целью обеспечения результативности фундаментальных и прикладных научных исследований, ведения инновационной образовательной деятельности врамкахактивного участия всоциально-экономическом развитии региона и страны.</w:t>
      </w:r>
    </w:p>
    <w:p w:rsidR="00055751" w:rsidRPr="002F7FD0" w:rsidRDefault="00055751" w:rsidP="00055751">
      <w:pPr>
        <w:pStyle w:val="a3"/>
        <w:spacing w:after="0"/>
        <w:jc w:val="both"/>
        <w:rPr>
          <w:sz w:val="24"/>
          <w:szCs w:val="24"/>
        </w:rPr>
      </w:pPr>
      <w:r w:rsidRPr="002F7FD0">
        <w:rPr>
          <w:sz w:val="24"/>
          <w:szCs w:val="24"/>
        </w:rPr>
        <w:t>Создание НИИ/Центров в компаниях региона (R&amp;D) для эффективного развития производства/бизнеса в легкой промышленности.</w:t>
      </w:r>
    </w:p>
    <w:p w:rsidR="00055751" w:rsidRPr="002F7FD0" w:rsidRDefault="00055751" w:rsidP="00055751">
      <w:pPr>
        <w:pStyle w:val="a3"/>
        <w:spacing w:after="0"/>
        <w:jc w:val="both"/>
        <w:rPr>
          <w:sz w:val="24"/>
          <w:szCs w:val="24"/>
        </w:rPr>
      </w:pPr>
      <w:r w:rsidRPr="002F7FD0">
        <w:rPr>
          <w:sz w:val="24"/>
          <w:szCs w:val="24"/>
        </w:rPr>
        <w:t xml:space="preserve">Создание лаборатории, по оценке качества товаров и изделий легкой </w:t>
      </w:r>
      <w:r w:rsidRPr="002F7FD0">
        <w:rPr>
          <w:spacing w:val="-2"/>
          <w:sz w:val="24"/>
          <w:szCs w:val="24"/>
        </w:rPr>
        <w:t>промышленности.</w:t>
      </w:r>
    </w:p>
    <w:p w:rsidR="00055751" w:rsidRPr="002F7FD0" w:rsidRDefault="00055751" w:rsidP="00055751">
      <w:pPr>
        <w:pStyle w:val="a3"/>
        <w:spacing w:after="0"/>
        <w:jc w:val="both"/>
        <w:rPr>
          <w:sz w:val="24"/>
          <w:szCs w:val="24"/>
        </w:rPr>
      </w:pPr>
    </w:p>
    <w:p w:rsidR="00055751" w:rsidRPr="002F7FD0" w:rsidRDefault="00055751" w:rsidP="00055751">
      <w:pPr>
        <w:pStyle w:val="2"/>
        <w:tabs>
          <w:tab w:val="left" w:pos="1244"/>
          <w:tab w:val="left" w:pos="2156"/>
          <w:tab w:val="left" w:pos="3597"/>
          <w:tab w:val="left" w:pos="5359"/>
          <w:tab w:val="left" w:pos="6776"/>
          <w:tab w:val="left" w:pos="7212"/>
        </w:tabs>
        <w:jc w:val="both"/>
        <w:rPr>
          <w:sz w:val="24"/>
          <w:szCs w:val="24"/>
          <w:lang w:val="ru-RU"/>
        </w:rPr>
      </w:pPr>
      <w:bookmarkStart w:id="19" w:name="Задача_5.4.3._Развитие_потенциала_пищево"/>
      <w:bookmarkEnd w:id="19"/>
      <w:r w:rsidRPr="002F7FD0">
        <w:rPr>
          <w:spacing w:val="-2"/>
          <w:sz w:val="24"/>
          <w:szCs w:val="24"/>
          <w:lang w:val="ru-RU"/>
        </w:rPr>
        <w:t>Задача</w:t>
      </w:r>
      <w:r w:rsidRPr="002F7FD0">
        <w:rPr>
          <w:sz w:val="24"/>
          <w:szCs w:val="24"/>
          <w:lang w:val="ru-RU"/>
        </w:rPr>
        <w:tab/>
      </w:r>
      <w:r w:rsidRPr="002F7FD0">
        <w:rPr>
          <w:spacing w:val="-2"/>
          <w:sz w:val="24"/>
          <w:szCs w:val="24"/>
          <w:lang w:val="ru-RU"/>
        </w:rPr>
        <w:t>5.4.3.</w:t>
      </w:r>
      <w:r w:rsidRPr="002F7FD0">
        <w:rPr>
          <w:sz w:val="24"/>
          <w:szCs w:val="24"/>
          <w:lang w:val="ru-RU"/>
        </w:rPr>
        <w:tab/>
      </w:r>
      <w:r w:rsidRPr="002F7FD0">
        <w:rPr>
          <w:spacing w:val="-2"/>
          <w:sz w:val="24"/>
          <w:szCs w:val="24"/>
          <w:lang w:val="ru-RU"/>
        </w:rPr>
        <w:t>Развитие</w:t>
      </w:r>
      <w:r w:rsidRPr="002F7FD0">
        <w:rPr>
          <w:sz w:val="24"/>
          <w:szCs w:val="24"/>
          <w:lang w:val="ru-RU"/>
        </w:rPr>
        <w:tab/>
      </w:r>
      <w:r w:rsidRPr="002F7FD0">
        <w:rPr>
          <w:spacing w:val="-2"/>
          <w:sz w:val="24"/>
          <w:szCs w:val="24"/>
          <w:lang w:val="ru-RU"/>
        </w:rPr>
        <w:t>потенциала</w:t>
      </w:r>
      <w:r w:rsidRPr="002F7FD0">
        <w:rPr>
          <w:sz w:val="24"/>
          <w:szCs w:val="24"/>
          <w:lang w:val="ru-RU"/>
        </w:rPr>
        <w:tab/>
      </w:r>
      <w:r w:rsidRPr="002F7FD0">
        <w:rPr>
          <w:spacing w:val="-2"/>
          <w:sz w:val="24"/>
          <w:szCs w:val="24"/>
          <w:lang w:val="ru-RU"/>
        </w:rPr>
        <w:t>пищевой</w:t>
      </w:r>
      <w:r w:rsidRPr="002F7FD0">
        <w:rPr>
          <w:sz w:val="24"/>
          <w:szCs w:val="24"/>
          <w:lang w:val="ru-RU"/>
        </w:rPr>
        <w:tab/>
      </w:r>
      <w:r w:rsidRPr="002F7FD0">
        <w:rPr>
          <w:spacing w:val="-10"/>
          <w:sz w:val="24"/>
          <w:szCs w:val="24"/>
          <w:lang w:val="ru-RU"/>
        </w:rPr>
        <w:t>и</w:t>
      </w:r>
      <w:r w:rsidRPr="002F7FD0">
        <w:rPr>
          <w:sz w:val="24"/>
          <w:szCs w:val="24"/>
          <w:lang w:val="ru-RU"/>
        </w:rPr>
        <w:tab/>
      </w:r>
      <w:r w:rsidRPr="002F7FD0">
        <w:rPr>
          <w:spacing w:val="-2"/>
          <w:sz w:val="24"/>
          <w:szCs w:val="24"/>
          <w:lang w:val="ru-RU"/>
        </w:rPr>
        <w:t>перерабатывающей промышленности</w:t>
      </w:r>
    </w:p>
    <w:p w:rsidR="00055751" w:rsidRPr="002F7FD0" w:rsidRDefault="00055751" w:rsidP="00055751">
      <w:pPr>
        <w:pStyle w:val="a3"/>
        <w:spacing w:after="0"/>
        <w:jc w:val="both"/>
        <w:rPr>
          <w:b/>
          <w:sz w:val="24"/>
          <w:szCs w:val="24"/>
        </w:rPr>
      </w:pPr>
    </w:p>
    <w:p w:rsidR="00055751" w:rsidRPr="002F7FD0" w:rsidRDefault="00055751" w:rsidP="00055751">
      <w:pPr>
        <w:pStyle w:val="a3"/>
        <w:spacing w:after="0"/>
        <w:ind w:firstLine="706"/>
        <w:jc w:val="both"/>
        <w:rPr>
          <w:sz w:val="24"/>
          <w:szCs w:val="24"/>
        </w:rPr>
      </w:pPr>
      <w:r w:rsidRPr="002F7FD0">
        <w:rPr>
          <w:spacing w:val="-2"/>
          <w:sz w:val="24"/>
          <w:szCs w:val="24"/>
        </w:rPr>
        <w:t xml:space="preserve">Разработка и редизайнобразовательных программ дляразвитияпотенциала </w:t>
      </w:r>
      <w:r w:rsidRPr="002F7FD0">
        <w:rPr>
          <w:sz w:val="24"/>
          <w:szCs w:val="24"/>
        </w:rPr>
        <w:t>пищевой и перерабатывающей промышленности.</w:t>
      </w:r>
    </w:p>
    <w:p w:rsidR="00055751" w:rsidRPr="002F7FD0" w:rsidRDefault="00055751" w:rsidP="00055751">
      <w:pPr>
        <w:pStyle w:val="a3"/>
        <w:spacing w:after="0"/>
        <w:ind w:firstLine="706"/>
        <w:jc w:val="both"/>
        <w:rPr>
          <w:sz w:val="24"/>
          <w:szCs w:val="24"/>
        </w:rPr>
      </w:pPr>
      <w:r w:rsidRPr="002F7FD0">
        <w:rPr>
          <w:sz w:val="24"/>
          <w:szCs w:val="24"/>
        </w:rPr>
        <w:t>Совершенствование площадки технологических инноваций в пищевой и перерабатывающей промышленности.</w:t>
      </w:r>
    </w:p>
    <w:p w:rsidR="00055751" w:rsidRPr="002F7FD0" w:rsidRDefault="00055751" w:rsidP="00055751">
      <w:pPr>
        <w:pStyle w:val="a3"/>
        <w:spacing w:after="0"/>
        <w:ind w:firstLine="706"/>
        <w:jc w:val="both"/>
        <w:rPr>
          <w:sz w:val="24"/>
          <w:szCs w:val="24"/>
        </w:rPr>
      </w:pPr>
      <w:r w:rsidRPr="002F7FD0">
        <w:rPr>
          <w:sz w:val="24"/>
          <w:szCs w:val="24"/>
        </w:rPr>
        <w:t>Открытие производственного участка по выпуску хлебобулочных и кондитерскихизделий - действенный механизм координации фундаментальных и прикладных исследований, а также трансфера, тиражирования и коммерциализации перспективных пищевых технологий.</w:t>
      </w:r>
    </w:p>
    <w:p w:rsidR="00055751" w:rsidRPr="002F7FD0" w:rsidRDefault="00055751" w:rsidP="00055751">
      <w:pPr>
        <w:pStyle w:val="a3"/>
        <w:spacing w:after="0"/>
        <w:ind w:firstLine="706"/>
        <w:jc w:val="both"/>
        <w:rPr>
          <w:sz w:val="24"/>
          <w:szCs w:val="24"/>
        </w:rPr>
      </w:pPr>
      <w:r w:rsidRPr="002F7FD0">
        <w:rPr>
          <w:sz w:val="24"/>
          <w:szCs w:val="24"/>
        </w:rPr>
        <w:t xml:space="preserve">Разработкатехнологийпереработкисельскохозяйственнойипищевой </w:t>
      </w:r>
      <w:r w:rsidRPr="002F7FD0">
        <w:rPr>
          <w:spacing w:val="-2"/>
          <w:sz w:val="24"/>
          <w:szCs w:val="24"/>
        </w:rPr>
        <w:t>продукции.</w:t>
      </w:r>
    </w:p>
    <w:p w:rsidR="00055751" w:rsidRPr="002F7FD0" w:rsidRDefault="00055751" w:rsidP="00055751">
      <w:pPr>
        <w:pStyle w:val="a3"/>
        <w:spacing w:after="0"/>
        <w:ind w:firstLine="706"/>
        <w:jc w:val="both"/>
        <w:rPr>
          <w:sz w:val="24"/>
          <w:szCs w:val="24"/>
        </w:rPr>
      </w:pPr>
      <w:r w:rsidRPr="002F7FD0">
        <w:rPr>
          <w:sz w:val="24"/>
          <w:szCs w:val="24"/>
        </w:rPr>
        <w:t>ПривлечениезарубежныхэкспертовиППСдлярасширенияопытав области пищевой и перерабатывающей промышленности.</w:t>
      </w:r>
    </w:p>
    <w:p w:rsidR="00055751" w:rsidRPr="002F7FD0" w:rsidRDefault="00055751" w:rsidP="00055751">
      <w:pPr>
        <w:pStyle w:val="a3"/>
        <w:spacing w:after="0"/>
        <w:ind w:firstLine="706"/>
        <w:jc w:val="both"/>
        <w:rPr>
          <w:sz w:val="24"/>
          <w:szCs w:val="24"/>
        </w:rPr>
      </w:pPr>
      <w:r w:rsidRPr="002F7FD0">
        <w:rPr>
          <w:sz w:val="24"/>
          <w:szCs w:val="24"/>
        </w:rPr>
        <w:t xml:space="preserve">Разработкатехнологийпереработкисельскохозяйственнойипищевой </w:t>
      </w:r>
      <w:r w:rsidRPr="002F7FD0">
        <w:rPr>
          <w:spacing w:val="-2"/>
          <w:sz w:val="24"/>
          <w:szCs w:val="24"/>
        </w:rPr>
        <w:t>продукции.</w:t>
      </w:r>
    </w:p>
    <w:p w:rsidR="00055751" w:rsidRPr="002F7FD0" w:rsidRDefault="00055751" w:rsidP="00055751">
      <w:pPr>
        <w:pStyle w:val="a3"/>
        <w:spacing w:after="0"/>
        <w:ind w:firstLine="706"/>
        <w:jc w:val="both"/>
        <w:rPr>
          <w:sz w:val="24"/>
          <w:szCs w:val="24"/>
        </w:rPr>
      </w:pPr>
      <w:r w:rsidRPr="002F7FD0">
        <w:rPr>
          <w:sz w:val="24"/>
          <w:szCs w:val="24"/>
        </w:rPr>
        <w:t>Включение практико-ориентированной компоненты (научно- исследовательского характера) в модель обучения по направлениям подготовки ОП; организация проектной работы на основе прямого взаимодействия с отраслевыми работодателями - индустриальными партнерами.</w:t>
      </w:r>
    </w:p>
    <w:p w:rsidR="00055751" w:rsidRPr="002F7FD0" w:rsidRDefault="00055751" w:rsidP="00055751">
      <w:pPr>
        <w:pStyle w:val="a3"/>
        <w:spacing w:after="0"/>
        <w:ind w:firstLine="706"/>
        <w:jc w:val="both"/>
        <w:rPr>
          <w:sz w:val="24"/>
          <w:szCs w:val="24"/>
        </w:rPr>
      </w:pPr>
      <w:r w:rsidRPr="002F7FD0">
        <w:rPr>
          <w:sz w:val="24"/>
          <w:szCs w:val="24"/>
        </w:rPr>
        <w:t>Проведение совместных исследований и научных разработок с зарубежными партнерами.</w:t>
      </w:r>
    </w:p>
    <w:p w:rsidR="00055751" w:rsidRPr="002F7FD0" w:rsidRDefault="00055751" w:rsidP="00055751">
      <w:pPr>
        <w:pStyle w:val="a3"/>
        <w:spacing w:after="0"/>
        <w:jc w:val="both"/>
        <w:rPr>
          <w:sz w:val="24"/>
          <w:szCs w:val="24"/>
        </w:rPr>
      </w:pPr>
      <w:r w:rsidRPr="002F7FD0">
        <w:rPr>
          <w:sz w:val="24"/>
          <w:szCs w:val="24"/>
        </w:rPr>
        <w:t>Формированиенаучногознаниявобластиустойчивогоразвития</w:t>
      </w:r>
      <w:r w:rsidRPr="002F7FD0">
        <w:rPr>
          <w:spacing w:val="-5"/>
          <w:sz w:val="24"/>
          <w:szCs w:val="24"/>
        </w:rPr>
        <w:t>по</w:t>
      </w:r>
    </w:p>
    <w:p w:rsidR="00055751" w:rsidRPr="002F7FD0" w:rsidRDefault="00055751" w:rsidP="00055751">
      <w:pPr>
        <w:pStyle w:val="a3"/>
        <w:spacing w:after="0"/>
        <w:jc w:val="both"/>
        <w:rPr>
          <w:sz w:val="24"/>
          <w:szCs w:val="24"/>
        </w:rPr>
      </w:pPr>
      <w:r w:rsidRPr="002F7FD0">
        <w:rPr>
          <w:sz w:val="24"/>
          <w:szCs w:val="24"/>
        </w:rPr>
        <w:t>направлениюпищеваяибиотехнологическаябезопасностьсцельюкоррекции нутрициентного статуса человека.</w:t>
      </w:r>
    </w:p>
    <w:p w:rsidR="00055751" w:rsidRPr="002F7FD0" w:rsidRDefault="00055751" w:rsidP="00055751">
      <w:pPr>
        <w:pStyle w:val="a3"/>
        <w:spacing w:after="0"/>
        <w:ind w:firstLine="706"/>
        <w:jc w:val="both"/>
        <w:rPr>
          <w:sz w:val="24"/>
          <w:szCs w:val="24"/>
        </w:rPr>
      </w:pPr>
      <w:r w:rsidRPr="002F7FD0">
        <w:rPr>
          <w:sz w:val="24"/>
          <w:szCs w:val="24"/>
        </w:rPr>
        <w:t>Запуск инновационных стартапов в области здоровьесберегающих пищевых технологий.</w:t>
      </w:r>
    </w:p>
    <w:p w:rsidR="00055751" w:rsidRPr="002F7FD0" w:rsidRDefault="00055751" w:rsidP="00055751">
      <w:pPr>
        <w:pStyle w:val="a3"/>
        <w:spacing w:after="0"/>
        <w:ind w:firstLine="706"/>
        <w:jc w:val="both"/>
        <w:rPr>
          <w:sz w:val="24"/>
          <w:szCs w:val="24"/>
        </w:rPr>
      </w:pPr>
      <w:r w:rsidRPr="002F7FD0">
        <w:rPr>
          <w:sz w:val="24"/>
          <w:szCs w:val="24"/>
        </w:rPr>
        <w:t>Интеграция учебного процесса с наукой и производством. Создание инфраструктуры сетевого взаимодействия образовательного учреждения и пищевых и перерабатывающих предприятий и бизнес-структур.</w:t>
      </w: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3"/>
        <w:tabs>
          <w:tab w:val="left" w:pos="2329"/>
          <w:tab w:val="left" w:pos="4259"/>
          <w:tab w:val="left" w:pos="5479"/>
          <w:tab w:val="left" w:pos="6108"/>
          <w:tab w:val="left" w:pos="8451"/>
        </w:tabs>
        <w:spacing w:after="0"/>
        <w:jc w:val="both"/>
        <w:rPr>
          <w:sz w:val="24"/>
          <w:szCs w:val="24"/>
        </w:rPr>
      </w:pPr>
      <w:r w:rsidRPr="002F7FD0">
        <w:rPr>
          <w:spacing w:val="-2"/>
          <w:sz w:val="24"/>
          <w:szCs w:val="24"/>
        </w:rPr>
        <w:lastRenderedPageBreak/>
        <w:t>Открытие</w:t>
      </w:r>
      <w:r w:rsidRPr="002F7FD0">
        <w:rPr>
          <w:sz w:val="24"/>
          <w:szCs w:val="24"/>
        </w:rPr>
        <w:tab/>
      </w:r>
      <w:r w:rsidRPr="002F7FD0">
        <w:rPr>
          <w:spacing w:val="-2"/>
          <w:sz w:val="24"/>
          <w:szCs w:val="24"/>
        </w:rPr>
        <w:t>полиязычной</w:t>
      </w:r>
      <w:r w:rsidRPr="002F7FD0">
        <w:rPr>
          <w:sz w:val="24"/>
          <w:szCs w:val="24"/>
        </w:rPr>
        <w:tab/>
      </w:r>
      <w:r w:rsidRPr="002F7FD0">
        <w:rPr>
          <w:spacing w:val="-2"/>
          <w:sz w:val="24"/>
          <w:szCs w:val="24"/>
        </w:rPr>
        <w:t>группы</w:t>
      </w:r>
      <w:r w:rsidRPr="002F7FD0">
        <w:rPr>
          <w:sz w:val="24"/>
          <w:szCs w:val="24"/>
        </w:rPr>
        <w:tab/>
      </w:r>
      <w:r w:rsidRPr="002F7FD0">
        <w:rPr>
          <w:spacing w:val="-5"/>
          <w:sz w:val="24"/>
          <w:szCs w:val="24"/>
        </w:rPr>
        <w:t>по</w:t>
      </w:r>
      <w:r w:rsidRPr="002F7FD0">
        <w:rPr>
          <w:sz w:val="24"/>
          <w:szCs w:val="24"/>
        </w:rPr>
        <w:tab/>
      </w:r>
      <w:r w:rsidRPr="002F7FD0">
        <w:rPr>
          <w:spacing w:val="-2"/>
          <w:sz w:val="24"/>
          <w:szCs w:val="24"/>
        </w:rPr>
        <w:t>образовательной</w:t>
      </w:r>
      <w:r w:rsidRPr="002F7FD0">
        <w:rPr>
          <w:sz w:val="24"/>
          <w:szCs w:val="24"/>
        </w:rPr>
        <w:tab/>
      </w:r>
      <w:r w:rsidRPr="002F7FD0">
        <w:rPr>
          <w:spacing w:val="-2"/>
          <w:sz w:val="24"/>
          <w:szCs w:val="24"/>
        </w:rPr>
        <w:t>программе</w:t>
      </w:r>
    </w:p>
    <w:p w:rsidR="00055751" w:rsidRPr="002F7FD0" w:rsidRDefault="00055751" w:rsidP="00055751">
      <w:pPr>
        <w:pStyle w:val="a3"/>
        <w:spacing w:after="0"/>
        <w:jc w:val="both"/>
        <w:rPr>
          <w:sz w:val="24"/>
          <w:szCs w:val="24"/>
        </w:rPr>
      </w:pPr>
      <w:r w:rsidRPr="002F7FD0">
        <w:rPr>
          <w:sz w:val="24"/>
          <w:szCs w:val="24"/>
        </w:rPr>
        <w:t>«Технологияиинженерингпищевойиперерабатывающей</w:t>
      </w:r>
      <w:r w:rsidRPr="002F7FD0">
        <w:rPr>
          <w:spacing w:val="-2"/>
          <w:sz w:val="24"/>
          <w:szCs w:val="24"/>
        </w:rPr>
        <w:t>производств».</w:t>
      </w:r>
    </w:p>
    <w:p w:rsidR="00055751" w:rsidRPr="002F7FD0" w:rsidRDefault="00055751" w:rsidP="00055751">
      <w:pPr>
        <w:pStyle w:val="a3"/>
        <w:spacing w:after="0"/>
        <w:ind w:firstLine="706"/>
        <w:jc w:val="both"/>
        <w:rPr>
          <w:sz w:val="24"/>
          <w:szCs w:val="24"/>
        </w:rPr>
      </w:pPr>
      <w:r w:rsidRPr="002F7FD0">
        <w:rPr>
          <w:sz w:val="24"/>
          <w:szCs w:val="24"/>
        </w:rPr>
        <w:t>Развитиесетевоговзаимодействия собразовательнымиорганизациями пищевого направления Казахстана.</w:t>
      </w:r>
    </w:p>
    <w:p w:rsidR="00055751" w:rsidRPr="002F7FD0" w:rsidRDefault="00055751" w:rsidP="00055751">
      <w:pPr>
        <w:pStyle w:val="a3"/>
        <w:spacing w:after="0"/>
        <w:jc w:val="both"/>
        <w:rPr>
          <w:sz w:val="24"/>
          <w:szCs w:val="24"/>
        </w:rPr>
      </w:pPr>
    </w:p>
    <w:p w:rsidR="00055751" w:rsidRPr="002F7FD0" w:rsidRDefault="00055751" w:rsidP="00055751">
      <w:pPr>
        <w:pStyle w:val="2"/>
        <w:ind w:firstLine="706"/>
        <w:jc w:val="both"/>
        <w:rPr>
          <w:sz w:val="24"/>
          <w:szCs w:val="24"/>
          <w:lang w:val="ru-RU"/>
        </w:rPr>
      </w:pPr>
      <w:bookmarkStart w:id="20" w:name="Задача_5.4.4._Развитие_потенциала_инжене"/>
      <w:bookmarkEnd w:id="20"/>
      <w:r w:rsidRPr="002F7FD0">
        <w:rPr>
          <w:sz w:val="24"/>
          <w:szCs w:val="24"/>
          <w:lang w:val="ru-RU"/>
        </w:rPr>
        <w:t xml:space="preserve">Задача 5.4.4. Развитие потенциала инженерно-технической отрасли (строительство, машиностроение, транспорт, горнодобывающей отрасли, автоматизации, цифровизации, </w:t>
      </w:r>
      <w:r w:rsidRPr="002F7FD0">
        <w:rPr>
          <w:sz w:val="24"/>
          <w:szCs w:val="24"/>
        </w:rPr>
        <w:t>IT</w:t>
      </w:r>
      <w:r w:rsidRPr="002F7FD0">
        <w:rPr>
          <w:sz w:val="24"/>
          <w:szCs w:val="24"/>
          <w:lang w:val="ru-RU"/>
        </w:rPr>
        <w:t xml:space="preserve"> и др.)</w:t>
      </w:r>
    </w:p>
    <w:p w:rsidR="00055751" w:rsidRPr="002F7FD0" w:rsidRDefault="00055751" w:rsidP="00055751">
      <w:pPr>
        <w:pStyle w:val="a3"/>
        <w:spacing w:after="0"/>
        <w:ind w:firstLine="706"/>
        <w:jc w:val="both"/>
        <w:rPr>
          <w:sz w:val="24"/>
          <w:szCs w:val="24"/>
        </w:rPr>
      </w:pPr>
      <w:r w:rsidRPr="002F7FD0">
        <w:rPr>
          <w:spacing w:val="-2"/>
          <w:sz w:val="24"/>
          <w:szCs w:val="24"/>
        </w:rPr>
        <w:t xml:space="preserve">Создатьпередовуюинженернуюшколувобласти инженериииподготовки </w:t>
      </w:r>
      <w:r w:rsidRPr="002F7FD0">
        <w:rPr>
          <w:sz w:val="24"/>
          <w:szCs w:val="24"/>
        </w:rPr>
        <w:t>технических кадров для всех отраслей экономики.</w:t>
      </w:r>
    </w:p>
    <w:p w:rsidR="00055751" w:rsidRPr="002F7FD0" w:rsidRDefault="00055751" w:rsidP="00055751">
      <w:pPr>
        <w:pStyle w:val="a3"/>
        <w:tabs>
          <w:tab w:val="left" w:pos="2257"/>
          <w:tab w:val="left" w:pos="4643"/>
          <w:tab w:val="left" w:pos="6151"/>
          <w:tab w:val="left" w:pos="6785"/>
        </w:tabs>
        <w:spacing w:after="0"/>
        <w:ind w:firstLine="706"/>
        <w:jc w:val="both"/>
        <w:rPr>
          <w:sz w:val="24"/>
          <w:szCs w:val="24"/>
        </w:rPr>
      </w:pPr>
      <w:r w:rsidRPr="002F7FD0">
        <w:rPr>
          <w:spacing w:val="-2"/>
          <w:sz w:val="24"/>
          <w:szCs w:val="24"/>
        </w:rPr>
        <w:t>Редизайн</w:t>
      </w:r>
      <w:r w:rsidRPr="002F7FD0">
        <w:rPr>
          <w:sz w:val="24"/>
          <w:szCs w:val="24"/>
        </w:rPr>
        <w:tab/>
      </w:r>
      <w:r w:rsidRPr="002F7FD0">
        <w:rPr>
          <w:spacing w:val="-2"/>
          <w:sz w:val="24"/>
          <w:szCs w:val="24"/>
        </w:rPr>
        <w:t>образовательных</w:t>
      </w:r>
      <w:r w:rsidRPr="002F7FD0">
        <w:rPr>
          <w:sz w:val="24"/>
          <w:szCs w:val="24"/>
        </w:rPr>
        <w:tab/>
      </w:r>
      <w:r w:rsidRPr="002F7FD0">
        <w:rPr>
          <w:spacing w:val="-2"/>
          <w:sz w:val="24"/>
          <w:szCs w:val="24"/>
        </w:rPr>
        <w:t>программ</w:t>
      </w:r>
      <w:r w:rsidRPr="002F7FD0">
        <w:rPr>
          <w:sz w:val="24"/>
          <w:szCs w:val="24"/>
        </w:rPr>
        <w:tab/>
      </w:r>
      <w:r w:rsidRPr="002F7FD0">
        <w:rPr>
          <w:spacing w:val="-6"/>
          <w:sz w:val="24"/>
          <w:szCs w:val="24"/>
        </w:rPr>
        <w:t>по</w:t>
      </w:r>
      <w:r w:rsidRPr="002F7FD0">
        <w:rPr>
          <w:sz w:val="24"/>
          <w:szCs w:val="24"/>
        </w:rPr>
        <w:tab/>
      </w:r>
      <w:r w:rsidRPr="002F7FD0">
        <w:rPr>
          <w:spacing w:val="-2"/>
          <w:sz w:val="24"/>
          <w:szCs w:val="24"/>
        </w:rPr>
        <w:t>инженерно-техничексим направлениям.</w:t>
      </w:r>
    </w:p>
    <w:p w:rsidR="00055751" w:rsidRPr="002F7FD0" w:rsidRDefault="00055751" w:rsidP="00055751">
      <w:pPr>
        <w:pStyle w:val="a3"/>
        <w:spacing w:after="0"/>
        <w:jc w:val="both"/>
        <w:rPr>
          <w:sz w:val="24"/>
          <w:szCs w:val="24"/>
        </w:rPr>
      </w:pPr>
      <w:r w:rsidRPr="002F7FD0">
        <w:rPr>
          <w:sz w:val="24"/>
          <w:szCs w:val="24"/>
        </w:rPr>
        <w:t>Развитиеонлайн-курсовипроведение</w:t>
      </w:r>
      <w:r w:rsidRPr="002F7FD0">
        <w:rPr>
          <w:spacing w:val="-2"/>
          <w:sz w:val="24"/>
          <w:szCs w:val="24"/>
        </w:rPr>
        <w:t>вебинаров.</w:t>
      </w:r>
    </w:p>
    <w:p w:rsidR="00055751" w:rsidRPr="002F7FD0" w:rsidRDefault="00055751" w:rsidP="00055751">
      <w:pPr>
        <w:pStyle w:val="a3"/>
        <w:tabs>
          <w:tab w:val="left" w:pos="2161"/>
          <w:tab w:val="left" w:pos="4394"/>
          <w:tab w:val="left" w:pos="6161"/>
          <w:tab w:val="left" w:pos="6569"/>
          <w:tab w:val="left" w:pos="8624"/>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дистанционного</w:t>
      </w:r>
      <w:r w:rsidRPr="002F7FD0">
        <w:rPr>
          <w:sz w:val="24"/>
          <w:szCs w:val="24"/>
        </w:rPr>
        <w:tab/>
      </w:r>
      <w:r w:rsidRPr="002F7FD0">
        <w:rPr>
          <w:spacing w:val="-2"/>
          <w:sz w:val="24"/>
          <w:szCs w:val="24"/>
        </w:rPr>
        <w:t>образования</w:t>
      </w:r>
      <w:r w:rsidRPr="002F7FD0">
        <w:rPr>
          <w:sz w:val="24"/>
          <w:szCs w:val="24"/>
        </w:rPr>
        <w:tab/>
      </w:r>
      <w:r w:rsidRPr="002F7FD0">
        <w:rPr>
          <w:spacing w:val="-10"/>
          <w:sz w:val="24"/>
          <w:szCs w:val="24"/>
        </w:rPr>
        <w:t>с</w:t>
      </w:r>
      <w:r w:rsidRPr="002F7FD0">
        <w:rPr>
          <w:sz w:val="24"/>
          <w:szCs w:val="24"/>
        </w:rPr>
        <w:tab/>
      </w:r>
      <w:r w:rsidRPr="002F7FD0">
        <w:rPr>
          <w:spacing w:val="-2"/>
          <w:sz w:val="24"/>
          <w:szCs w:val="24"/>
        </w:rPr>
        <w:t>возможностью</w:t>
      </w:r>
      <w:r w:rsidRPr="002F7FD0">
        <w:rPr>
          <w:sz w:val="24"/>
          <w:szCs w:val="24"/>
        </w:rPr>
        <w:tab/>
      </w:r>
      <w:r w:rsidRPr="002F7FD0">
        <w:rPr>
          <w:spacing w:val="-2"/>
          <w:sz w:val="24"/>
          <w:szCs w:val="24"/>
        </w:rPr>
        <w:t xml:space="preserve">получить </w:t>
      </w:r>
      <w:r w:rsidRPr="002F7FD0">
        <w:rPr>
          <w:sz w:val="24"/>
          <w:szCs w:val="24"/>
        </w:rPr>
        <w:t>полноценный диплом.</w:t>
      </w:r>
    </w:p>
    <w:p w:rsidR="00055751" w:rsidRPr="002F7FD0" w:rsidRDefault="00055751" w:rsidP="00055751">
      <w:pPr>
        <w:pStyle w:val="a3"/>
        <w:tabs>
          <w:tab w:val="left" w:pos="2127"/>
          <w:tab w:val="left" w:pos="3750"/>
          <w:tab w:val="left" w:pos="5513"/>
          <w:tab w:val="left" w:pos="5916"/>
          <w:tab w:val="left" w:pos="7736"/>
          <w:tab w:val="left" w:pos="9330"/>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технологий</w:t>
      </w:r>
      <w:r w:rsidRPr="002F7FD0">
        <w:rPr>
          <w:sz w:val="24"/>
          <w:szCs w:val="24"/>
        </w:rPr>
        <w:tab/>
      </w:r>
      <w:r w:rsidRPr="002F7FD0">
        <w:rPr>
          <w:spacing w:val="-2"/>
          <w:sz w:val="24"/>
          <w:szCs w:val="24"/>
        </w:rPr>
        <w:t>виртуальной</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дополненной</w:t>
      </w:r>
      <w:r w:rsidRPr="002F7FD0">
        <w:rPr>
          <w:sz w:val="24"/>
          <w:szCs w:val="24"/>
        </w:rPr>
        <w:tab/>
      </w:r>
      <w:r w:rsidRPr="002F7FD0">
        <w:rPr>
          <w:spacing w:val="-2"/>
          <w:sz w:val="24"/>
          <w:szCs w:val="24"/>
        </w:rPr>
        <w:t>реальности</w:t>
      </w:r>
      <w:r w:rsidRPr="002F7FD0">
        <w:rPr>
          <w:sz w:val="24"/>
          <w:szCs w:val="24"/>
        </w:rPr>
        <w:tab/>
      </w:r>
      <w:r w:rsidRPr="002F7FD0">
        <w:rPr>
          <w:spacing w:val="-4"/>
          <w:sz w:val="24"/>
          <w:szCs w:val="24"/>
        </w:rPr>
        <w:t xml:space="preserve">для </w:t>
      </w:r>
      <w:r w:rsidRPr="002F7FD0">
        <w:rPr>
          <w:sz w:val="24"/>
          <w:szCs w:val="24"/>
        </w:rPr>
        <w:t>моделирования инженерных задач.</w:t>
      </w:r>
    </w:p>
    <w:p w:rsidR="00055751" w:rsidRPr="002F7FD0" w:rsidRDefault="00055751" w:rsidP="00055751">
      <w:pPr>
        <w:pStyle w:val="a3"/>
        <w:spacing w:after="0"/>
        <w:ind w:firstLine="706"/>
        <w:jc w:val="both"/>
        <w:rPr>
          <w:sz w:val="24"/>
          <w:szCs w:val="24"/>
        </w:rPr>
      </w:pPr>
      <w:r w:rsidRPr="002F7FD0">
        <w:rPr>
          <w:sz w:val="24"/>
          <w:szCs w:val="24"/>
        </w:rPr>
        <w:t>РазвитиемеждисциплинарныхпроектовсовместносIT-специалистами, дизайнерами, биологами и др.</w:t>
      </w:r>
    </w:p>
    <w:p w:rsidR="00055751" w:rsidRPr="002F7FD0" w:rsidRDefault="00055751" w:rsidP="00055751">
      <w:pPr>
        <w:pStyle w:val="a3"/>
        <w:spacing w:after="0"/>
        <w:ind w:firstLine="706"/>
        <w:jc w:val="both"/>
        <w:rPr>
          <w:sz w:val="24"/>
          <w:szCs w:val="24"/>
        </w:rPr>
      </w:pPr>
      <w:r w:rsidRPr="002F7FD0">
        <w:rPr>
          <w:sz w:val="24"/>
          <w:szCs w:val="24"/>
        </w:rPr>
        <w:t>Тесноесотрудничествосбизнесоминаучнымиорганизациямипри разработке образовательных программ и стажировок.</w:t>
      </w:r>
    </w:p>
    <w:p w:rsidR="00055751" w:rsidRPr="002F7FD0" w:rsidRDefault="00055751" w:rsidP="00055751">
      <w:pPr>
        <w:pStyle w:val="a3"/>
        <w:spacing w:after="0"/>
        <w:jc w:val="both"/>
        <w:rPr>
          <w:sz w:val="24"/>
          <w:szCs w:val="24"/>
        </w:rPr>
      </w:pPr>
      <w:r w:rsidRPr="002F7FD0">
        <w:rPr>
          <w:sz w:val="24"/>
          <w:szCs w:val="24"/>
        </w:rPr>
        <w:t>Созданиецентратехнических</w:t>
      </w:r>
      <w:r w:rsidRPr="002F7FD0">
        <w:rPr>
          <w:spacing w:val="-2"/>
          <w:sz w:val="24"/>
          <w:szCs w:val="24"/>
        </w:rPr>
        <w:t>компетенций.</w:t>
      </w:r>
    </w:p>
    <w:p w:rsidR="00055751" w:rsidRPr="002F7FD0" w:rsidRDefault="00055751" w:rsidP="00055751">
      <w:pPr>
        <w:pStyle w:val="a3"/>
        <w:spacing w:after="0"/>
        <w:jc w:val="both"/>
        <w:rPr>
          <w:sz w:val="24"/>
          <w:szCs w:val="24"/>
        </w:rPr>
      </w:pPr>
      <w:r w:rsidRPr="002F7FD0">
        <w:rPr>
          <w:sz w:val="24"/>
          <w:szCs w:val="24"/>
        </w:rPr>
        <w:t>Наличиесовременныхлабораторийдлятехнических</w:t>
      </w:r>
      <w:r w:rsidRPr="002F7FD0">
        <w:rPr>
          <w:spacing w:val="-2"/>
          <w:sz w:val="24"/>
          <w:szCs w:val="24"/>
        </w:rPr>
        <w:t>направлений.</w:t>
      </w:r>
    </w:p>
    <w:p w:rsidR="00055751" w:rsidRPr="002F7FD0" w:rsidRDefault="00055751" w:rsidP="00055751">
      <w:pPr>
        <w:pStyle w:val="a3"/>
        <w:tabs>
          <w:tab w:val="left" w:pos="2209"/>
          <w:tab w:val="left" w:pos="3904"/>
          <w:tab w:val="left" w:pos="5685"/>
          <w:tab w:val="left" w:pos="6612"/>
          <w:tab w:val="left" w:pos="7035"/>
        </w:tabs>
        <w:spacing w:after="0"/>
        <w:ind w:firstLine="706"/>
        <w:jc w:val="both"/>
        <w:rPr>
          <w:sz w:val="24"/>
          <w:szCs w:val="24"/>
        </w:rPr>
      </w:pPr>
      <w:r w:rsidRPr="002F7FD0">
        <w:rPr>
          <w:spacing w:val="-2"/>
          <w:sz w:val="24"/>
          <w:szCs w:val="24"/>
        </w:rPr>
        <w:t>Создание</w:t>
      </w:r>
      <w:r w:rsidRPr="002F7FD0">
        <w:rPr>
          <w:sz w:val="24"/>
          <w:szCs w:val="24"/>
        </w:rPr>
        <w:tab/>
      </w:r>
      <w:r w:rsidRPr="002F7FD0">
        <w:rPr>
          <w:spacing w:val="-2"/>
          <w:sz w:val="24"/>
          <w:szCs w:val="24"/>
        </w:rPr>
        <w:t>совместных</w:t>
      </w:r>
      <w:r w:rsidRPr="002F7FD0">
        <w:rPr>
          <w:sz w:val="24"/>
          <w:szCs w:val="24"/>
        </w:rPr>
        <w:tab/>
      </w:r>
      <w:r w:rsidRPr="002F7FD0">
        <w:rPr>
          <w:spacing w:val="-2"/>
          <w:sz w:val="24"/>
          <w:szCs w:val="24"/>
        </w:rPr>
        <w:t>лабораторий</w:t>
      </w:r>
      <w:r w:rsidRPr="002F7FD0">
        <w:rPr>
          <w:sz w:val="24"/>
          <w:szCs w:val="24"/>
        </w:rPr>
        <w:tab/>
      </w:r>
      <w:r w:rsidRPr="002F7FD0">
        <w:rPr>
          <w:spacing w:val="-2"/>
          <w:sz w:val="24"/>
          <w:szCs w:val="24"/>
        </w:rPr>
        <w:t>вузов</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высокотехнологичных компаний.</w:t>
      </w:r>
    </w:p>
    <w:p w:rsidR="00055751" w:rsidRPr="002F7FD0" w:rsidRDefault="00055751" w:rsidP="00055751">
      <w:pPr>
        <w:pStyle w:val="a3"/>
        <w:spacing w:after="0"/>
        <w:ind w:firstLine="706"/>
        <w:jc w:val="both"/>
        <w:rPr>
          <w:sz w:val="24"/>
          <w:szCs w:val="24"/>
        </w:rPr>
      </w:pPr>
      <w:r w:rsidRPr="002F7FD0">
        <w:rPr>
          <w:sz w:val="24"/>
          <w:szCs w:val="24"/>
        </w:rPr>
        <w:t xml:space="preserve">Развитиевозможностейпрохожденияпрактики наведущихпредприятиях </w:t>
      </w:r>
      <w:r w:rsidRPr="002F7FD0">
        <w:rPr>
          <w:spacing w:val="-2"/>
          <w:sz w:val="24"/>
          <w:szCs w:val="24"/>
        </w:rPr>
        <w:t>отрасли</w:t>
      </w:r>
    </w:p>
    <w:p w:rsidR="00055751" w:rsidRPr="002F7FD0" w:rsidRDefault="00055751" w:rsidP="00055751">
      <w:pPr>
        <w:pStyle w:val="a3"/>
        <w:spacing w:after="0"/>
        <w:ind w:firstLine="706"/>
        <w:jc w:val="both"/>
        <w:rPr>
          <w:sz w:val="24"/>
          <w:szCs w:val="24"/>
        </w:rPr>
      </w:pPr>
      <w:r w:rsidRPr="002F7FD0">
        <w:rPr>
          <w:sz w:val="24"/>
          <w:szCs w:val="24"/>
        </w:rPr>
        <w:t>Участиеработодателей иученыхв учебномпроцессе ивовлечениев процесс подготовки кадров по техничексим направлениям.</w:t>
      </w:r>
    </w:p>
    <w:p w:rsidR="00055751" w:rsidRPr="002F7FD0" w:rsidRDefault="00055751" w:rsidP="00055751">
      <w:pPr>
        <w:pStyle w:val="a3"/>
        <w:spacing w:after="0"/>
        <w:jc w:val="both"/>
        <w:rPr>
          <w:sz w:val="24"/>
          <w:szCs w:val="24"/>
        </w:rPr>
      </w:pPr>
      <w:r w:rsidRPr="002F7FD0">
        <w:rPr>
          <w:sz w:val="24"/>
          <w:szCs w:val="24"/>
        </w:rPr>
        <w:t>Наличиесовместныхмеждународныхпрограммиобменов. Внедрение инновационных технологий обучения.</w:t>
      </w:r>
    </w:p>
    <w:p w:rsidR="00055751" w:rsidRPr="002F7FD0" w:rsidRDefault="00055751" w:rsidP="00055751">
      <w:pPr>
        <w:pStyle w:val="a3"/>
        <w:tabs>
          <w:tab w:val="left" w:pos="2228"/>
          <w:tab w:val="left" w:pos="5061"/>
          <w:tab w:val="left" w:pos="6281"/>
          <w:tab w:val="left" w:pos="8158"/>
          <w:tab w:val="left" w:pos="9325"/>
        </w:tabs>
        <w:spacing w:after="0"/>
        <w:ind w:firstLine="706"/>
        <w:jc w:val="both"/>
        <w:rPr>
          <w:sz w:val="24"/>
          <w:szCs w:val="24"/>
        </w:rPr>
      </w:pPr>
      <w:r w:rsidRPr="002F7FD0">
        <w:rPr>
          <w:spacing w:val="-2"/>
          <w:sz w:val="24"/>
          <w:szCs w:val="24"/>
        </w:rPr>
        <w:t>Запустить</w:t>
      </w:r>
      <w:r w:rsidRPr="002F7FD0">
        <w:rPr>
          <w:sz w:val="24"/>
          <w:szCs w:val="24"/>
        </w:rPr>
        <w:tab/>
      </w:r>
      <w:r w:rsidRPr="002F7FD0">
        <w:rPr>
          <w:spacing w:val="-2"/>
          <w:sz w:val="24"/>
          <w:szCs w:val="24"/>
        </w:rPr>
        <w:t>профориентационные</w:t>
      </w:r>
      <w:r w:rsidRPr="002F7FD0">
        <w:rPr>
          <w:sz w:val="24"/>
          <w:szCs w:val="24"/>
        </w:rPr>
        <w:tab/>
      </w:r>
      <w:r w:rsidRPr="002F7FD0">
        <w:rPr>
          <w:spacing w:val="-2"/>
          <w:sz w:val="24"/>
          <w:szCs w:val="24"/>
        </w:rPr>
        <w:t>проекты</w:t>
      </w:r>
      <w:r w:rsidRPr="002F7FD0">
        <w:rPr>
          <w:sz w:val="24"/>
          <w:szCs w:val="24"/>
        </w:rPr>
        <w:tab/>
      </w:r>
      <w:r w:rsidRPr="002F7FD0">
        <w:rPr>
          <w:spacing w:val="-2"/>
          <w:sz w:val="24"/>
          <w:szCs w:val="24"/>
        </w:rPr>
        <w:t>"Инженерные</w:t>
      </w:r>
      <w:r w:rsidRPr="002F7FD0">
        <w:rPr>
          <w:sz w:val="24"/>
          <w:szCs w:val="24"/>
        </w:rPr>
        <w:tab/>
      </w:r>
      <w:r w:rsidRPr="002F7FD0">
        <w:rPr>
          <w:spacing w:val="-2"/>
          <w:sz w:val="24"/>
          <w:szCs w:val="24"/>
        </w:rPr>
        <w:t>классы"</w:t>
      </w:r>
      <w:r w:rsidRPr="002F7FD0">
        <w:rPr>
          <w:sz w:val="24"/>
          <w:szCs w:val="24"/>
        </w:rPr>
        <w:tab/>
      </w:r>
      <w:r w:rsidRPr="002F7FD0">
        <w:rPr>
          <w:spacing w:val="-4"/>
          <w:sz w:val="24"/>
          <w:szCs w:val="24"/>
        </w:rPr>
        <w:t xml:space="preserve">для </w:t>
      </w:r>
      <w:r w:rsidRPr="002F7FD0">
        <w:rPr>
          <w:spacing w:val="-2"/>
          <w:sz w:val="24"/>
          <w:szCs w:val="24"/>
        </w:rPr>
        <w:t>школьников.</w:t>
      </w:r>
    </w:p>
    <w:p w:rsidR="00055751" w:rsidRPr="002F7FD0" w:rsidRDefault="00055751" w:rsidP="00055751">
      <w:pPr>
        <w:pStyle w:val="a3"/>
        <w:spacing w:after="0"/>
        <w:ind w:firstLine="706"/>
        <w:jc w:val="both"/>
        <w:rPr>
          <w:sz w:val="24"/>
          <w:szCs w:val="24"/>
        </w:rPr>
      </w:pPr>
      <w:r w:rsidRPr="002F7FD0">
        <w:rPr>
          <w:sz w:val="24"/>
          <w:szCs w:val="24"/>
        </w:rPr>
        <w:t>Повышение статуса инженерныхнаправлений, технического образования в обществе.</w:t>
      </w:r>
    </w:p>
    <w:p w:rsidR="00055751" w:rsidRPr="002F7FD0" w:rsidRDefault="00055751" w:rsidP="00055751">
      <w:pPr>
        <w:pStyle w:val="a3"/>
        <w:spacing w:after="0"/>
        <w:ind w:firstLine="706"/>
        <w:jc w:val="both"/>
        <w:rPr>
          <w:sz w:val="24"/>
          <w:szCs w:val="24"/>
        </w:rPr>
      </w:pPr>
      <w:r w:rsidRPr="002F7FD0">
        <w:rPr>
          <w:sz w:val="24"/>
          <w:szCs w:val="24"/>
        </w:rPr>
        <w:t xml:space="preserve">Популяризация инженерных профессий и технического творчества среди </w:t>
      </w:r>
      <w:r w:rsidRPr="002F7FD0">
        <w:rPr>
          <w:spacing w:val="-2"/>
          <w:sz w:val="24"/>
          <w:szCs w:val="24"/>
        </w:rPr>
        <w:t>молодежи.</w:t>
      </w:r>
    </w:p>
    <w:p w:rsidR="00055751" w:rsidRPr="002F7FD0" w:rsidRDefault="00055751" w:rsidP="00055751">
      <w:pPr>
        <w:pStyle w:val="a3"/>
        <w:spacing w:after="0"/>
        <w:jc w:val="both"/>
        <w:rPr>
          <w:sz w:val="24"/>
          <w:szCs w:val="24"/>
        </w:rPr>
      </w:pPr>
      <w:r w:rsidRPr="002F7FD0">
        <w:rPr>
          <w:sz w:val="24"/>
          <w:szCs w:val="24"/>
        </w:rPr>
        <w:t>Международноепартнерствотехнических</w:t>
      </w:r>
      <w:r w:rsidRPr="002F7FD0">
        <w:rPr>
          <w:spacing w:val="-2"/>
          <w:sz w:val="24"/>
          <w:szCs w:val="24"/>
        </w:rPr>
        <w:t>университетов.</w:t>
      </w:r>
    </w:p>
    <w:p w:rsidR="00055751" w:rsidRPr="002F7FD0" w:rsidRDefault="00055751" w:rsidP="00055751">
      <w:pPr>
        <w:pStyle w:val="a3"/>
        <w:spacing w:after="0"/>
        <w:ind w:firstLine="706"/>
        <w:jc w:val="both"/>
        <w:rPr>
          <w:sz w:val="24"/>
          <w:szCs w:val="24"/>
        </w:rPr>
      </w:pPr>
      <w:r w:rsidRPr="002F7FD0">
        <w:rPr>
          <w:sz w:val="24"/>
          <w:szCs w:val="24"/>
        </w:rPr>
        <w:t>Развитие цифровой грамотности и способности работать с большими данными, моделированием, автоматизацией процессов.</w:t>
      </w:r>
    </w:p>
    <w:p w:rsidR="00055751" w:rsidRPr="002F7FD0" w:rsidRDefault="00055751" w:rsidP="00055751">
      <w:pPr>
        <w:pStyle w:val="a3"/>
        <w:spacing w:after="0"/>
        <w:ind w:firstLine="706"/>
        <w:jc w:val="both"/>
        <w:rPr>
          <w:sz w:val="24"/>
          <w:szCs w:val="24"/>
        </w:rPr>
      </w:pPr>
      <w:r w:rsidRPr="002F7FD0">
        <w:rPr>
          <w:sz w:val="24"/>
          <w:szCs w:val="24"/>
        </w:rPr>
        <w:t>Развитие системного мышления, понимания взаимосвязей в технических, социальных и экологических системах.</w:t>
      </w:r>
    </w:p>
    <w:p w:rsidR="00055751" w:rsidRPr="002F7FD0" w:rsidRDefault="00055751" w:rsidP="00055751">
      <w:pPr>
        <w:pStyle w:val="a3"/>
        <w:tabs>
          <w:tab w:val="left" w:pos="2218"/>
          <w:tab w:val="left" w:pos="4178"/>
          <w:tab w:val="left" w:pos="4672"/>
          <w:tab w:val="left" w:pos="6521"/>
          <w:tab w:val="left" w:pos="7957"/>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креативности</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способности</w:t>
      </w:r>
      <w:r w:rsidRPr="002F7FD0">
        <w:rPr>
          <w:sz w:val="24"/>
          <w:szCs w:val="24"/>
        </w:rPr>
        <w:tab/>
      </w:r>
      <w:r w:rsidRPr="002F7FD0">
        <w:rPr>
          <w:spacing w:val="-2"/>
          <w:sz w:val="24"/>
          <w:szCs w:val="24"/>
        </w:rPr>
        <w:t>находить</w:t>
      </w:r>
      <w:r w:rsidRPr="002F7FD0">
        <w:rPr>
          <w:sz w:val="24"/>
          <w:szCs w:val="24"/>
        </w:rPr>
        <w:tab/>
      </w:r>
      <w:r w:rsidRPr="002F7FD0">
        <w:rPr>
          <w:spacing w:val="-2"/>
          <w:sz w:val="24"/>
          <w:szCs w:val="24"/>
        </w:rPr>
        <w:t xml:space="preserve">нестандартные </w:t>
      </w:r>
      <w:r w:rsidRPr="002F7FD0">
        <w:rPr>
          <w:sz w:val="24"/>
          <w:szCs w:val="24"/>
        </w:rPr>
        <w:t>инженерные решения.</w:t>
      </w: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pStyle w:val="a3"/>
        <w:spacing w:after="0"/>
        <w:jc w:val="both"/>
        <w:rPr>
          <w:sz w:val="24"/>
          <w:szCs w:val="24"/>
        </w:rPr>
      </w:pPr>
      <w:r w:rsidRPr="002F7FD0">
        <w:rPr>
          <w:sz w:val="24"/>
          <w:szCs w:val="24"/>
        </w:rPr>
        <w:t>Умениеэффективновзаимодействоватьвмеждисциплинарных</w:t>
      </w:r>
      <w:r w:rsidRPr="002F7FD0">
        <w:rPr>
          <w:spacing w:val="-2"/>
          <w:sz w:val="24"/>
          <w:szCs w:val="24"/>
        </w:rPr>
        <w:t>командах.</w:t>
      </w:r>
    </w:p>
    <w:p w:rsidR="00055751" w:rsidRPr="002F7FD0" w:rsidRDefault="00055751" w:rsidP="00055751">
      <w:pPr>
        <w:pStyle w:val="a3"/>
        <w:spacing w:after="0"/>
        <w:ind w:firstLine="706"/>
        <w:jc w:val="both"/>
        <w:rPr>
          <w:sz w:val="24"/>
          <w:szCs w:val="24"/>
        </w:rPr>
      </w:pPr>
      <w:r w:rsidRPr="002F7FD0">
        <w:rPr>
          <w:sz w:val="24"/>
          <w:szCs w:val="24"/>
        </w:rPr>
        <w:t>Развитие Софтскиллов: коммуникабельность, убедительность, умение управлять проектами и командами и др.</w:t>
      </w:r>
    </w:p>
    <w:p w:rsidR="00055751" w:rsidRPr="002F7FD0" w:rsidRDefault="00055751" w:rsidP="00055751">
      <w:pPr>
        <w:pStyle w:val="a3"/>
        <w:spacing w:after="0"/>
        <w:ind w:firstLine="706"/>
        <w:jc w:val="both"/>
        <w:rPr>
          <w:sz w:val="24"/>
          <w:szCs w:val="24"/>
        </w:rPr>
      </w:pPr>
      <w:r w:rsidRPr="002F7FD0">
        <w:rPr>
          <w:sz w:val="24"/>
          <w:szCs w:val="24"/>
        </w:rPr>
        <w:t>Развитиеновыхнаправленияподготовкихинженерно-техническихкадров по кибербезопасности, машинному обучению и искусственному интеллекту.</w:t>
      </w:r>
    </w:p>
    <w:p w:rsidR="00055751" w:rsidRPr="002F7FD0" w:rsidRDefault="00055751" w:rsidP="00055751">
      <w:pPr>
        <w:pStyle w:val="a3"/>
        <w:spacing w:after="0"/>
        <w:jc w:val="both"/>
        <w:rPr>
          <w:sz w:val="24"/>
          <w:szCs w:val="24"/>
        </w:rPr>
      </w:pPr>
      <w:r w:rsidRPr="002F7FD0">
        <w:rPr>
          <w:sz w:val="24"/>
          <w:szCs w:val="24"/>
        </w:rPr>
        <w:t>Развитиеробототехники,геннойинженерии,возобновляемой</w:t>
      </w:r>
      <w:r w:rsidRPr="002F7FD0">
        <w:rPr>
          <w:spacing w:val="-2"/>
          <w:sz w:val="24"/>
          <w:szCs w:val="24"/>
        </w:rPr>
        <w:t>энергетики</w:t>
      </w:r>
    </w:p>
    <w:p w:rsidR="00055751" w:rsidRPr="002F7FD0" w:rsidRDefault="00055751" w:rsidP="00055751">
      <w:pPr>
        <w:pStyle w:val="a3"/>
        <w:spacing w:after="0"/>
        <w:jc w:val="both"/>
        <w:rPr>
          <w:sz w:val="24"/>
          <w:szCs w:val="24"/>
        </w:rPr>
      </w:pPr>
      <w:r w:rsidRPr="002F7FD0">
        <w:rPr>
          <w:sz w:val="24"/>
          <w:szCs w:val="24"/>
        </w:rPr>
        <w:lastRenderedPageBreak/>
        <w:t>и</w:t>
      </w:r>
      <w:r w:rsidRPr="002F7FD0">
        <w:rPr>
          <w:spacing w:val="-5"/>
          <w:sz w:val="24"/>
          <w:szCs w:val="24"/>
        </w:rPr>
        <w:t>др.</w:t>
      </w:r>
    </w:p>
    <w:p w:rsidR="00055751" w:rsidRPr="002F7FD0" w:rsidRDefault="00055751" w:rsidP="00055751">
      <w:pPr>
        <w:pStyle w:val="a3"/>
        <w:tabs>
          <w:tab w:val="left" w:pos="2209"/>
          <w:tab w:val="left" w:pos="5085"/>
          <w:tab w:val="left" w:pos="7112"/>
          <w:tab w:val="left" w:pos="8932"/>
        </w:tabs>
        <w:spacing w:after="0"/>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междисциплинарных</w:t>
      </w:r>
      <w:r w:rsidRPr="002F7FD0">
        <w:rPr>
          <w:sz w:val="24"/>
          <w:szCs w:val="24"/>
        </w:rPr>
        <w:tab/>
      </w:r>
      <w:r w:rsidRPr="002F7FD0">
        <w:rPr>
          <w:spacing w:val="-2"/>
          <w:sz w:val="24"/>
          <w:szCs w:val="24"/>
        </w:rPr>
        <w:t>специалистов,</w:t>
      </w:r>
      <w:r w:rsidRPr="002F7FD0">
        <w:rPr>
          <w:sz w:val="24"/>
          <w:szCs w:val="24"/>
        </w:rPr>
        <w:tab/>
      </w:r>
      <w:r w:rsidRPr="002F7FD0">
        <w:rPr>
          <w:spacing w:val="-2"/>
          <w:sz w:val="24"/>
          <w:szCs w:val="24"/>
        </w:rPr>
        <w:t>сочетающие</w:t>
      </w:r>
      <w:r w:rsidRPr="002F7FD0">
        <w:rPr>
          <w:sz w:val="24"/>
          <w:szCs w:val="24"/>
        </w:rPr>
        <w:tab/>
      </w:r>
      <w:r w:rsidRPr="002F7FD0">
        <w:rPr>
          <w:spacing w:val="-2"/>
          <w:sz w:val="24"/>
          <w:szCs w:val="24"/>
        </w:rPr>
        <w:t>знания</w:t>
      </w:r>
    </w:p>
    <w:p w:rsidR="00055751" w:rsidRPr="002F7FD0" w:rsidRDefault="00055751" w:rsidP="00055751">
      <w:pPr>
        <w:pStyle w:val="a3"/>
        <w:spacing w:after="0"/>
        <w:jc w:val="both"/>
        <w:rPr>
          <w:sz w:val="24"/>
          <w:szCs w:val="24"/>
        </w:rPr>
      </w:pPr>
      <w:r w:rsidRPr="002F7FD0">
        <w:rPr>
          <w:sz w:val="24"/>
          <w:szCs w:val="24"/>
        </w:rPr>
        <w:t>техническихиестественныхнауки</w:t>
      </w:r>
      <w:r w:rsidRPr="002F7FD0">
        <w:rPr>
          <w:spacing w:val="-5"/>
          <w:sz w:val="24"/>
          <w:szCs w:val="24"/>
        </w:rPr>
        <w:t>др.</w:t>
      </w:r>
    </w:p>
    <w:p w:rsidR="00055751" w:rsidRPr="002F7FD0" w:rsidRDefault="00055751" w:rsidP="00055751">
      <w:pPr>
        <w:pStyle w:val="a3"/>
        <w:tabs>
          <w:tab w:val="left" w:pos="3808"/>
          <w:tab w:val="left" w:pos="7299"/>
          <w:tab w:val="left" w:pos="7770"/>
        </w:tabs>
        <w:spacing w:after="0"/>
        <w:ind w:firstLine="706"/>
        <w:jc w:val="both"/>
        <w:rPr>
          <w:sz w:val="24"/>
          <w:szCs w:val="24"/>
        </w:rPr>
      </w:pPr>
      <w:r w:rsidRPr="002F7FD0">
        <w:rPr>
          <w:spacing w:val="-2"/>
          <w:sz w:val="24"/>
          <w:szCs w:val="24"/>
        </w:rPr>
        <w:t>Усовершенствованная</w:t>
      </w:r>
      <w:r w:rsidRPr="002F7FD0">
        <w:rPr>
          <w:sz w:val="24"/>
          <w:szCs w:val="24"/>
        </w:rPr>
        <w:tab/>
      </w:r>
      <w:r w:rsidRPr="002F7FD0">
        <w:rPr>
          <w:spacing w:val="-2"/>
          <w:sz w:val="24"/>
          <w:szCs w:val="24"/>
        </w:rPr>
        <w:t>научно-исследовательская</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образовательная инфраструктура.</w:t>
      </w:r>
    </w:p>
    <w:p w:rsidR="00055751" w:rsidRPr="002F7FD0" w:rsidRDefault="00055751" w:rsidP="00055751">
      <w:pPr>
        <w:pStyle w:val="a3"/>
        <w:spacing w:after="0"/>
        <w:ind w:firstLine="706"/>
        <w:jc w:val="both"/>
        <w:rPr>
          <w:sz w:val="24"/>
          <w:szCs w:val="24"/>
        </w:rPr>
      </w:pPr>
      <w:r w:rsidRPr="002F7FD0">
        <w:rPr>
          <w:spacing w:val="-2"/>
          <w:sz w:val="24"/>
          <w:szCs w:val="24"/>
        </w:rPr>
        <w:t xml:space="preserve">Развитиеобразовательнаойдеятельности, ориентированнойнадостижение </w:t>
      </w:r>
      <w:r w:rsidRPr="002F7FD0">
        <w:rPr>
          <w:sz w:val="24"/>
          <w:szCs w:val="24"/>
        </w:rPr>
        <w:t>реального результата (outcome-based education).</w:t>
      </w:r>
    </w:p>
    <w:p w:rsidR="00055751" w:rsidRPr="002F7FD0" w:rsidRDefault="00055751" w:rsidP="00055751">
      <w:pPr>
        <w:pStyle w:val="a3"/>
        <w:spacing w:after="0"/>
        <w:jc w:val="both"/>
        <w:rPr>
          <w:sz w:val="24"/>
          <w:szCs w:val="24"/>
        </w:rPr>
      </w:pPr>
      <w:r w:rsidRPr="002F7FD0">
        <w:rPr>
          <w:sz w:val="24"/>
          <w:szCs w:val="24"/>
        </w:rPr>
        <w:t>Развитиезонтехнологичексого</w:t>
      </w:r>
      <w:r w:rsidRPr="002F7FD0">
        <w:rPr>
          <w:spacing w:val="-2"/>
          <w:sz w:val="24"/>
          <w:szCs w:val="24"/>
        </w:rPr>
        <w:t>развития.</w:t>
      </w:r>
    </w:p>
    <w:p w:rsidR="00055751" w:rsidRPr="002F7FD0" w:rsidRDefault="00055751" w:rsidP="00055751">
      <w:pPr>
        <w:pStyle w:val="a3"/>
        <w:tabs>
          <w:tab w:val="left" w:pos="2204"/>
          <w:tab w:val="left" w:pos="4898"/>
          <w:tab w:val="left" w:pos="6632"/>
          <w:tab w:val="left" w:pos="8322"/>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исследовательского</w:t>
      </w:r>
      <w:r w:rsidRPr="002F7FD0">
        <w:rPr>
          <w:sz w:val="24"/>
          <w:szCs w:val="24"/>
        </w:rPr>
        <w:tab/>
      </w:r>
      <w:r w:rsidRPr="002F7FD0">
        <w:rPr>
          <w:spacing w:val="-2"/>
          <w:sz w:val="24"/>
          <w:szCs w:val="24"/>
        </w:rPr>
        <w:t>компоннета</w:t>
      </w:r>
      <w:r w:rsidRPr="002F7FD0">
        <w:rPr>
          <w:sz w:val="24"/>
          <w:szCs w:val="24"/>
        </w:rPr>
        <w:tab/>
      </w:r>
      <w:r w:rsidRPr="002F7FD0">
        <w:rPr>
          <w:spacing w:val="-2"/>
          <w:sz w:val="24"/>
          <w:szCs w:val="24"/>
        </w:rPr>
        <w:t>подготовки</w:t>
      </w:r>
      <w:r w:rsidRPr="002F7FD0">
        <w:rPr>
          <w:sz w:val="24"/>
          <w:szCs w:val="24"/>
        </w:rPr>
        <w:tab/>
      </w:r>
      <w:r w:rsidRPr="002F7FD0">
        <w:rPr>
          <w:spacing w:val="-2"/>
          <w:sz w:val="24"/>
          <w:szCs w:val="24"/>
        </w:rPr>
        <w:t xml:space="preserve">инженерно- </w:t>
      </w:r>
      <w:r w:rsidRPr="002F7FD0">
        <w:rPr>
          <w:sz w:val="24"/>
          <w:szCs w:val="24"/>
        </w:rPr>
        <w:t>технических кадров.</w:t>
      </w:r>
    </w:p>
    <w:p w:rsidR="00055751" w:rsidRPr="002F7FD0" w:rsidRDefault="00055751" w:rsidP="00055751">
      <w:pPr>
        <w:pStyle w:val="a3"/>
        <w:spacing w:after="0"/>
        <w:jc w:val="both"/>
        <w:rPr>
          <w:sz w:val="24"/>
          <w:szCs w:val="24"/>
        </w:rPr>
      </w:pPr>
      <w:r w:rsidRPr="002F7FD0">
        <w:rPr>
          <w:sz w:val="24"/>
          <w:szCs w:val="24"/>
        </w:rPr>
        <w:t>Развитиенаучногопотенциалакадровинженерно-технической</w:t>
      </w:r>
      <w:r w:rsidRPr="002F7FD0">
        <w:rPr>
          <w:spacing w:val="-2"/>
          <w:sz w:val="24"/>
          <w:szCs w:val="24"/>
        </w:rPr>
        <w:t>отрасли</w:t>
      </w:r>
    </w:p>
    <w:p w:rsidR="00055751" w:rsidRPr="002F7FD0" w:rsidRDefault="00055751" w:rsidP="00055751">
      <w:pPr>
        <w:pStyle w:val="a3"/>
        <w:spacing w:after="0"/>
        <w:jc w:val="both"/>
        <w:rPr>
          <w:sz w:val="24"/>
          <w:szCs w:val="24"/>
        </w:rPr>
      </w:pPr>
      <w:r w:rsidRPr="002F7FD0">
        <w:rPr>
          <w:spacing w:val="-4"/>
          <w:sz w:val="24"/>
          <w:szCs w:val="24"/>
        </w:rPr>
        <w:t>ППС.</w:t>
      </w:r>
    </w:p>
    <w:p w:rsidR="00055751" w:rsidRPr="002F7FD0" w:rsidRDefault="00055751" w:rsidP="00055751">
      <w:pPr>
        <w:pStyle w:val="a3"/>
        <w:spacing w:after="0"/>
        <w:jc w:val="both"/>
        <w:rPr>
          <w:sz w:val="24"/>
          <w:szCs w:val="24"/>
        </w:rPr>
      </w:pPr>
      <w:r w:rsidRPr="002F7FD0">
        <w:rPr>
          <w:sz w:val="24"/>
          <w:szCs w:val="24"/>
        </w:rPr>
        <w:t>РазвитиеновыхинновационныхОПиdoubledegree</w:t>
      </w:r>
      <w:r w:rsidRPr="002F7FD0">
        <w:rPr>
          <w:spacing w:val="-2"/>
          <w:sz w:val="24"/>
          <w:szCs w:val="24"/>
        </w:rPr>
        <w:t>programm.</w:t>
      </w: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pPr>
    </w:p>
    <w:p w:rsidR="00055751" w:rsidRPr="002F7FD0" w:rsidRDefault="00055751" w:rsidP="00055751">
      <w:pPr>
        <w:jc w:val="both"/>
        <w:sectPr w:rsidR="00055751" w:rsidRPr="002F7FD0">
          <w:pgSz w:w="11910" w:h="16850"/>
          <w:pgMar w:top="1180" w:right="700" w:bottom="1000" w:left="1320" w:header="0" w:footer="803" w:gutter="0"/>
          <w:cols w:space="720"/>
        </w:sectPr>
      </w:pPr>
    </w:p>
    <w:p w:rsidR="00055751" w:rsidRPr="002F7FD0" w:rsidRDefault="00055751" w:rsidP="00055751">
      <w:pPr>
        <w:pStyle w:val="afe"/>
        <w:jc w:val="center"/>
      </w:pPr>
      <w:r w:rsidRPr="002F7FD0">
        <w:lastRenderedPageBreak/>
        <w:t>ПланРазвитияНАО«ТаразскийРегиональныйУниверситетим.М.Х.Дулати»на2023–2029гг.</w:t>
      </w:r>
    </w:p>
    <w:p w:rsidR="00055751" w:rsidRPr="002F7FD0" w:rsidRDefault="00055751" w:rsidP="00055751">
      <w:pPr>
        <w:spacing w:before="9" w:after="1"/>
        <w:rPr>
          <w:b/>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551"/>
        </w:trPr>
        <w:tc>
          <w:tcPr>
            <w:tcW w:w="4116" w:type="dxa"/>
          </w:tcPr>
          <w:p w:rsidR="00055751" w:rsidRPr="002F7FD0" w:rsidRDefault="00055751" w:rsidP="00F5483B">
            <w:pPr>
              <w:pStyle w:val="TableParagraph"/>
              <w:ind w:left="852" w:right="844"/>
              <w:rPr>
                <w:rFonts w:ascii="Times New Roman" w:hAnsi="Times New Roman" w:cs="Times New Roman"/>
                <w:b/>
                <w:sz w:val="24"/>
              </w:rPr>
            </w:pPr>
            <w:r w:rsidRPr="002F7FD0">
              <w:rPr>
                <w:rFonts w:ascii="Times New Roman" w:hAnsi="Times New Roman" w:cs="Times New Roman"/>
                <w:b/>
                <w:sz w:val="24"/>
              </w:rPr>
              <w:t>Целевыеиндикаторы</w:t>
            </w:r>
          </w:p>
        </w:tc>
        <w:tc>
          <w:tcPr>
            <w:tcW w:w="5233" w:type="dxa"/>
          </w:tcPr>
          <w:p w:rsidR="00055751" w:rsidRPr="002F7FD0" w:rsidRDefault="00055751" w:rsidP="00F5483B">
            <w:pPr>
              <w:pStyle w:val="TableParagraph"/>
              <w:ind w:left="1373" w:right="1367"/>
              <w:rPr>
                <w:rFonts w:ascii="Times New Roman" w:hAnsi="Times New Roman" w:cs="Times New Roman"/>
                <w:b/>
                <w:sz w:val="24"/>
              </w:rPr>
            </w:pPr>
            <w:r w:rsidRPr="002F7FD0">
              <w:rPr>
                <w:rFonts w:ascii="Times New Roman" w:hAnsi="Times New Roman" w:cs="Times New Roman"/>
                <w:b/>
                <w:sz w:val="24"/>
              </w:rPr>
              <w:t>Ключевыепоказатели</w:t>
            </w:r>
          </w:p>
        </w:tc>
        <w:tc>
          <w:tcPr>
            <w:tcW w:w="737" w:type="dxa"/>
          </w:tcPr>
          <w:p w:rsidR="00055751" w:rsidRPr="002F7FD0" w:rsidRDefault="00055751" w:rsidP="00F5483B">
            <w:pPr>
              <w:pStyle w:val="TableParagraph"/>
              <w:spacing w:line="276" w:lineRule="exact"/>
              <w:ind w:left="139" w:right="109" w:firstLine="57"/>
              <w:rPr>
                <w:rFonts w:ascii="Times New Roman" w:hAnsi="Times New Roman" w:cs="Times New Roman"/>
                <w:b/>
                <w:sz w:val="24"/>
              </w:rPr>
            </w:pPr>
            <w:r w:rsidRPr="002F7FD0">
              <w:rPr>
                <w:rFonts w:ascii="Times New Roman" w:hAnsi="Times New Roman" w:cs="Times New Roman"/>
                <w:b/>
                <w:sz w:val="24"/>
              </w:rPr>
              <w:t>Ед.изм.</w:t>
            </w:r>
          </w:p>
        </w:tc>
        <w:tc>
          <w:tcPr>
            <w:tcW w:w="811" w:type="dxa"/>
          </w:tcPr>
          <w:p w:rsidR="00055751" w:rsidRPr="002F7FD0" w:rsidRDefault="00055751" w:rsidP="00F5483B">
            <w:pPr>
              <w:pStyle w:val="TableParagraph"/>
              <w:ind w:left="124"/>
              <w:rPr>
                <w:rFonts w:ascii="Times New Roman" w:hAnsi="Times New Roman" w:cs="Times New Roman"/>
                <w:b/>
                <w:sz w:val="24"/>
              </w:rPr>
            </w:pPr>
            <w:r w:rsidRPr="002F7FD0">
              <w:rPr>
                <w:rFonts w:ascii="Times New Roman" w:hAnsi="Times New Roman" w:cs="Times New Roman"/>
                <w:b/>
                <w:sz w:val="24"/>
              </w:rPr>
              <w:t>2023-</w:t>
            </w:r>
          </w:p>
          <w:p w:rsidR="00055751" w:rsidRPr="002F7FD0" w:rsidRDefault="00055751" w:rsidP="00F5483B">
            <w:pPr>
              <w:pStyle w:val="TableParagraph"/>
              <w:spacing w:line="257" w:lineRule="exact"/>
              <w:ind w:left="165"/>
              <w:rPr>
                <w:rFonts w:ascii="Times New Roman" w:hAnsi="Times New Roman" w:cs="Times New Roman"/>
                <w:b/>
                <w:sz w:val="24"/>
              </w:rPr>
            </w:pPr>
            <w:r w:rsidRPr="002F7FD0">
              <w:rPr>
                <w:rFonts w:ascii="Times New Roman" w:hAnsi="Times New Roman" w:cs="Times New Roman"/>
                <w:b/>
                <w:sz w:val="24"/>
              </w:rPr>
              <w:t>2024</w:t>
            </w:r>
          </w:p>
        </w:tc>
        <w:tc>
          <w:tcPr>
            <w:tcW w:w="812" w:type="dxa"/>
          </w:tcPr>
          <w:p w:rsidR="00055751" w:rsidRPr="002F7FD0" w:rsidRDefault="00055751" w:rsidP="00F5483B">
            <w:pPr>
              <w:pStyle w:val="TableParagraph"/>
              <w:ind w:left="125"/>
              <w:rPr>
                <w:rFonts w:ascii="Times New Roman" w:hAnsi="Times New Roman" w:cs="Times New Roman"/>
                <w:b/>
                <w:sz w:val="24"/>
              </w:rPr>
            </w:pPr>
            <w:r w:rsidRPr="002F7FD0">
              <w:rPr>
                <w:rFonts w:ascii="Times New Roman" w:hAnsi="Times New Roman" w:cs="Times New Roman"/>
                <w:b/>
                <w:sz w:val="24"/>
              </w:rPr>
              <w:t>2024-</w:t>
            </w:r>
          </w:p>
          <w:p w:rsidR="00055751" w:rsidRPr="002F7FD0" w:rsidRDefault="00055751" w:rsidP="00F5483B">
            <w:pPr>
              <w:pStyle w:val="TableParagraph"/>
              <w:spacing w:line="257" w:lineRule="exact"/>
              <w:ind w:left="165"/>
              <w:rPr>
                <w:rFonts w:ascii="Times New Roman" w:hAnsi="Times New Roman" w:cs="Times New Roman"/>
                <w:b/>
                <w:sz w:val="24"/>
              </w:rPr>
            </w:pPr>
            <w:r w:rsidRPr="002F7FD0">
              <w:rPr>
                <w:rFonts w:ascii="Times New Roman" w:hAnsi="Times New Roman" w:cs="Times New Roman"/>
                <w:b/>
                <w:sz w:val="24"/>
              </w:rPr>
              <w:t>2025</w:t>
            </w:r>
          </w:p>
        </w:tc>
        <w:tc>
          <w:tcPr>
            <w:tcW w:w="809" w:type="dxa"/>
          </w:tcPr>
          <w:p w:rsidR="00055751" w:rsidRPr="002F7FD0" w:rsidRDefault="00055751" w:rsidP="00F5483B">
            <w:pPr>
              <w:pStyle w:val="TableParagraph"/>
              <w:ind w:left="124"/>
              <w:rPr>
                <w:rFonts w:ascii="Times New Roman" w:hAnsi="Times New Roman" w:cs="Times New Roman"/>
                <w:b/>
                <w:sz w:val="24"/>
              </w:rPr>
            </w:pPr>
            <w:r w:rsidRPr="002F7FD0">
              <w:rPr>
                <w:rFonts w:ascii="Times New Roman" w:hAnsi="Times New Roman" w:cs="Times New Roman"/>
                <w:b/>
                <w:sz w:val="24"/>
              </w:rPr>
              <w:t>2025-</w:t>
            </w:r>
          </w:p>
          <w:p w:rsidR="00055751" w:rsidRPr="002F7FD0" w:rsidRDefault="00055751" w:rsidP="00F5483B">
            <w:pPr>
              <w:pStyle w:val="TableParagraph"/>
              <w:spacing w:line="257" w:lineRule="exact"/>
              <w:ind w:left="163"/>
              <w:rPr>
                <w:rFonts w:ascii="Times New Roman" w:hAnsi="Times New Roman" w:cs="Times New Roman"/>
                <w:b/>
                <w:sz w:val="24"/>
              </w:rPr>
            </w:pPr>
            <w:r w:rsidRPr="002F7FD0">
              <w:rPr>
                <w:rFonts w:ascii="Times New Roman" w:hAnsi="Times New Roman" w:cs="Times New Roman"/>
                <w:b/>
                <w:sz w:val="24"/>
              </w:rPr>
              <w:t>2026</w:t>
            </w:r>
          </w:p>
        </w:tc>
        <w:tc>
          <w:tcPr>
            <w:tcW w:w="807" w:type="dxa"/>
          </w:tcPr>
          <w:p w:rsidR="00055751" w:rsidRPr="002F7FD0" w:rsidRDefault="00055751" w:rsidP="00F5483B">
            <w:pPr>
              <w:pStyle w:val="TableParagraph"/>
              <w:ind w:left="124"/>
              <w:rPr>
                <w:rFonts w:ascii="Times New Roman" w:hAnsi="Times New Roman" w:cs="Times New Roman"/>
                <w:b/>
                <w:sz w:val="24"/>
              </w:rPr>
            </w:pPr>
            <w:r w:rsidRPr="002F7FD0">
              <w:rPr>
                <w:rFonts w:ascii="Times New Roman" w:hAnsi="Times New Roman" w:cs="Times New Roman"/>
                <w:b/>
                <w:sz w:val="24"/>
              </w:rPr>
              <w:t>2026-</w:t>
            </w:r>
          </w:p>
          <w:p w:rsidR="00055751" w:rsidRPr="002F7FD0" w:rsidRDefault="00055751" w:rsidP="00F5483B">
            <w:pPr>
              <w:pStyle w:val="TableParagraph"/>
              <w:spacing w:line="257" w:lineRule="exact"/>
              <w:ind w:left="162"/>
              <w:rPr>
                <w:rFonts w:ascii="Times New Roman" w:hAnsi="Times New Roman" w:cs="Times New Roman"/>
                <w:b/>
                <w:sz w:val="24"/>
              </w:rPr>
            </w:pPr>
            <w:r w:rsidRPr="002F7FD0">
              <w:rPr>
                <w:rFonts w:ascii="Times New Roman" w:hAnsi="Times New Roman" w:cs="Times New Roman"/>
                <w:b/>
                <w:sz w:val="24"/>
              </w:rPr>
              <w:t>2027</w:t>
            </w:r>
          </w:p>
        </w:tc>
        <w:tc>
          <w:tcPr>
            <w:tcW w:w="809" w:type="dxa"/>
          </w:tcPr>
          <w:p w:rsidR="00055751" w:rsidRPr="002F7FD0" w:rsidRDefault="00055751" w:rsidP="00F5483B">
            <w:pPr>
              <w:pStyle w:val="TableParagraph"/>
              <w:ind w:left="162"/>
              <w:rPr>
                <w:rFonts w:ascii="Times New Roman" w:hAnsi="Times New Roman" w:cs="Times New Roman"/>
                <w:b/>
                <w:sz w:val="24"/>
              </w:rPr>
            </w:pPr>
            <w:r w:rsidRPr="002F7FD0">
              <w:rPr>
                <w:rFonts w:ascii="Times New Roman" w:hAnsi="Times New Roman" w:cs="Times New Roman"/>
                <w:b/>
                <w:sz w:val="24"/>
              </w:rPr>
              <w:t>2027</w:t>
            </w:r>
          </w:p>
          <w:p w:rsidR="00055751" w:rsidRPr="002F7FD0" w:rsidRDefault="00055751" w:rsidP="00F5483B">
            <w:pPr>
              <w:pStyle w:val="TableParagraph"/>
              <w:spacing w:line="257" w:lineRule="exact"/>
              <w:ind w:left="123"/>
              <w:rPr>
                <w:rFonts w:ascii="Times New Roman" w:hAnsi="Times New Roman" w:cs="Times New Roman"/>
                <w:b/>
                <w:sz w:val="24"/>
              </w:rPr>
            </w:pPr>
            <w:r w:rsidRPr="002F7FD0">
              <w:rPr>
                <w:rFonts w:ascii="Times New Roman" w:hAnsi="Times New Roman" w:cs="Times New Roman"/>
                <w:b/>
                <w:sz w:val="24"/>
              </w:rPr>
              <w:t>-2028</w:t>
            </w:r>
          </w:p>
        </w:tc>
        <w:tc>
          <w:tcPr>
            <w:tcW w:w="805" w:type="dxa"/>
          </w:tcPr>
          <w:p w:rsidR="00055751" w:rsidRPr="002F7FD0" w:rsidRDefault="00055751" w:rsidP="00F5483B">
            <w:pPr>
              <w:pStyle w:val="TableParagraph"/>
              <w:ind w:left="121"/>
              <w:rPr>
                <w:rFonts w:ascii="Times New Roman" w:hAnsi="Times New Roman" w:cs="Times New Roman"/>
                <w:b/>
                <w:sz w:val="24"/>
              </w:rPr>
            </w:pPr>
            <w:r w:rsidRPr="002F7FD0">
              <w:rPr>
                <w:rFonts w:ascii="Times New Roman" w:hAnsi="Times New Roman" w:cs="Times New Roman"/>
                <w:b/>
                <w:sz w:val="24"/>
              </w:rPr>
              <w:t>2028-</w:t>
            </w:r>
          </w:p>
          <w:p w:rsidR="00055751" w:rsidRPr="002F7FD0" w:rsidRDefault="00055751" w:rsidP="00F5483B">
            <w:pPr>
              <w:pStyle w:val="TableParagraph"/>
              <w:spacing w:line="257" w:lineRule="exact"/>
              <w:ind w:left="159"/>
              <w:rPr>
                <w:rFonts w:ascii="Times New Roman" w:hAnsi="Times New Roman" w:cs="Times New Roman"/>
                <w:b/>
                <w:sz w:val="24"/>
              </w:rPr>
            </w:pPr>
            <w:r w:rsidRPr="002F7FD0">
              <w:rPr>
                <w:rFonts w:ascii="Times New Roman" w:hAnsi="Times New Roman" w:cs="Times New Roman"/>
                <w:b/>
                <w:sz w:val="24"/>
              </w:rPr>
              <w:t>2029</w:t>
            </w:r>
          </w:p>
        </w:tc>
        <w:tc>
          <w:tcPr>
            <w:tcW w:w="845" w:type="dxa"/>
          </w:tcPr>
          <w:p w:rsidR="00055751" w:rsidRPr="002F7FD0" w:rsidRDefault="00055751" w:rsidP="00F5483B">
            <w:pPr>
              <w:pStyle w:val="TableParagraph"/>
              <w:ind w:left="139"/>
              <w:rPr>
                <w:rFonts w:ascii="Times New Roman" w:hAnsi="Times New Roman" w:cs="Times New Roman"/>
                <w:b/>
                <w:sz w:val="24"/>
              </w:rPr>
            </w:pPr>
            <w:r w:rsidRPr="002F7FD0">
              <w:rPr>
                <w:rFonts w:ascii="Times New Roman" w:hAnsi="Times New Roman" w:cs="Times New Roman"/>
                <w:b/>
                <w:sz w:val="24"/>
              </w:rPr>
              <w:t>2029-</w:t>
            </w:r>
          </w:p>
          <w:p w:rsidR="00055751" w:rsidRPr="002F7FD0" w:rsidRDefault="00055751" w:rsidP="00F5483B">
            <w:pPr>
              <w:pStyle w:val="TableParagraph"/>
              <w:spacing w:line="257" w:lineRule="exact"/>
              <w:ind w:left="178"/>
              <w:rPr>
                <w:rFonts w:ascii="Times New Roman" w:hAnsi="Times New Roman" w:cs="Times New Roman"/>
                <w:b/>
                <w:sz w:val="24"/>
              </w:rPr>
            </w:pPr>
            <w:r w:rsidRPr="002F7FD0">
              <w:rPr>
                <w:rFonts w:ascii="Times New Roman" w:hAnsi="Times New Roman" w:cs="Times New Roman"/>
                <w:b/>
                <w:sz w:val="24"/>
              </w:rPr>
              <w:t>2030</w:t>
            </w:r>
          </w:p>
        </w:tc>
      </w:tr>
      <w:tr w:rsidR="00055751" w:rsidRPr="002F7FD0" w:rsidTr="00F5483B">
        <w:trPr>
          <w:trHeight w:val="275"/>
        </w:trPr>
        <w:tc>
          <w:tcPr>
            <w:tcW w:w="4116" w:type="dxa"/>
          </w:tcPr>
          <w:p w:rsidR="00055751" w:rsidRPr="002F7FD0" w:rsidRDefault="00055751" w:rsidP="00F5483B">
            <w:pPr>
              <w:pStyle w:val="TableParagraph"/>
              <w:spacing w:line="255" w:lineRule="exact"/>
              <w:ind w:left="8"/>
              <w:rPr>
                <w:rFonts w:ascii="Times New Roman" w:hAnsi="Times New Roman" w:cs="Times New Roman"/>
                <w:b/>
                <w:sz w:val="24"/>
              </w:rPr>
            </w:pPr>
            <w:r w:rsidRPr="002F7FD0">
              <w:rPr>
                <w:rFonts w:ascii="Times New Roman" w:hAnsi="Times New Roman" w:cs="Times New Roman"/>
                <w:b/>
                <w:sz w:val="24"/>
              </w:rPr>
              <w:t>1</w:t>
            </w:r>
          </w:p>
        </w:tc>
        <w:tc>
          <w:tcPr>
            <w:tcW w:w="5233" w:type="dxa"/>
          </w:tcPr>
          <w:p w:rsidR="00055751" w:rsidRPr="002F7FD0" w:rsidRDefault="00055751" w:rsidP="00F5483B">
            <w:pPr>
              <w:pStyle w:val="TableParagraph"/>
              <w:spacing w:line="255" w:lineRule="exact"/>
              <w:ind w:left="10"/>
              <w:rPr>
                <w:rFonts w:ascii="Times New Roman" w:hAnsi="Times New Roman" w:cs="Times New Roman"/>
                <w:b/>
                <w:sz w:val="24"/>
              </w:rPr>
            </w:pPr>
            <w:r w:rsidRPr="002F7FD0">
              <w:rPr>
                <w:rFonts w:ascii="Times New Roman" w:hAnsi="Times New Roman" w:cs="Times New Roman"/>
                <w:b/>
                <w:sz w:val="24"/>
              </w:rPr>
              <w:t>2</w:t>
            </w:r>
          </w:p>
        </w:tc>
        <w:tc>
          <w:tcPr>
            <w:tcW w:w="737" w:type="dxa"/>
          </w:tcPr>
          <w:p w:rsidR="00055751" w:rsidRPr="002F7FD0" w:rsidRDefault="00055751" w:rsidP="00F5483B">
            <w:pPr>
              <w:pStyle w:val="TableParagraph"/>
              <w:spacing w:line="255" w:lineRule="exact"/>
              <w:ind w:left="12"/>
              <w:rPr>
                <w:rFonts w:ascii="Times New Roman" w:hAnsi="Times New Roman" w:cs="Times New Roman"/>
                <w:b/>
                <w:sz w:val="24"/>
              </w:rPr>
            </w:pPr>
            <w:r w:rsidRPr="002F7FD0">
              <w:rPr>
                <w:rFonts w:ascii="Times New Roman" w:hAnsi="Times New Roman" w:cs="Times New Roman"/>
                <w:b/>
                <w:sz w:val="24"/>
              </w:rPr>
              <w:t>3</w:t>
            </w:r>
          </w:p>
        </w:tc>
        <w:tc>
          <w:tcPr>
            <w:tcW w:w="811" w:type="dxa"/>
          </w:tcPr>
          <w:p w:rsidR="00055751" w:rsidRPr="002F7FD0" w:rsidRDefault="00055751" w:rsidP="00F5483B">
            <w:pPr>
              <w:pStyle w:val="TableParagraph"/>
              <w:spacing w:line="255" w:lineRule="exact"/>
              <w:ind w:right="333"/>
              <w:jc w:val="right"/>
              <w:rPr>
                <w:rFonts w:ascii="Times New Roman" w:hAnsi="Times New Roman" w:cs="Times New Roman"/>
                <w:b/>
                <w:sz w:val="24"/>
              </w:rPr>
            </w:pPr>
            <w:r w:rsidRPr="002F7FD0">
              <w:rPr>
                <w:rFonts w:ascii="Times New Roman" w:hAnsi="Times New Roman" w:cs="Times New Roman"/>
                <w:b/>
                <w:sz w:val="24"/>
              </w:rPr>
              <w:t>4</w:t>
            </w:r>
          </w:p>
        </w:tc>
        <w:tc>
          <w:tcPr>
            <w:tcW w:w="812" w:type="dxa"/>
          </w:tcPr>
          <w:p w:rsidR="00055751" w:rsidRPr="002F7FD0" w:rsidRDefault="00055751" w:rsidP="00F5483B">
            <w:pPr>
              <w:pStyle w:val="TableParagraph"/>
              <w:spacing w:line="255" w:lineRule="exact"/>
              <w:ind w:right="333"/>
              <w:jc w:val="right"/>
              <w:rPr>
                <w:rFonts w:ascii="Times New Roman" w:hAnsi="Times New Roman" w:cs="Times New Roman"/>
                <w:b/>
                <w:sz w:val="24"/>
              </w:rPr>
            </w:pPr>
            <w:r w:rsidRPr="002F7FD0">
              <w:rPr>
                <w:rFonts w:ascii="Times New Roman" w:hAnsi="Times New Roman" w:cs="Times New Roman"/>
                <w:b/>
                <w:sz w:val="24"/>
              </w:rPr>
              <w:t>5</w:t>
            </w:r>
          </w:p>
        </w:tc>
        <w:tc>
          <w:tcPr>
            <w:tcW w:w="809" w:type="dxa"/>
          </w:tcPr>
          <w:p w:rsidR="00055751" w:rsidRPr="002F7FD0" w:rsidRDefault="00055751" w:rsidP="00F5483B">
            <w:pPr>
              <w:pStyle w:val="TableParagraph"/>
              <w:spacing w:line="255" w:lineRule="exact"/>
              <w:ind w:left="343"/>
              <w:rPr>
                <w:rFonts w:ascii="Times New Roman" w:hAnsi="Times New Roman" w:cs="Times New Roman"/>
                <w:b/>
                <w:sz w:val="24"/>
              </w:rPr>
            </w:pPr>
            <w:r w:rsidRPr="002F7FD0">
              <w:rPr>
                <w:rFonts w:ascii="Times New Roman" w:hAnsi="Times New Roman" w:cs="Times New Roman"/>
                <w:b/>
                <w:sz w:val="24"/>
              </w:rPr>
              <w:t>6</w:t>
            </w:r>
          </w:p>
        </w:tc>
        <w:tc>
          <w:tcPr>
            <w:tcW w:w="807" w:type="dxa"/>
          </w:tcPr>
          <w:p w:rsidR="00055751" w:rsidRPr="002F7FD0" w:rsidRDefault="00055751" w:rsidP="00F5483B">
            <w:pPr>
              <w:pStyle w:val="TableParagraph"/>
              <w:spacing w:line="255" w:lineRule="exact"/>
              <w:ind w:left="342"/>
              <w:rPr>
                <w:rFonts w:ascii="Times New Roman" w:hAnsi="Times New Roman" w:cs="Times New Roman"/>
                <w:b/>
                <w:sz w:val="24"/>
              </w:rPr>
            </w:pPr>
            <w:r w:rsidRPr="002F7FD0">
              <w:rPr>
                <w:rFonts w:ascii="Times New Roman" w:hAnsi="Times New Roman" w:cs="Times New Roman"/>
                <w:b/>
                <w:sz w:val="24"/>
              </w:rPr>
              <w:t>7</w:t>
            </w:r>
          </w:p>
        </w:tc>
        <w:tc>
          <w:tcPr>
            <w:tcW w:w="809" w:type="dxa"/>
          </w:tcPr>
          <w:p w:rsidR="00055751" w:rsidRPr="002F7FD0" w:rsidRDefault="00055751" w:rsidP="00F5483B">
            <w:pPr>
              <w:pStyle w:val="TableParagraph"/>
              <w:spacing w:line="255" w:lineRule="exact"/>
              <w:ind w:left="5"/>
              <w:rPr>
                <w:rFonts w:ascii="Times New Roman" w:hAnsi="Times New Roman" w:cs="Times New Roman"/>
                <w:b/>
                <w:sz w:val="24"/>
              </w:rPr>
            </w:pPr>
            <w:r w:rsidRPr="002F7FD0">
              <w:rPr>
                <w:rFonts w:ascii="Times New Roman" w:hAnsi="Times New Roman" w:cs="Times New Roman"/>
                <w:b/>
                <w:sz w:val="24"/>
              </w:rPr>
              <w:t>8</w:t>
            </w:r>
          </w:p>
        </w:tc>
        <w:tc>
          <w:tcPr>
            <w:tcW w:w="805" w:type="dxa"/>
          </w:tcPr>
          <w:p w:rsidR="00055751" w:rsidRPr="002F7FD0" w:rsidRDefault="00055751" w:rsidP="00F5483B">
            <w:pPr>
              <w:pStyle w:val="TableParagraph"/>
              <w:spacing w:line="255" w:lineRule="exact"/>
              <w:ind w:left="4"/>
              <w:rPr>
                <w:rFonts w:ascii="Times New Roman" w:hAnsi="Times New Roman" w:cs="Times New Roman"/>
                <w:b/>
                <w:sz w:val="24"/>
              </w:rPr>
            </w:pPr>
            <w:r w:rsidRPr="002F7FD0">
              <w:rPr>
                <w:rFonts w:ascii="Times New Roman" w:hAnsi="Times New Roman" w:cs="Times New Roman"/>
                <w:b/>
                <w:sz w:val="24"/>
              </w:rPr>
              <w:t>9</w:t>
            </w:r>
          </w:p>
        </w:tc>
        <w:tc>
          <w:tcPr>
            <w:tcW w:w="845" w:type="dxa"/>
          </w:tcPr>
          <w:p w:rsidR="00055751" w:rsidRPr="002F7FD0" w:rsidRDefault="00055751" w:rsidP="00F5483B">
            <w:pPr>
              <w:pStyle w:val="TableParagraph"/>
              <w:spacing w:line="255" w:lineRule="exact"/>
              <w:ind w:right="294"/>
              <w:jc w:val="right"/>
              <w:rPr>
                <w:rFonts w:ascii="Times New Roman" w:hAnsi="Times New Roman" w:cs="Times New Roman"/>
                <w:b/>
                <w:sz w:val="24"/>
              </w:rPr>
            </w:pPr>
            <w:r w:rsidRPr="002F7FD0">
              <w:rPr>
                <w:rFonts w:ascii="Times New Roman" w:hAnsi="Times New Roman" w:cs="Times New Roman"/>
                <w:b/>
                <w:sz w:val="24"/>
              </w:rPr>
              <w:t>10</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z w:val="24"/>
              </w:rPr>
              <w:t>СТРАТЕГИЧЕСКОЕНАПРАВЛЕНИЕ1.АКАДЕМИЧЕСКОЕПРЕВОСХОДСТВО</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pacing w:val="-4"/>
                <w:sz w:val="24"/>
              </w:rPr>
              <w:t>Цель1:Реинжиниринг</w:t>
            </w:r>
            <w:r w:rsidRPr="002F7FD0">
              <w:rPr>
                <w:rFonts w:ascii="Times New Roman" w:hAnsi="Times New Roman" w:cs="Times New Roman"/>
                <w:b/>
                <w:spacing w:val="-3"/>
                <w:sz w:val="24"/>
              </w:rPr>
              <w:t>образовательногопроцесса</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pacing w:val="-4"/>
                <w:sz w:val="24"/>
                <w:lang w:val="ru-RU"/>
              </w:rPr>
              <w:t>Задача1.</w:t>
            </w:r>
            <w:r w:rsidRPr="002F7FD0">
              <w:rPr>
                <w:rFonts w:ascii="Times New Roman" w:hAnsi="Times New Roman" w:cs="Times New Roman"/>
                <w:b/>
                <w:spacing w:val="-4"/>
                <w:sz w:val="24"/>
              </w:rPr>
              <w:t>TeachingExcellence</w:t>
            </w:r>
            <w:r w:rsidRPr="002F7FD0">
              <w:rPr>
                <w:rFonts w:ascii="Times New Roman" w:hAnsi="Times New Roman" w:cs="Times New Roman"/>
                <w:b/>
                <w:spacing w:val="-3"/>
                <w:sz w:val="24"/>
                <w:lang w:val="ru-RU"/>
              </w:rPr>
              <w:t>–преподавательскоепревосходство(совершенство)</w:t>
            </w:r>
          </w:p>
        </w:tc>
      </w:tr>
      <w:tr w:rsidR="00055751" w:rsidRPr="002F7FD0" w:rsidTr="00F5483B">
        <w:trPr>
          <w:trHeight w:val="1382"/>
        </w:trPr>
        <w:tc>
          <w:tcPr>
            <w:tcW w:w="4116" w:type="dxa"/>
            <w:vMerge w:val="restart"/>
          </w:tcPr>
          <w:p w:rsidR="00055751" w:rsidRPr="002F7FD0" w:rsidRDefault="00055751" w:rsidP="00F5483B">
            <w:pPr>
              <w:pStyle w:val="TableParagraph"/>
              <w:tabs>
                <w:tab w:val="left" w:pos="815"/>
              </w:tabs>
              <w:spacing w:before="1"/>
              <w:ind w:left="107" w:right="141" w:firstLine="21"/>
              <w:rPr>
                <w:rFonts w:ascii="Times New Roman" w:hAnsi="Times New Roman" w:cs="Times New Roman"/>
                <w:sz w:val="24"/>
                <w:lang w:val="ru-RU"/>
              </w:rPr>
            </w:pPr>
            <w:r w:rsidRPr="002F7FD0">
              <w:rPr>
                <w:rFonts w:ascii="Times New Roman" w:hAnsi="Times New Roman" w:cs="Times New Roman"/>
                <w:sz w:val="24"/>
                <w:lang w:val="ru-RU"/>
              </w:rPr>
              <w:t>1.1</w:t>
            </w:r>
            <w:r w:rsidRPr="002F7FD0">
              <w:rPr>
                <w:rFonts w:ascii="Times New Roman" w:hAnsi="Times New Roman" w:cs="Times New Roman"/>
                <w:sz w:val="24"/>
                <w:lang w:val="ru-RU"/>
              </w:rPr>
              <w:tab/>
              <w:t>Доля обновленияобразовательных программ иповышение качества образования(2023г.-70%,2024г. –80%,2025г.</w:t>
            </w:r>
          </w:p>
          <w:p w:rsidR="00055751" w:rsidRPr="002F7FD0" w:rsidRDefault="00055751" w:rsidP="00F5483B">
            <w:pPr>
              <w:pStyle w:val="TableParagraph"/>
              <w:spacing w:before="1"/>
              <w:ind w:left="107"/>
              <w:rPr>
                <w:rFonts w:ascii="Times New Roman" w:hAnsi="Times New Roman" w:cs="Times New Roman"/>
                <w:sz w:val="24"/>
              </w:rPr>
            </w:pPr>
            <w:r w:rsidRPr="002F7FD0">
              <w:rPr>
                <w:rFonts w:ascii="Times New Roman" w:hAnsi="Times New Roman" w:cs="Times New Roman"/>
                <w:sz w:val="24"/>
              </w:rPr>
              <w:t>–90 %,2026 г. –95 %,2027г. – 100</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%,2028 г. –100 %, 2029г. – 100 %)</w:t>
            </w:r>
          </w:p>
        </w:tc>
        <w:tc>
          <w:tcPr>
            <w:tcW w:w="5233" w:type="dxa"/>
          </w:tcPr>
          <w:p w:rsidR="00055751" w:rsidRPr="002F7FD0" w:rsidRDefault="00055751" w:rsidP="00F5483B">
            <w:pPr>
              <w:pStyle w:val="TableParagraph"/>
              <w:tabs>
                <w:tab w:val="left" w:pos="3449"/>
              </w:tabs>
              <w:spacing w:before="1"/>
              <w:ind w:left="108" w:right="96"/>
              <w:jc w:val="both"/>
              <w:rPr>
                <w:rFonts w:ascii="Times New Roman" w:hAnsi="Times New Roman" w:cs="Times New Roman"/>
                <w:sz w:val="24"/>
                <w:lang w:val="ru-RU"/>
              </w:rPr>
            </w:pPr>
            <w:r w:rsidRPr="002F7FD0">
              <w:rPr>
                <w:rFonts w:ascii="Times New Roman" w:hAnsi="Times New Roman" w:cs="Times New Roman"/>
                <w:sz w:val="24"/>
                <w:lang w:val="ru-RU"/>
              </w:rPr>
              <w:t>1.Количество</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международных</w:t>
            </w:r>
            <w:r w:rsidRPr="002F7FD0">
              <w:rPr>
                <w:rFonts w:ascii="Times New Roman" w:hAnsi="Times New Roman" w:cs="Times New Roman"/>
                <w:sz w:val="24"/>
                <w:lang w:val="ru-RU"/>
              </w:rPr>
              <w:t>образовательныхпрограммвуза</w:t>
            </w:r>
          </w:p>
          <w:p w:rsidR="00055751" w:rsidRPr="002F7FD0" w:rsidRDefault="00055751" w:rsidP="00F5483B">
            <w:pPr>
              <w:pStyle w:val="TableParagraph"/>
              <w:spacing w:line="270" w:lineRule="atLeast"/>
              <w:ind w:left="108" w:right="93"/>
              <w:jc w:val="both"/>
              <w:rPr>
                <w:rFonts w:ascii="Times New Roman" w:hAnsi="Times New Roman" w:cs="Times New Roman"/>
                <w:sz w:val="24"/>
                <w:lang w:val="ru-RU"/>
              </w:rPr>
            </w:pPr>
            <w:r w:rsidRPr="002F7FD0">
              <w:rPr>
                <w:rFonts w:ascii="Times New Roman" w:hAnsi="Times New Roman" w:cs="Times New Roman"/>
                <w:w w:val="105"/>
                <w:sz w:val="24"/>
                <w:lang w:val="ru-RU"/>
              </w:rPr>
              <w:t>-Количествообразовательныхпрограммврамках двудипломного образования с вузами-партнерамиизчислаТОП-700рейтинга</w:t>
            </w:r>
            <w:r w:rsidRPr="002F7FD0">
              <w:rPr>
                <w:rFonts w:ascii="Times New Roman" w:hAnsi="Times New Roman" w:cs="Times New Roman"/>
                <w:w w:val="105"/>
                <w:sz w:val="24"/>
              </w:rPr>
              <w:t>QS</w:t>
            </w:r>
          </w:p>
        </w:tc>
        <w:tc>
          <w:tcPr>
            <w:tcW w:w="737" w:type="dxa"/>
          </w:tcPr>
          <w:p w:rsidR="00055751" w:rsidRPr="002F7FD0" w:rsidRDefault="00055751"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6</w:t>
            </w:r>
          </w:p>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7</w:t>
            </w:r>
          </w:p>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spacing w:before="1" w:line="252" w:lineRule="exact"/>
              <w:ind w:left="7"/>
              <w:rPr>
                <w:rFonts w:ascii="Times New Roman" w:hAnsi="Times New Roman" w:cs="Times New Roman"/>
              </w:rPr>
            </w:pPr>
            <w:r w:rsidRPr="002F7FD0">
              <w:rPr>
                <w:rFonts w:ascii="Times New Roman" w:hAnsi="Times New Roman" w:cs="Times New Roman"/>
              </w:rPr>
              <w:t>7</w:t>
            </w:r>
          </w:p>
          <w:p w:rsidR="00055751" w:rsidRPr="002F7FD0" w:rsidRDefault="00055751" w:rsidP="00F5483B">
            <w:pPr>
              <w:pStyle w:val="TableParagraph"/>
              <w:spacing w:line="252" w:lineRule="exact"/>
              <w:ind w:left="7"/>
              <w:rPr>
                <w:rFonts w:ascii="Times New Roman" w:hAnsi="Times New Roman" w:cs="Times New Roman"/>
              </w:rPr>
            </w:pPr>
            <w:r w:rsidRPr="002F7FD0">
              <w:rPr>
                <w:rFonts w:ascii="Times New Roman" w:hAnsi="Times New Roman" w:cs="Times New Roman"/>
              </w:rPr>
              <w:t>1</w:t>
            </w:r>
          </w:p>
        </w:tc>
        <w:tc>
          <w:tcPr>
            <w:tcW w:w="807" w:type="dxa"/>
          </w:tcPr>
          <w:p w:rsidR="00055751" w:rsidRPr="002F7FD0" w:rsidRDefault="00055751" w:rsidP="00F5483B">
            <w:pPr>
              <w:pStyle w:val="TableParagraph"/>
              <w:spacing w:before="1" w:line="252" w:lineRule="exact"/>
              <w:ind w:left="9"/>
              <w:rPr>
                <w:rFonts w:ascii="Times New Roman" w:hAnsi="Times New Roman" w:cs="Times New Roman"/>
              </w:rPr>
            </w:pPr>
            <w:r w:rsidRPr="002F7FD0">
              <w:rPr>
                <w:rFonts w:ascii="Times New Roman" w:hAnsi="Times New Roman" w:cs="Times New Roman"/>
              </w:rPr>
              <w:t>8</w:t>
            </w:r>
          </w:p>
          <w:p w:rsidR="00055751" w:rsidRPr="002F7FD0" w:rsidRDefault="00055751" w:rsidP="00F5483B">
            <w:pPr>
              <w:pStyle w:val="TableParagraph"/>
              <w:spacing w:line="252" w:lineRule="exact"/>
              <w:ind w:left="9"/>
              <w:rPr>
                <w:rFonts w:ascii="Times New Roman" w:hAnsi="Times New Roman" w:cs="Times New Roman"/>
              </w:rPr>
            </w:pPr>
            <w:r w:rsidRPr="002F7FD0">
              <w:rPr>
                <w:rFonts w:ascii="Times New Roman" w:hAnsi="Times New Roman" w:cs="Times New Roman"/>
              </w:rPr>
              <w:t>2</w:t>
            </w:r>
          </w:p>
        </w:tc>
        <w:tc>
          <w:tcPr>
            <w:tcW w:w="809" w:type="dxa"/>
          </w:tcPr>
          <w:p w:rsidR="00055751" w:rsidRPr="002F7FD0" w:rsidRDefault="00055751" w:rsidP="00F5483B">
            <w:pPr>
              <w:pStyle w:val="TableParagraph"/>
              <w:spacing w:before="1" w:line="252" w:lineRule="exact"/>
              <w:ind w:left="5"/>
              <w:rPr>
                <w:rFonts w:ascii="Times New Roman" w:hAnsi="Times New Roman" w:cs="Times New Roman"/>
              </w:rPr>
            </w:pPr>
            <w:r w:rsidRPr="002F7FD0">
              <w:rPr>
                <w:rFonts w:ascii="Times New Roman" w:hAnsi="Times New Roman" w:cs="Times New Roman"/>
              </w:rPr>
              <w:t>8</w:t>
            </w:r>
          </w:p>
          <w:p w:rsidR="00055751" w:rsidRPr="002F7FD0" w:rsidRDefault="00055751" w:rsidP="00F5483B">
            <w:pPr>
              <w:pStyle w:val="TableParagraph"/>
              <w:spacing w:line="252" w:lineRule="exact"/>
              <w:ind w:left="5"/>
              <w:rPr>
                <w:rFonts w:ascii="Times New Roman" w:hAnsi="Times New Roman" w:cs="Times New Roman"/>
              </w:rPr>
            </w:pPr>
            <w:r w:rsidRPr="002F7FD0">
              <w:rPr>
                <w:rFonts w:ascii="Times New Roman" w:hAnsi="Times New Roman" w:cs="Times New Roman"/>
              </w:rPr>
              <w:t>2</w:t>
            </w:r>
          </w:p>
        </w:tc>
        <w:tc>
          <w:tcPr>
            <w:tcW w:w="805" w:type="dxa"/>
          </w:tcPr>
          <w:p w:rsidR="00055751" w:rsidRPr="002F7FD0" w:rsidRDefault="00055751" w:rsidP="00F5483B">
            <w:pPr>
              <w:pStyle w:val="TableParagraph"/>
              <w:spacing w:before="1" w:line="252" w:lineRule="exact"/>
              <w:ind w:left="4"/>
              <w:rPr>
                <w:rFonts w:ascii="Times New Roman" w:hAnsi="Times New Roman" w:cs="Times New Roman"/>
              </w:rPr>
            </w:pPr>
            <w:r w:rsidRPr="002F7FD0">
              <w:rPr>
                <w:rFonts w:ascii="Times New Roman" w:hAnsi="Times New Roman" w:cs="Times New Roman"/>
              </w:rPr>
              <w:t>9</w:t>
            </w:r>
          </w:p>
          <w:p w:rsidR="00055751" w:rsidRPr="002F7FD0" w:rsidRDefault="00055751" w:rsidP="00F5483B">
            <w:pPr>
              <w:pStyle w:val="TableParagraph"/>
              <w:spacing w:line="252" w:lineRule="exact"/>
              <w:ind w:left="4"/>
              <w:rPr>
                <w:rFonts w:ascii="Times New Roman" w:hAnsi="Times New Roman" w:cs="Times New Roman"/>
              </w:rPr>
            </w:pPr>
            <w:r w:rsidRPr="002F7FD0">
              <w:rPr>
                <w:rFonts w:ascii="Times New Roman" w:hAnsi="Times New Roman" w:cs="Times New Roman"/>
              </w:rPr>
              <w:t>3</w:t>
            </w:r>
          </w:p>
        </w:tc>
        <w:tc>
          <w:tcPr>
            <w:tcW w:w="845" w:type="dxa"/>
          </w:tcPr>
          <w:p w:rsidR="00055751" w:rsidRPr="002F7FD0" w:rsidRDefault="00055751" w:rsidP="00F5483B">
            <w:pPr>
              <w:pStyle w:val="TableParagraph"/>
              <w:spacing w:before="1" w:line="252" w:lineRule="exact"/>
              <w:ind w:left="12" w:right="11"/>
              <w:rPr>
                <w:rFonts w:ascii="Times New Roman" w:hAnsi="Times New Roman" w:cs="Times New Roman"/>
              </w:rPr>
            </w:pPr>
            <w:r w:rsidRPr="002F7FD0">
              <w:rPr>
                <w:rFonts w:ascii="Times New Roman" w:hAnsi="Times New Roman" w:cs="Times New Roman"/>
              </w:rPr>
              <w:t>10</w:t>
            </w:r>
          </w:p>
          <w:p w:rsidR="00055751" w:rsidRPr="002F7FD0" w:rsidRDefault="00055751" w:rsidP="00F5483B">
            <w:pPr>
              <w:pStyle w:val="TableParagraph"/>
              <w:spacing w:line="252" w:lineRule="exact"/>
              <w:ind w:left="1"/>
              <w:rPr>
                <w:rFonts w:ascii="Times New Roman" w:hAnsi="Times New Roman" w:cs="Times New Roman"/>
              </w:rPr>
            </w:pPr>
            <w:r w:rsidRPr="002F7FD0">
              <w:rPr>
                <w:rFonts w:ascii="Times New Roman" w:hAnsi="Times New Roman" w:cs="Times New Roman"/>
              </w:rPr>
              <w:t>3</w:t>
            </w:r>
          </w:p>
        </w:tc>
      </w:tr>
      <w:tr w:rsidR="00055751" w:rsidRPr="002F7FD0" w:rsidTr="00F5483B">
        <w:trPr>
          <w:trHeight w:val="1655"/>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3368"/>
              </w:tabs>
              <w:ind w:left="108" w:right="98" w:firstLine="100"/>
              <w:rPr>
                <w:rFonts w:ascii="Times New Roman" w:hAnsi="Times New Roman" w:cs="Times New Roman"/>
                <w:sz w:val="24"/>
                <w:lang w:val="ru-RU"/>
              </w:rPr>
            </w:pPr>
            <w:r w:rsidRPr="002F7FD0">
              <w:rPr>
                <w:rFonts w:ascii="Times New Roman" w:hAnsi="Times New Roman" w:cs="Times New Roman"/>
                <w:sz w:val="24"/>
                <w:lang w:val="ru-RU"/>
              </w:rPr>
              <w:t>2.Позиционирование</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образовательных</w:t>
            </w:r>
            <w:r w:rsidRPr="002F7FD0">
              <w:rPr>
                <w:rFonts w:ascii="Times New Roman" w:hAnsi="Times New Roman" w:cs="Times New Roman"/>
                <w:sz w:val="24"/>
                <w:lang w:val="ru-RU"/>
              </w:rPr>
              <w:t>программврейтингах:</w:t>
            </w:r>
          </w:p>
          <w:p w:rsidR="00055751" w:rsidRPr="002F7FD0" w:rsidRDefault="00055751" w:rsidP="00F5483B">
            <w:pPr>
              <w:pStyle w:val="TableParagraph"/>
              <w:numPr>
                <w:ilvl w:val="0"/>
                <w:numId w:val="27"/>
              </w:numPr>
              <w:tabs>
                <w:tab w:val="left" w:pos="499"/>
                <w:tab w:val="left" w:pos="500"/>
              </w:tabs>
              <w:ind w:left="500" w:hanging="292"/>
              <w:rPr>
                <w:rFonts w:ascii="Times New Roman" w:hAnsi="Times New Roman" w:cs="Times New Roman"/>
                <w:sz w:val="24"/>
              </w:rPr>
            </w:pPr>
            <w:r w:rsidRPr="002F7FD0">
              <w:rPr>
                <w:rFonts w:ascii="Times New Roman" w:hAnsi="Times New Roman" w:cs="Times New Roman"/>
                <w:sz w:val="24"/>
              </w:rPr>
              <w:t>QS-BYSUBJECT,ТОП-700,QSStars</w:t>
            </w:r>
          </w:p>
          <w:p w:rsidR="00055751" w:rsidRPr="002F7FD0" w:rsidRDefault="00055751" w:rsidP="00F5483B">
            <w:pPr>
              <w:pStyle w:val="TableParagraph"/>
              <w:numPr>
                <w:ilvl w:val="0"/>
                <w:numId w:val="27"/>
              </w:numPr>
              <w:tabs>
                <w:tab w:val="left" w:pos="499"/>
                <w:tab w:val="left" w:pos="500"/>
              </w:tabs>
              <w:ind w:left="500" w:hanging="292"/>
              <w:rPr>
                <w:rFonts w:ascii="Times New Roman" w:hAnsi="Times New Roman" w:cs="Times New Roman"/>
                <w:sz w:val="24"/>
              </w:rPr>
            </w:pPr>
            <w:r w:rsidRPr="002F7FD0">
              <w:rPr>
                <w:rFonts w:ascii="Times New Roman" w:hAnsi="Times New Roman" w:cs="Times New Roman"/>
                <w:sz w:val="24"/>
              </w:rPr>
              <w:t>WEBOMETRICS</w:t>
            </w:r>
          </w:p>
          <w:p w:rsidR="00055751" w:rsidRPr="002F7FD0" w:rsidRDefault="00055751" w:rsidP="00F5483B">
            <w:pPr>
              <w:pStyle w:val="TableParagraph"/>
              <w:numPr>
                <w:ilvl w:val="0"/>
                <w:numId w:val="27"/>
              </w:numPr>
              <w:tabs>
                <w:tab w:val="left" w:pos="499"/>
                <w:tab w:val="left" w:pos="500"/>
                <w:tab w:val="left" w:pos="1886"/>
                <w:tab w:val="left" w:pos="2522"/>
                <w:tab w:val="left" w:pos="3817"/>
                <w:tab w:val="left" w:pos="4160"/>
                <w:tab w:val="left" w:pos="4882"/>
              </w:tabs>
              <w:spacing w:line="270" w:lineRule="atLeast"/>
              <w:ind w:right="98" w:firstLine="100"/>
              <w:rPr>
                <w:rFonts w:ascii="Times New Roman" w:hAnsi="Times New Roman" w:cs="Times New Roman"/>
                <w:sz w:val="24"/>
                <w:lang w:val="ru-RU"/>
              </w:rPr>
            </w:pPr>
            <w:r w:rsidRPr="002F7FD0">
              <w:rPr>
                <w:rFonts w:ascii="Times New Roman" w:hAnsi="Times New Roman" w:cs="Times New Roman"/>
                <w:sz w:val="24"/>
                <w:lang w:val="ru-RU"/>
              </w:rPr>
              <w:t>количество</w:t>
            </w:r>
            <w:r w:rsidRPr="002F7FD0">
              <w:rPr>
                <w:rFonts w:ascii="Times New Roman" w:hAnsi="Times New Roman" w:cs="Times New Roman"/>
                <w:sz w:val="24"/>
                <w:lang w:val="ru-RU"/>
              </w:rPr>
              <w:tab/>
              <w:t>ОП,</w:t>
            </w:r>
            <w:r w:rsidRPr="002F7FD0">
              <w:rPr>
                <w:rFonts w:ascii="Times New Roman" w:hAnsi="Times New Roman" w:cs="Times New Roman"/>
                <w:sz w:val="24"/>
                <w:lang w:val="ru-RU"/>
              </w:rPr>
              <w:tab/>
              <w:t>вошедшие</w:t>
            </w:r>
            <w:r w:rsidRPr="002F7FD0">
              <w:rPr>
                <w:rFonts w:ascii="Times New Roman" w:hAnsi="Times New Roman" w:cs="Times New Roman"/>
                <w:sz w:val="24"/>
                <w:lang w:val="ru-RU"/>
              </w:rPr>
              <w:tab/>
              <w:t>в</w:t>
            </w:r>
            <w:r w:rsidRPr="002F7FD0">
              <w:rPr>
                <w:rFonts w:ascii="Times New Roman" w:hAnsi="Times New Roman" w:cs="Times New Roman"/>
                <w:sz w:val="24"/>
                <w:lang w:val="ru-RU"/>
              </w:rPr>
              <w:tab/>
              <w:t>ТОП</w:t>
            </w:r>
            <w:r w:rsidRPr="002F7FD0">
              <w:rPr>
                <w:rFonts w:ascii="Times New Roman" w:hAnsi="Times New Roman" w:cs="Times New Roman"/>
                <w:sz w:val="24"/>
                <w:lang w:val="ru-RU"/>
              </w:rPr>
              <w:tab/>
            </w:r>
            <w:r w:rsidRPr="002F7FD0">
              <w:rPr>
                <w:rFonts w:ascii="Times New Roman" w:hAnsi="Times New Roman" w:cs="Times New Roman"/>
                <w:spacing w:val="-2"/>
                <w:sz w:val="24"/>
                <w:lang w:val="ru-RU"/>
              </w:rPr>
              <w:t>10</w:t>
            </w:r>
            <w:r w:rsidRPr="002F7FD0">
              <w:rPr>
                <w:rFonts w:ascii="Times New Roman" w:hAnsi="Times New Roman" w:cs="Times New Roman"/>
                <w:sz w:val="24"/>
                <w:lang w:val="ru-RU"/>
              </w:rPr>
              <w:t>рейтинга“Атамекен”и др.</w:t>
            </w:r>
          </w:p>
        </w:tc>
        <w:tc>
          <w:tcPr>
            <w:tcW w:w="737" w:type="dxa"/>
          </w:tcPr>
          <w:p w:rsidR="00055751" w:rsidRPr="002F7FD0" w:rsidRDefault="00055751" w:rsidP="00F5483B">
            <w:pPr>
              <w:pStyle w:val="TableParagraph"/>
              <w:rPr>
                <w:rFonts w:ascii="Times New Roman" w:hAnsi="Times New Roman" w:cs="Times New Roman"/>
                <w:b/>
                <w:sz w:val="26"/>
                <w:lang w:val="ru-RU"/>
              </w:rPr>
            </w:pPr>
          </w:p>
          <w:p w:rsidR="00055751" w:rsidRPr="002F7FD0" w:rsidRDefault="00055751" w:rsidP="00F5483B">
            <w:pPr>
              <w:pStyle w:val="TableParagraph"/>
              <w:spacing w:before="10"/>
              <w:rPr>
                <w:rFonts w:ascii="Times New Roman" w:hAnsi="Times New Roman" w:cs="Times New Roman"/>
                <w:b/>
                <w:sz w:val="21"/>
                <w:lang w:val="ru-RU"/>
              </w:rPr>
            </w:pPr>
          </w:p>
          <w:p w:rsidR="00055751" w:rsidRPr="002F7FD0" w:rsidRDefault="00055751"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left="19" w:right="179" w:hanging="2"/>
              <w:rPr>
                <w:rFonts w:ascii="Times New Roman" w:hAnsi="Times New Roman" w:cs="Times New Roman"/>
                <w:sz w:val="24"/>
              </w:rPr>
            </w:pPr>
            <w:r w:rsidRPr="002F7FD0">
              <w:rPr>
                <w:rFonts w:ascii="Times New Roman" w:hAnsi="Times New Roman" w:cs="Times New Roman"/>
                <w:sz w:val="24"/>
              </w:rPr>
              <w:t>-25469</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7" w:right="167"/>
              <w:rPr>
                <w:rFonts w:ascii="Times New Roman" w:hAnsi="Times New Roman" w:cs="Times New Roman"/>
                <w:sz w:val="24"/>
              </w:rPr>
            </w:pPr>
            <w:r w:rsidRPr="002F7FD0">
              <w:rPr>
                <w:rFonts w:ascii="Times New Roman" w:hAnsi="Times New Roman" w:cs="Times New Roman"/>
                <w:sz w:val="24"/>
              </w:rPr>
              <w:t>20</w:t>
            </w:r>
          </w:p>
        </w:tc>
        <w:tc>
          <w:tcPr>
            <w:tcW w:w="812"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left="19" w:right="180" w:hanging="1"/>
              <w:rPr>
                <w:rFonts w:ascii="Times New Roman" w:hAnsi="Times New Roman" w:cs="Times New Roman"/>
                <w:sz w:val="24"/>
              </w:rPr>
            </w:pPr>
            <w:r w:rsidRPr="002F7FD0">
              <w:rPr>
                <w:rFonts w:ascii="Times New Roman" w:hAnsi="Times New Roman" w:cs="Times New Roman"/>
                <w:sz w:val="24"/>
              </w:rPr>
              <w:t>-24000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80" w:right="341"/>
              <w:rPr>
                <w:rFonts w:ascii="Times New Roman" w:hAnsi="Times New Roman" w:cs="Times New Roman"/>
                <w:sz w:val="24"/>
              </w:rPr>
            </w:pPr>
            <w:r w:rsidRPr="002F7FD0">
              <w:rPr>
                <w:rFonts w:ascii="Times New Roman" w:hAnsi="Times New Roman" w:cs="Times New Roman"/>
                <w:sz w:val="24"/>
              </w:rPr>
              <w:t>21</w:t>
            </w:r>
          </w:p>
        </w:tc>
        <w:tc>
          <w:tcPr>
            <w:tcW w:w="809"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right="163"/>
              <w:rPr>
                <w:rFonts w:ascii="Times New Roman" w:hAnsi="Times New Roman" w:cs="Times New Roman"/>
                <w:sz w:val="24"/>
              </w:rPr>
            </w:pPr>
            <w:r w:rsidRPr="002F7FD0">
              <w:rPr>
                <w:rFonts w:ascii="Times New Roman" w:hAnsi="Times New Roman" w:cs="Times New Roman"/>
                <w:sz w:val="24"/>
              </w:rPr>
              <w:t>1</w:t>
            </w:r>
          </w:p>
          <w:p w:rsidR="00055751" w:rsidRPr="002F7FD0" w:rsidRDefault="00055751" w:rsidP="00F5483B">
            <w:pPr>
              <w:pStyle w:val="TableParagraph"/>
              <w:ind w:right="163"/>
              <w:rPr>
                <w:rFonts w:ascii="Times New Roman" w:hAnsi="Times New Roman" w:cs="Times New Roman"/>
                <w:sz w:val="24"/>
              </w:rPr>
            </w:pPr>
            <w:r w:rsidRPr="002F7FD0">
              <w:rPr>
                <w:rFonts w:ascii="Times New Roman" w:hAnsi="Times New Roman" w:cs="Times New Roman"/>
                <w:sz w:val="24"/>
              </w:rPr>
              <w:t>23800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right="163"/>
              <w:rPr>
                <w:rFonts w:ascii="Times New Roman" w:hAnsi="Times New Roman" w:cs="Times New Roman"/>
                <w:sz w:val="24"/>
              </w:rPr>
            </w:pPr>
            <w:r w:rsidRPr="002F7FD0">
              <w:rPr>
                <w:rFonts w:ascii="Times New Roman" w:hAnsi="Times New Roman" w:cs="Times New Roman"/>
                <w:sz w:val="24"/>
              </w:rPr>
              <w:t>22</w:t>
            </w:r>
          </w:p>
        </w:tc>
        <w:tc>
          <w:tcPr>
            <w:tcW w:w="807"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right="161"/>
              <w:rPr>
                <w:rFonts w:ascii="Times New Roman" w:hAnsi="Times New Roman" w:cs="Times New Roman"/>
                <w:sz w:val="24"/>
              </w:rPr>
            </w:pPr>
            <w:r w:rsidRPr="002F7FD0">
              <w:rPr>
                <w:rFonts w:ascii="Times New Roman" w:hAnsi="Times New Roman" w:cs="Times New Roman"/>
                <w:sz w:val="24"/>
              </w:rPr>
              <w:t>2</w:t>
            </w:r>
          </w:p>
          <w:p w:rsidR="00055751" w:rsidRPr="002F7FD0" w:rsidRDefault="00055751" w:rsidP="00F5483B">
            <w:pPr>
              <w:pStyle w:val="TableParagraph"/>
              <w:ind w:right="161"/>
              <w:rPr>
                <w:rFonts w:ascii="Times New Roman" w:hAnsi="Times New Roman" w:cs="Times New Roman"/>
                <w:sz w:val="24"/>
              </w:rPr>
            </w:pPr>
            <w:r w:rsidRPr="002F7FD0">
              <w:rPr>
                <w:rFonts w:ascii="Times New Roman" w:hAnsi="Times New Roman" w:cs="Times New Roman"/>
                <w:sz w:val="24"/>
              </w:rPr>
              <w:t>23600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right="161"/>
              <w:rPr>
                <w:rFonts w:ascii="Times New Roman" w:hAnsi="Times New Roman" w:cs="Times New Roman"/>
                <w:sz w:val="24"/>
              </w:rPr>
            </w:pPr>
            <w:r w:rsidRPr="002F7FD0">
              <w:rPr>
                <w:rFonts w:ascii="Times New Roman" w:hAnsi="Times New Roman" w:cs="Times New Roman"/>
                <w:sz w:val="24"/>
              </w:rPr>
              <w:t>23</w:t>
            </w:r>
          </w:p>
        </w:tc>
        <w:tc>
          <w:tcPr>
            <w:tcW w:w="809"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right="166"/>
              <w:rPr>
                <w:rFonts w:ascii="Times New Roman" w:hAnsi="Times New Roman" w:cs="Times New Roman"/>
                <w:sz w:val="24"/>
              </w:rPr>
            </w:pPr>
            <w:r w:rsidRPr="002F7FD0">
              <w:rPr>
                <w:rFonts w:ascii="Times New Roman" w:hAnsi="Times New Roman" w:cs="Times New Roman"/>
                <w:sz w:val="24"/>
              </w:rPr>
              <w:t>3</w:t>
            </w:r>
          </w:p>
          <w:p w:rsidR="00055751" w:rsidRPr="002F7FD0" w:rsidRDefault="00055751" w:rsidP="00F5483B">
            <w:pPr>
              <w:pStyle w:val="TableParagraph"/>
              <w:ind w:right="166"/>
              <w:rPr>
                <w:rFonts w:ascii="Times New Roman" w:hAnsi="Times New Roman" w:cs="Times New Roman"/>
                <w:sz w:val="24"/>
              </w:rPr>
            </w:pPr>
            <w:r w:rsidRPr="002F7FD0">
              <w:rPr>
                <w:rFonts w:ascii="Times New Roman" w:hAnsi="Times New Roman" w:cs="Times New Roman"/>
                <w:sz w:val="24"/>
              </w:rPr>
              <w:t>23500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right="166"/>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right="166"/>
              <w:rPr>
                <w:rFonts w:ascii="Times New Roman" w:hAnsi="Times New Roman" w:cs="Times New Roman"/>
                <w:sz w:val="24"/>
              </w:rPr>
            </w:pPr>
            <w:r w:rsidRPr="002F7FD0">
              <w:rPr>
                <w:rFonts w:ascii="Times New Roman" w:hAnsi="Times New Roman" w:cs="Times New Roman"/>
                <w:sz w:val="24"/>
              </w:rPr>
              <w:t>4</w:t>
            </w:r>
          </w:p>
          <w:p w:rsidR="00055751" w:rsidRPr="002F7FD0" w:rsidRDefault="00055751" w:rsidP="00F5483B">
            <w:pPr>
              <w:pStyle w:val="TableParagraph"/>
              <w:ind w:right="166"/>
              <w:rPr>
                <w:rFonts w:ascii="Times New Roman" w:hAnsi="Times New Roman" w:cs="Times New Roman"/>
                <w:sz w:val="24"/>
              </w:rPr>
            </w:pPr>
            <w:r w:rsidRPr="002F7FD0">
              <w:rPr>
                <w:rFonts w:ascii="Times New Roman" w:hAnsi="Times New Roman" w:cs="Times New Roman"/>
                <w:sz w:val="24"/>
              </w:rPr>
              <w:t>23250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right="166"/>
              <w:rPr>
                <w:rFonts w:ascii="Times New Roman" w:hAnsi="Times New Roman" w:cs="Times New Roman"/>
                <w:sz w:val="24"/>
              </w:rPr>
            </w:pPr>
            <w:r w:rsidRPr="002F7FD0">
              <w:rPr>
                <w:rFonts w:ascii="Times New Roman" w:hAnsi="Times New Roman" w:cs="Times New Roman"/>
                <w:sz w:val="24"/>
              </w:rPr>
              <w:t>27</w:t>
            </w:r>
          </w:p>
        </w:tc>
        <w:tc>
          <w:tcPr>
            <w:tcW w:w="845"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ind w:right="170"/>
              <w:rPr>
                <w:rFonts w:ascii="Times New Roman" w:hAnsi="Times New Roman" w:cs="Times New Roman"/>
                <w:sz w:val="24"/>
              </w:rPr>
            </w:pPr>
            <w:r w:rsidRPr="002F7FD0">
              <w:rPr>
                <w:rFonts w:ascii="Times New Roman" w:hAnsi="Times New Roman" w:cs="Times New Roman"/>
                <w:sz w:val="24"/>
              </w:rPr>
              <w:t>5</w:t>
            </w:r>
          </w:p>
          <w:p w:rsidR="00055751" w:rsidRPr="002F7FD0" w:rsidRDefault="00055751" w:rsidP="00F5483B">
            <w:pPr>
              <w:pStyle w:val="TableParagraph"/>
              <w:ind w:left="12" w:right="182"/>
              <w:rPr>
                <w:rFonts w:ascii="Times New Roman" w:hAnsi="Times New Roman" w:cs="Times New Roman"/>
                <w:sz w:val="24"/>
              </w:rPr>
            </w:pPr>
            <w:r w:rsidRPr="002F7FD0">
              <w:rPr>
                <w:rFonts w:ascii="Times New Roman" w:hAnsi="Times New Roman" w:cs="Times New Roman"/>
                <w:sz w:val="24"/>
              </w:rPr>
              <w:t>23000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2" w:right="182"/>
              <w:rPr>
                <w:rFonts w:ascii="Times New Roman" w:hAnsi="Times New Roman" w:cs="Times New Roman"/>
                <w:sz w:val="24"/>
              </w:rPr>
            </w:pPr>
            <w:r w:rsidRPr="002F7FD0">
              <w:rPr>
                <w:rFonts w:ascii="Times New Roman" w:hAnsi="Times New Roman" w:cs="Times New Roman"/>
                <w:sz w:val="24"/>
              </w:rPr>
              <w:t>30</w:t>
            </w:r>
          </w:p>
        </w:tc>
      </w:tr>
      <w:tr w:rsidR="00055751" w:rsidRPr="002F7FD0" w:rsidTr="00F5483B">
        <w:trPr>
          <w:trHeight w:val="1104"/>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3.Доляобновленныхобразовательныхпрограмм,разработанныхнаосновепрофессиональныхстандартовсовместносработодателями</w:t>
            </w:r>
          </w:p>
        </w:tc>
        <w:tc>
          <w:tcPr>
            <w:tcW w:w="737" w:type="dxa"/>
          </w:tcPr>
          <w:p w:rsidR="00055751" w:rsidRPr="002F7FD0" w:rsidRDefault="00055751" w:rsidP="00F5483B">
            <w:pPr>
              <w:pStyle w:val="TableParagraph"/>
              <w:spacing w:before="10"/>
              <w:rPr>
                <w:rFonts w:ascii="Times New Roman" w:hAnsi="Times New Roman" w:cs="Times New Roman"/>
                <w:b/>
                <w:sz w:val="23"/>
                <w:lang w:val="ru-RU"/>
              </w:rPr>
            </w:pPr>
          </w:p>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9"/>
              <w:rPr>
                <w:rFonts w:ascii="Times New Roman" w:hAnsi="Times New Roman" w:cs="Times New Roman"/>
                <w:b/>
                <w:sz w:val="35"/>
              </w:rPr>
            </w:pPr>
          </w:p>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70</w:t>
            </w:r>
          </w:p>
        </w:tc>
        <w:tc>
          <w:tcPr>
            <w:tcW w:w="812" w:type="dxa"/>
          </w:tcPr>
          <w:p w:rsidR="00055751" w:rsidRPr="002F7FD0" w:rsidRDefault="00055751" w:rsidP="00F5483B">
            <w:pPr>
              <w:pStyle w:val="TableParagraph"/>
              <w:spacing w:before="9"/>
              <w:rPr>
                <w:rFonts w:ascii="Times New Roman" w:hAnsi="Times New Roman" w:cs="Times New Roman"/>
                <w:b/>
                <w:sz w:val="35"/>
              </w:rPr>
            </w:pPr>
          </w:p>
          <w:p w:rsidR="00055751" w:rsidRPr="002F7FD0" w:rsidRDefault="00055751"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80</w:t>
            </w:r>
          </w:p>
        </w:tc>
        <w:tc>
          <w:tcPr>
            <w:tcW w:w="809" w:type="dxa"/>
          </w:tcPr>
          <w:p w:rsidR="00055751" w:rsidRPr="002F7FD0" w:rsidRDefault="00055751" w:rsidP="00F5483B">
            <w:pPr>
              <w:pStyle w:val="TableParagraph"/>
              <w:spacing w:before="9"/>
              <w:rPr>
                <w:rFonts w:ascii="Times New Roman" w:hAnsi="Times New Roman" w:cs="Times New Roman"/>
                <w:b/>
                <w:sz w:val="35"/>
              </w:rPr>
            </w:pPr>
          </w:p>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90</w:t>
            </w:r>
          </w:p>
        </w:tc>
        <w:tc>
          <w:tcPr>
            <w:tcW w:w="807" w:type="dxa"/>
          </w:tcPr>
          <w:p w:rsidR="00055751" w:rsidRPr="002F7FD0" w:rsidRDefault="00055751" w:rsidP="00F5483B">
            <w:pPr>
              <w:pStyle w:val="TableParagraph"/>
              <w:spacing w:before="9"/>
              <w:rPr>
                <w:rFonts w:ascii="Times New Roman" w:hAnsi="Times New Roman" w:cs="Times New Roman"/>
                <w:b/>
                <w:sz w:val="35"/>
              </w:rPr>
            </w:pPr>
          </w:p>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95</w:t>
            </w:r>
          </w:p>
        </w:tc>
        <w:tc>
          <w:tcPr>
            <w:tcW w:w="809"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spacing w:before="1"/>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spacing w:before="10"/>
              <w:rPr>
                <w:rFonts w:ascii="Times New Roman" w:hAnsi="Times New Roman" w:cs="Times New Roman"/>
                <w:b/>
                <w:sz w:val="23"/>
              </w:rPr>
            </w:pPr>
          </w:p>
          <w:p w:rsidR="00055751" w:rsidRPr="002F7FD0" w:rsidRDefault="00055751" w:rsidP="00F5483B">
            <w:pPr>
              <w:pStyle w:val="TableParagraph"/>
              <w:spacing w:before="1"/>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4.Увеличениемобильностипрофессорско-преподавательского состава в образовательномпроцессе</w:t>
            </w:r>
          </w:p>
        </w:tc>
        <w:tc>
          <w:tcPr>
            <w:tcW w:w="737" w:type="dxa"/>
          </w:tcPr>
          <w:p w:rsidR="00055751" w:rsidRPr="002F7FD0" w:rsidRDefault="00055751" w:rsidP="00F5483B">
            <w:pPr>
              <w:pStyle w:val="TableParagraph"/>
              <w:ind w:right="134"/>
              <w:jc w:val="right"/>
              <w:rPr>
                <w:rFonts w:ascii="Times New Roman" w:hAnsi="Times New Roman" w:cs="Times New Roman"/>
                <w:sz w:val="24"/>
              </w:rPr>
            </w:pPr>
            <w:r w:rsidRPr="002F7FD0">
              <w:rPr>
                <w:rFonts w:ascii="Times New Roman" w:hAnsi="Times New Roman" w:cs="Times New Roman"/>
                <w:sz w:val="24"/>
              </w:rPr>
              <w:t>Чел.</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35</w:t>
            </w:r>
          </w:p>
        </w:tc>
      </w:tr>
    </w:tbl>
    <w:p w:rsidR="00055751" w:rsidRPr="002F7FD0" w:rsidRDefault="00055751" w:rsidP="00055751">
      <w:pPr>
        <w:jc w:val="right"/>
        <w:sectPr w:rsidR="00055751" w:rsidRPr="002F7FD0" w:rsidSect="001E661B">
          <w:footerReference w:type="default" r:id="rId25"/>
          <w:pgSz w:w="16850" w:h="11910" w:orient="landscape"/>
          <w:pgMar w:top="1100" w:right="400" w:bottom="920" w:left="420" w:header="720" w:footer="736" w:gutter="0"/>
          <w:pgNumType w:start="59"/>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1106"/>
        </w:trPr>
        <w:tc>
          <w:tcPr>
            <w:tcW w:w="4116" w:type="dxa"/>
          </w:tcPr>
          <w:p w:rsidR="00055751" w:rsidRPr="002F7FD0" w:rsidRDefault="00055751" w:rsidP="00F5483B">
            <w:pPr>
              <w:pStyle w:val="TableParagraph"/>
              <w:rPr>
                <w:rFonts w:ascii="Times New Roman" w:hAnsi="Times New Roman" w:cs="Times New Roman"/>
              </w:rPr>
            </w:pPr>
          </w:p>
        </w:tc>
        <w:tc>
          <w:tcPr>
            <w:tcW w:w="5233" w:type="dxa"/>
          </w:tcPr>
          <w:p w:rsidR="00055751" w:rsidRPr="002F7FD0" w:rsidRDefault="00055751" w:rsidP="00F5483B">
            <w:pPr>
              <w:pStyle w:val="TableParagraph"/>
              <w:tabs>
                <w:tab w:val="left" w:pos="583"/>
                <w:tab w:val="left" w:pos="1385"/>
                <w:tab w:val="left" w:pos="3427"/>
              </w:tabs>
              <w:spacing w:before="1"/>
              <w:ind w:left="108" w:right="94"/>
              <w:rPr>
                <w:rFonts w:ascii="Times New Roman" w:hAnsi="Times New Roman" w:cs="Times New Roman"/>
                <w:sz w:val="24"/>
                <w:lang w:val="ru-RU"/>
              </w:rPr>
            </w:pPr>
            <w:r w:rsidRPr="002F7FD0">
              <w:rPr>
                <w:rFonts w:ascii="Times New Roman" w:hAnsi="Times New Roman" w:cs="Times New Roman"/>
                <w:sz w:val="24"/>
                <w:lang w:val="ru-RU"/>
              </w:rPr>
              <w:t>5.</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аккредитованных</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образовательных</w:t>
            </w:r>
            <w:r w:rsidRPr="002F7FD0">
              <w:rPr>
                <w:rFonts w:ascii="Times New Roman" w:hAnsi="Times New Roman" w:cs="Times New Roman"/>
                <w:sz w:val="24"/>
                <w:lang w:val="ru-RU"/>
              </w:rPr>
              <w:t>программ:</w:t>
            </w:r>
          </w:p>
          <w:p w:rsidR="00055751" w:rsidRPr="002F7FD0" w:rsidRDefault="00055751" w:rsidP="00F5483B">
            <w:pPr>
              <w:pStyle w:val="TableParagraph"/>
              <w:tabs>
                <w:tab w:val="left" w:pos="502"/>
                <w:tab w:val="left" w:pos="1999"/>
                <w:tab w:val="left" w:pos="3482"/>
              </w:tabs>
              <w:spacing w:line="270" w:lineRule="atLeast"/>
              <w:ind w:left="108" w:right="92"/>
              <w:rPr>
                <w:rFonts w:ascii="Times New Roman" w:hAnsi="Times New Roman" w:cs="Times New Roman"/>
                <w:sz w:val="24"/>
                <w:lang w:val="ru-RU"/>
              </w:rPr>
            </w:pPr>
            <w:r w:rsidRPr="002F7FD0">
              <w:rPr>
                <w:rFonts w:ascii="Times New Roman" w:hAnsi="Times New Roman" w:cs="Times New Roman"/>
                <w:sz w:val="24"/>
                <w:lang w:val="ru-RU"/>
              </w:rPr>
              <w:t>-</w:t>
            </w:r>
            <w:r w:rsidRPr="002F7FD0">
              <w:rPr>
                <w:rFonts w:ascii="Times New Roman" w:hAnsi="Times New Roman" w:cs="Times New Roman"/>
                <w:sz w:val="24"/>
                <w:lang w:val="ru-RU"/>
              </w:rPr>
              <w:tab/>
              <w:t>программы,</w:t>
            </w:r>
            <w:r w:rsidRPr="002F7FD0">
              <w:rPr>
                <w:rFonts w:ascii="Times New Roman" w:hAnsi="Times New Roman" w:cs="Times New Roman"/>
                <w:sz w:val="24"/>
                <w:lang w:val="ru-RU"/>
              </w:rPr>
              <w:tab/>
              <w:t>прошедшие</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международную</w:t>
            </w:r>
            <w:r w:rsidRPr="002F7FD0">
              <w:rPr>
                <w:rFonts w:ascii="Times New Roman" w:hAnsi="Times New Roman" w:cs="Times New Roman"/>
                <w:sz w:val="24"/>
                <w:lang w:val="ru-RU"/>
              </w:rPr>
              <w:t>аккредитацию</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p w:rsidR="00055751" w:rsidRPr="002F7FD0" w:rsidRDefault="00055751" w:rsidP="00F5483B">
            <w:pPr>
              <w:pStyle w:val="TableParagraph"/>
              <w:ind w:left="128" w:right="11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055751" w:rsidRPr="002F7FD0" w:rsidRDefault="00055751" w:rsidP="00F5483B">
            <w:pPr>
              <w:pStyle w:val="TableParagraph"/>
              <w:spacing w:before="1"/>
              <w:ind w:left="114" w:right="104"/>
              <w:rPr>
                <w:rFonts w:ascii="Times New Roman" w:hAnsi="Times New Roman" w:cs="Times New Roman"/>
              </w:rPr>
            </w:pPr>
            <w:r w:rsidRPr="002F7FD0">
              <w:rPr>
                <w:rFonts w:ascii="Times New Roman" w:hAnsi="Times New Roman" w:cs="Times New Roman"/>
              </w:rPr>
              <w:t>60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6"/>
              <w:rPr>
                <w:rFonts w:ascii="Times New Roman" w:hAnsi="Times New Roman" w:cs="Times New Roman"/>
              </w:rPr>
            </w:pPr>
            <w:r w:rsidRPr="002F7FD0">
              <w:rPr>
                <w:rFonts w:ascii="Times New Roman" w:hAnsi="Times New Roman" w:cs="Times New Roman"/>
              </w:rPr>
              <w:t>-</w:t>
            </w:r>
          </w:p>
        </w:tc>
        <w:tc>
          <w:tcPr>
            <w:tcW w:w="812" w:type="dxa"/>
          </w:tcPr>
          <w:p w:rsidR="00055751" w:rsidRPr="002F7FD0" w:rsidRDefault="00055751" w:rsidP="00F5483B">
            <w:pPr>
              <w:pStyle w:val="TableParagraph"/>
              <w:spacing w:before="1"/>
              <w:ind w:left="114" w:right="104"/>
              <w:rPr>
                <w:rFonts w:ascii="Times New Roman" w:hAnsi="Times New Roman" w:cs="Times New Roman"/>
              </w:rPr>
            </w:pPr>
            <w:r w:rsidRPr="002F7FD0">
              <w:rPr>
                <w:rFonts w:ascii="Times New Roman" w:hAnsi="Times New Roman" w:cs="Times New Roman"/>
              </w:rPr>
              <w:t>70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10"/>
              <w:rPr>
                <w:rFonts w:ascii="Times New Roman" w:hAnsi="Times New Roman" w:cs="Times New Roman"/>
              </w:rPr>
            </w:pPr>
            <w:r w:rsidRPr="002F7FD0">
              <w:rPr>
                <w:rFonts w:ascii="Times New Roman" w:hAnsi="Times New Roman" w:cs="Times New Roman"/>
              </w:rPr>
              <w:t>2</w:t>
            </w:r>
          </w:p>
        </w:tc>
        <w:tc>
          <w:tcPr>
            <w:tcW w:w="809" w:type="dxa"/>
          </w:tcPr>
          <w:p w:rsidR="00055751" w:rsidRPr="002F7FD0" w:rsidRDefault="00055751" w:rsidP="00F5483B">
            <w:pPr>
              <w:pStyle w:val="TableParagraph"/>
              <w:spacing w:before="1"/>
              <w:ind w:left="113" w:right="106"/>
              <w:rPr>
                <w:rFonts w:ascii="Times New Roman" w:hAnsi="Times New Roman" w:cs="Times New Roman"/>
              </w:rPr>
            </w:pPr>
            <w:r w:rsidRPr="002F7FD0">
              <w:rPr>
                <w:rFonts w:ascii="Times New Roman" w:hAnsi="Times New Roman" w:cs="Times New Roman"/>
              </w:rPr>
              <w:t>80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7"/>
              <w:rPr>
                <w:rFonts w:ascii="Times New Roman" w:hAnsi="Times New Roman" w:cs="Times New Roman"/>
              </w:rPr>
            </w:pPr>
            <w:r w:rsidRPr="002F7FD0">
              <w:rPr>
                <w:rFonts w:ascii="Times New Roman" w:hAnsi="Times New Roman" w:cs="Times New Roman"/>
              </w:rPr>
              <w:t>3</w:t>
            </w:r>
          </w:p>
        </w:tc>
        <w:tc>
          <w:tcPr>
            <w:tcW w:w="807" w:type="dxa"/>
          </w:tcPr>
          <w:p w:rsidR="00055751" w:rsidRPr="002F7FD0" w:rsidRDefault="00055751" w:rsidP="00F5483B">
            <w:pPr>
              <w:pStyle w:val="TableParagraph"/>
              <w:spacing w:before="1"/>
              <w:ind w:left="135" w:right="126"/>
              <w:rPr>
                <w:rFonts w:ascii="Times New Roman" w:hAnsi="Times New Roman" w:cs="Times New Roman"/>
              </w:rPr>
            </w:pPr>
            <w:r w:rsidRPr="002F7FD0">
              <w:rPr>
                <w:rFonts w:ascii="Times New Roman" w:hAnsi="Times New Roman" w:cs="Times New Roman"/>
              </w:rPr>
              <w:t>90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9"/>
              <w:rPr>
                <w:rFonts w:ascii="Times New Roman" w:hAnsi="Times New Roman" w:cs="Times New Roman"/>
              </w:rPr>
            </w:pPr>
            <w:r w:rsidRPr="002F7FD0">
              <w:rPr>
                <w:rFonts w:ascii="Times New Roman" w:hAnsi="Times New Roman" w:cs="Times New Roman"/>
              </w:rPr>
              <w:t>4</w:t>
            </w:r>
          </w:p>
        </w:tc>
        <w:tc>
          <w:tcPr>
            <w:tcW w:w="809" w:type="dxa"/>
          </w:tcPr>
          <w:p w:rsidR="00055751" w:rsidRPr="002F7FD0" w:rsidRDefault="00055751" w:rsidP="00F5483B">
            <w:pPr>
              <w:pStyle w:val="TableParagraph"/>
              <w:spacing w:before="1"/>
              <w:ind w:left="113" w:right="108"/>
              <w:rPr>
                <w:rFonts w:ascii="Times New Roman" w:hAnsi="Times New Roman" w:cs="Times New Roman"/>
              </w:rPr>
            </w:pPr>
            <w:r w:rsidRPr="002F7FD0">
              <w:rPr>
                <w:rFonts w:ascii="Times New Roman" w:hAnsi="Times New Roman" w:cs="Times New Roman"/>
              </w:rPr>
              <w:t>100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5"/>
              <w:rPr>
                <w:rFonts w:ascii="Times New Roman" w:hAnsi="Times New Roman" w:cs="Times New Roman"/>
              </w:rPr>
            </w:pPr>
            <w:r w:rsidRPr="002F7FD0">
              <w:rPr>
                <w:rFonts w:ascii="Times New Roman" w:hAnsi="Times New Roman" w:cs="Times New Roman"/>
              </w:rPr>
              <w:t>5</w:t>
            </w:r>
          </w:p>
        </w:tc>
        <w:tc>
          <w:tcPr>
            <w:tcW w:w="805" w:type="dxa"/>
          </w:tcPr>
          <w:p w:rsidR="00055751" w:rsidRPr="002F7FD0" w:rsidRDefault="00055751" w:rsidP="00F5483B">
            <w:pPr>
              <w:pStyle w:val="TableParagraph"/>
              <w:spacing w:before="1"/>
              <w:ind w:left="111" w:right="107"/>
              <w:rPr>
                <w:rFonts w:ascii="Times New Roman" w:hAnsi="Times New Roman" w:cs="Times New Roman"/>
              </w:rPr>
            </w:pPr>
            <w:r w:rsidRPr="002F7FD0">
              <w:rPr>
                <w:rFonts w:ascii="Times New Roman" w:hAnsi="Times New Roman" w:cs="Times New Roman"/>
              </w:rPr>
              <w:t>100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4"/>
              <w:rPr>
                <w:rFonts w:ascii="Times New Roman" w:hAnsi="Times New Roman" w:cs="Times New Roman"/>
              </w:rPr>
            </w:pPr>
            <w:r w:rsidRPr="002F7FD0">
              <w:rPr>
                <w:rFonts w:ascii="Times New Roman" w:hAnsi="Times New Roman" w:cs="Times New Roman"/>
              </w:rPr>
              <w:t>6</w:t>
            </w:r>
          </w:p>
        </w:tc>
        <w:tc>
          <w:tcPr>
            <w:tcW w:w="845" w:type="dxa"/>
          </w:tcPr>
          <w:p w:rsidR="00055751" w:rsidRPr="002F7FD0" w:rsidRDefault="00055751" w:rsidP="00F5483B">
            <w:pPr>
              <w:pStyle w:val="TableParagraph"/>
              <w:spacing w:before="1"/>
              <w:ind w:left="12" w:right="11"/>
              <w:rPr>
                <w:rFonts w:ascii="Times New Roman" w:hAnsi="Times New Roman" w:cs="Times New Roman"/>
              </w:rPr>
            </w:pPr>
            <w:r w:rsidRPr="002F7FD0">
              <w:rPr>
                <w:rFonts w:ascii="Times New Roman" w:hAnsi="Times New Roman" w:cs="Times New Roman"/>
              </w:rPr>
              <w:t>100</w:t>
            </w:r>
          </w:p>
          <w:p w:rsidR="00055751" w:rsidRPr="002F7FD0" w:rsidRDefault="00055751" w:rsidP="00F5483B">
            <w:pPr>
              <w:pStyle w:val="TableParagraph"/>
              <w:spacing w:before="9"/>
              <w:rPr>
                <w:rFonts w:ascii="Times New Roman" w:hAnsi="Times New Roman" w:cs="Times New Roman"/>
                <w:b/>
                <w:sz w:val="21"/>
              </w:rPr>
            </w:pPr>
          </w:p>
          <w:p w:rsidR="00055751" w:rsidRPr="002F7FD0" w:rsidRDefault="00055751" w:rsidP="00F5483B">
            <w:pPr>
              <w:pStyle w:val="TableParagraph"/>
              <w:ind w:left="1"/>
              <w:rPr>
                <w:rFonts w:ascii="Times New Roman" w:hAnsi="Times New Roman" w:cs="Times New Roman"/>
              </w:rPr>
            </w:pPr>
            <w:r w:rsidRPr="002F7FD0">
              <w:rPr>
                <w:rFonts w:ascii="Times New Roman" w:hAnsi="Times New Roman" w:cs="Times New Roman"/>
              </w:rPr>
              <w:t>7</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z w:val="24"/>
              </w:rPr>
              <w:t>Задача2.StudentExperience–Студенческийопыт</w:t>
            </w:r>
          </w:p>
        </w:tc>
      </w:tr>
      <w:tr w:rsidR="00055751" w:rsidRPr="002F7FD0" w:rsidTr="00F5483B">
        <w:trPr>
          <w:trHeight w:val="551"/>
        </w:trPr>
        <w:tc>
          <w:tcPr>
            <w:tcW w:w="4116" w:type="dxa"/>
            <w:vMerge w:val="restart"/>
          </w:tcPr>
          <w:p w:rsidR="00055751" w:rsidRPr="002F7FD0" w:rsidRDefault="00055751" w:rsidP="00F5483B">
            <w:pPr>
              <w:pStyle w:val="TableParagraph"/>
              <w:spacing w:line="276" w:lineRule="auto"/>
              <w:ind w:left="107" w:right="132"/>
              <w:rPr>
                <w:rFonts w:ascii="Times New Roman" w:hAnsi="Times New Roman" w:cs="Times New Roman"/>
                <w:sz w:val="24"/>
                <w:lang w:val="ru-RU"/>
              </w:rPr>
            </w:pPr>
            <w:r w:rsidRPr="002F7FD0">
              <w:rPr>
                <w:rFonts w:ascii="Times New Roman" w:hAnsi="Times New Roman" w:cs="Times New Roman"/>
                <w:sz w:val="24"/>
                <w:lang w:val="ru-RU"/>
              </w:rPr>
              <w:t>1.2 Формирование качественногоконтингента обучающихся иподготовка конкурентоспособныхвыпускников(2023г. –13464;2024г.</w:t>
            </w:r>
          </w:p>
          <w:p w:rsidR="00055751" w:rsidRPr="002F7FD0" w:rsidRDefault="00055751"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–14 тыс.;2025 г.–15 тыс.; 2026г. –</w:t>
            </w:r>
          </w:p>
          <w:p w:rsidR="00055751" w:rsidRPr="002F7FD0" w:rsidRDefault="00055751" w:rsidP="00F5483B">
            <w:pPr>
              <w:pStyle w:val="TableParagraph"/>
              <w:spacing w:before="40"/>
              <w:ind w:left="107"/>
              <w:rPr>
                <w:rFonts w:ascii="Times New Roman" w:hAnsi="Times New Roman" w:cs="Times New Roman"/>
                <w:sz w:val="24"/>
                <w:lang w:val="ru-RU"/>
              </w:rPr>
            </w:pPr>
            <w:r w:rsidRPr="002F7FD0">
              <w:rPr>
                <w:rFonts w:ascii="Times New Roman" w:hAnsi="Times New Roman" w:cs="Times New Roman"/>
                <w:sz w:val="24"/>
                <w:lang w:val="ru-RU"/>
              </w:rPr>
              <w:t>16тыс.; 2027г.– 17тыс.; 2028 г.– 18</w:t>
            </w:r>
          </w:p>
          <w:p w:rsidR="00055751" w:rsidRPr="002F7FD0" w:rsidRDefault="00055751" w:rsidP="00F5483B">
            <w:pPr>
              <w:pStyle w:val="TableParagraph"/>
              <w:spacing w:before="41"/>
              <w:ind w:left="107"/>
              <w:rPr>
                <w:rFonts w:ascii="Times New Roman" w:hAnsi="Times New Roman" w:cs="Times New Roman"/>
                <w:sz w:val="24"/>
              </w:rPr>
            </w:pPr>
            <w:r w:rsidRPr="002F7FD0">
              <w:rPr>
                <w:rFonts w:ascii="Times New Roman" w:hAnsi="Times New Roman" w:cs="Times New Roman"/>
                <w:sz w:val="24"/>
              </w:rPr>
              <w:t>тыс.;2029 г. –19тыс.)</w:t>
            </w: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1.Количествообучающихсяввузе(общийконтингент)</w:t>
            </w:r>
          </w:p>
        </w:tc>
        <w:tc>
          <w:tcPr>
            <w:tcW w:w="737" w:type="dxa"/>
          </w:tcPr>
          <w:p w:rsidR="00055751" w:rsidRPr="002F7FD0" w:rsidRDefault="00055751" w:rsidP="00F5483B">
            <w:pPr>
              <w:pStyle w:val="TableParagraph"/>
              <w:spacing w:line="276" w:lineRule="exact"/>
              <w:ind w:left="108" w:right="119"/>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055751" w:rsidRPr="002F7FD0" w:rsidRDefault="00055751" w:rsidP="00F5483B">
            <w:pPr>
              <w:pStyle w:val="TableParagraph"/>
              <w:ind w:right="184"/>
              <w:jc w:val="right"/>
              <w:rPr>
                <w:rFonts w:ascii="Times New Roman" w:hAnsi="Times New Roman" w:cs="Times New Roman"/>
                <w:sz w:val="24"/>
              </w:rPr>
            </w:pPr>
            <w:r w:rsidRPr="002F7FD0">
              <w:rPr>
                <w:rFonts w:ascii="Times New Roman" w:hAnsi="Times New Roman" w:cs="Times New Roman"/>
                <w:sz w:val="24"/>
              </w:rPr>
              <w:t>13464</w:t>
            </w:r>
          </w:p>
        </w:tc>
        <w:tc>
          <w:tcPr>
            <w:tcW w:w="812" w:type="dxa"/>
          </w:tcPr>
          <w:p w:rsidR="00055751" w:rsidRPr="002F7FD0" w:rsidRDefault="00055751" w:rsidP="00F5483B">
            <w:pPr>
              <w:pStyle w:val="TableParagraph"/>
              <w:ind w:right="185"/>
              <w:jc w:val="right"/>
              <w:rPr>
                <w:rFonts w:ascii="Times New Roman" w:hAnsi="Times New Roman" w:cs="Times New Roman"/>
                <w:sz w:val="24"/>
              </w:rPr>
            </w:pPr>
            <w:r w:rsidRPr="002F7FD0">
              <w:rPr>
                <w:rFonts w:ascii="Times New Roman" w:hAnsi="Times New Roman" w:cs="Times New Roman"/>
                <w:sz w:val="24"/>
              </w:rPr>
              <w:t>14000</w:t>
            </w:r>
          </w:p>
        </w:tc>
        <w:tc>
          <w:tcPr>
            <w:tcW w:w="809" w:type="dxa"/>
          </w:tcPr>
          <w:p w:rsidR="00055751" w:rsidRPr="002F7FD0" w:rsidRDefault="00055751" w:rsidP="00F5483B">
            <w:pPr>
              <w:pStyle w:val="TableParagraph"/>
              <w:ind w:right="182"/>
              <w:jc w:val="right"/>
              <w:rPr>
                <w:rFonts w:ascii="Times New Roman" w:hAnsi="Times New Roman" w:cs="Times New Roman"/>
                <w:sz w:val="24"/>
              </w:rPr>
            </w:pPr>
            <w:r w:rsidRPr="002F7FD0">
              <w:rPr>
                <w:rFonts w:ascii="Times New Roman" w:hAnsi="Times New Roman" w:cs="Times New Roman"/>
                <w:sz w:val="24"/>
              </w:rPr>
              <w:t>15000</w:t>
            </w:r>
          </w:p>
        </w:tc>
        <w:tc>
          <w:tcPr>
            <w:tcW w:w="807" w:type="dxa"/>
          </w:tcPr>
          <w:p w:rsidR="00055751" w:rsidRPr="002F7FD0" w:rsidRDefault="00055751" w:rsidP="00F5483B">
            <w:pPr>
              <w:pStyle w:val="TableParagraph"/>
              <w:ind w:right="180"/>
              <w:jc w:val="right"/>
              <w:rPr>
                <w:rFonts w:ascii="Times New Roman" w:hAnsi="Times New Roman" w:cs="Times New Roman"/>
                <w:sz w:val="24"/>
              </w:rPr>
            </w:pPr>
            <w:r w:rsidRPr="002F7FD0">
              <w:rPr>
                <w:rFonts w:ascii="Times New Roman" w:hAnsi="Times New Roman" w:cs="Times New Roman"/>
                <w:sz w:val="24"/>
              </w:rPr>
              <w:t>16000</w:t>
            </w:r>
          </w:p>
        </w:tc>
        <w:tc>
          <w:tcPr>
            <w:tcW w:w="809" w:type="dxa"/>
          </w:tcPr>
          <w:p w:rsidR="00055751" w:rsidRPr="002F7FD0" w:rsidRDefault="00055751"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17000</w:t>
            </w:r>
          </w:p>
        </w:tc>
        <w:tc>
          <w:tcPr>
            <w:tcW w:w="805" w:type="dxa"/>
          </w:tcPr>
          <w:p w:rsidR="00055751" w:rsidRPr="002F7FD0" w:rsidRDefault="00055751"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18000</w:t>
            </w:r>
          </w:p>
        </w:tc>
        <w:tc>
          <w:tcPr>
            <w:tcW w:w="845" w:type="dxa"/>
          </w:tcPr>
          <w:p w:rsidR="00055751" w:rsidRPr="002F7FD0" w:rsidRDefault="00055751" w:rsidP="00F5483B">
            <w:pPr>
              <w:pStyle w:val="TableParagraph"/>
              <w:ind w:right="203"/>
              <w:jc w:val="right"/>
              <w:rPr>
                <w:rFonts w:ascii="Times New Roman" w:hAnsi="Times New Roman" w:cs="Times New Roman"/>
                <w:sz w:val="24"/>
              </w:rPr>
            </w:pPr>
            <w:r w:rsidRPr="002F7FD0">
              <w:rPr>
                <w:rFonts w:ascii="Times New Roman" w:hAnsi="Times New Roman" w:cs="Times New Roman"/>
                <w:sz w:val="24"/>
              </w:rPr>
              <w:t>19000</w:t>
            </w:r>
          </w:p>
        </w:tc>
      </w:tr>
      <w:tr w:rsidR="00055751" w:rsidRPr="002F7FD0" w:rsidTr="00F5483B">
        <w:trPr>
          <w:trHeight w:val="828"/>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657"/>
                <w:tab w:val="left" w:pos="1533"/>
                <w:tab w:val="left" w:pos="3284"/>
                <w:tab w:val="left" w:pos="3903"/>
              </w:tabs>
              <w:ind w:left="108"/>
              <w:rPr>
                <w:rFonts w:ascii="Times New Roman" w:hAnsi="Times New Roman" w:cs="Times New Roman"/>
                <w:sz w:val="24"/>
                <w:lang w:val="ru-RU"/>
              </w:rPr>
            </w:pPr>
            <w:r w:rsidRPr="002F7FD0">
              <w:rPr>
                <w:rFonts w:ascii="Times New Roman" w:hAnsi="Times New Roman" w:cs="Times New Roman"/>
                <w:sz w:val="24"/>
                <w:lang w:val="ru-RU"/>
              </w:rPr>
              <w:t>2.</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обучающихся</w:t>
            </w:r>
            <w:r w:rsidRPr="002F7FD0">
              <w:rPr>
                <w:rFonts w:ascii="Times New Roman" w:hAnsi="Times New Roman" w:cs="Times New Roman"/>
                <w:sz w:val="24"/>
                <w:lang w:val="ru-RU"/>
              </w:rPr>
              <w:tab/>
              <w:t>по</w:t>
            </w:r>
            <w:r w:rsidRPr="002F7FD0">
              <w:rPr>
                <w:rFonts w:ascii="Times New Roman" w:hAnsi="Times New Roman" w:cs="Times New Roman"/>
                <w:sz w:val="24"/>
                <w:lang w:val="ru-RU"/>
              </w:rPr>
              <w:tab/>
              <w:t>программам</w:t>
            </w:r>
          </w:p>
          <w:p w:rsidR="00055751" w:rsidRPr="002F7FD0" w:rsidRDefault="00055751" w:rsidP="00F5483B">
            <w:pPr>
              <w:pStyle w:val="TableParagraph"/>
              <w:tabs>
                <w:tab w:val="left" w:pos="2150"/>
                <w:tab w:val="left" w:pos="3777"/>
                <w:tab w:val="left" w:pos="4393"/>
              </w:tabs>
              <w:spacing w:line="270" w:lineRule="atLeast"/>
              <w:ind w:left="108" w:right="92"/>
              <w:rPr>
                <w:rFonts w:ascii="Times New Roman" w:hAnsi="Times New Roman" w:cs="Times New Roman"/>
                <w:sz w:val="24"/>
                <w:lang w:val="ru-RU"/>
              </w:rPr>
            </w:pPr>
            <w:r w:rsidRPr="002F7FD0">
              <w:rPr>
                <w:rFonts w:ascii="Times New Roman" w:hAnsi="Times New Roman" w:cs="Times New Roman"/>
                <w:sz w:val="24"/>
                <w:lang w:val="ru-RU"/>
              </w:rPr>
              <w:t>послевузовского</w:t>
            </w:r>
            <w:r w:rsidRPr="002F7FD0">
              <w:rPr>
                <w:rFonts w:ascii="Times New Roman" w:hAnsi="Times New Roman" w:cs="Times New Roman"/>
                <w:sz w:val="24"/>
                <w:lang w:val="ru-RU"/>
              </w:rPr>
              <w:tab/>
              <w:t>образования</w:t>
            </w:r>
            <w:r w:rsidRPr="002F7FD0">
              <w:rPr>
                <w:rFonts w:ascii="Times New Roman" w:hAnsi="Times New Roman" w:cs="Times New Roman"/>
                <w:sz w:val="24"/>
                <w:lang w:val="ru-RU"/>
              </w:rPr>
              <w:tab/>
              <w:t>от</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общего</w:t>
            </w:r>
            <w:r w:rsidRPr="002F7FD0">
              <w:rPr>
                <w:rFonts w:ascii="Times New Roman" w:hAnsi="Times New Roman" w:cs="Times New Roman"/>
                <w:sz w:val="24"/>
                <w:lang w:val="ru-RU"/>
              </w:rPr>
              <w:t>контингентаобучающихся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51" w:lineRule="exact"/>
              <w:ind w:left="266"/>
              <w:rPr>
                <w:rFonts w:ascii="Times New Roman" w:hAnsi="Times New Roman" w:cs="Times New Roman"/>
              </w:rPr>
            </w:pPr>
            <w:r w:rsidRPr="002F7FD0">
              <w:rPr>
                <w:rFonts w:ascii="Times New Roman" w:hAnsi="Times New Roman" w:cs="Times New Roman"/>
              </w:rPr>
              <w:t>3,9</w:t>
            </w:r>
          </w:p>
        </w:tc>
        <w:tc>
          <w:tcPr>
            <w:tcW w:w="812" w:type="dxa"/>
          </w:tcPr>
          <w:p w:rsidR="00055751" w:rsidRPr="002F7FD0" w:rsidRDefault="00055751"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4,0</w:t>
            </w:r>
          </w:p>
        </w:tc>
        <w:tc>
          <w:tcPr>
            <w:tcW w:w="809" w:type="dxa"/>
          </w:tcPr>
          <w:p w:rsidR="00055751" w:rsidRPr="002F7FD0" w:rsidRDefault="00055751" w:rsidP="00F5483B">
            <w:pPr>
              <w:pStyle w:val="TableParagraph"/>
              <w:spacing w:line="251" w:lineRule="exact"/>
              <w:ind w:right="254"/>
              <w:jc w:val="right"/>
              <w:rPr>
                <w:rFonts w:ascii="Times New Roman" w:hAnsi="Times New Roman" w:cs="Times New Roman"/>
              </w:rPr>
            </w:pPr>
            <w:r w:rsidRPr="002F7FD0">
              <w:rPr>
                <w:rFonts w:ascii="Times New Roman" w:hAnsi="Times New Roman" w:cs="Times New Roman"/>
              </w:rPr>
              <w:t>4,5</w:t>
            </w:r>
          </w:p>
        </w:tc>
        <w:tc>
          <w:tcPr>
            <w:tcW w:w="807" w:type="dxa"/>
          </w:tcPr>
          <w:p w:rsidR="00055751" w:rsidRPr="002F7FD0" w:rsidRDefault="00055751" w:rsidP="00F5483B">
            <w:pPr>
              <w:pStyle w:val="TableParagraph"/>
              <w:spacing w:line="251" w:lineRule="exact"/>
              <w:ind w:right="252"/>
              <w:jc w:val="right"/>
              <w:rPr>
                <w:rFonts w:ascii="Times New Roman" w:hAnsi="Times New Roman" w:cs="Times New Roman"/>
              </w:rPr>
            </w:pPr>
            <w:r w:rsidRPr="002F7FD0">
              <w:rPr>
                <w:rFonts w:ascii="Times New Roman" w:hAnsi="Times New Roman" w:cs="Times New Roman"/>
              </w:rPr>
              <w:t>5,0</w:t>
            </w:r>
          </w:p>
        </w:tc>
        <w:tc>
          <w:tcPr>
            <w:tcW w:w="809" w:type="dxa"/>
          </w:tcPr>
          <w:p w:rsidR="00055751" w:rsidRPr="002F7FD0" w:rsidRDefault="00055751" w:rsidP="00F5483B">
            <w:pPr>
              <w:pStyle w:val="TableParagraph"/>
              <w:spacing w:line="251" w:lineRule="exact"/>
              <w:ind w:right="255"/>
              <w:jc w:val="right"/>
              <w:rPr>
                <w:rFonts w:ascii="Times New Roman" w:hAnsi="Times New Roman" w:cs="Times New Roman"/>
              </w:rPr>
            </w:pPr>
            <w:r w:rsidRPr="002F7FD0">
              <w:rPr>
                <w:rFonts w:ascii="Times New Roman" w:hAnsi="Times New Roman" w:cs="Times New Roman"/>
              </w:rPr>
              <w:t>5,5</w:t>
            </w:r>
          </w:p>
        </w:tc>
        <w:tc>
          <w:tcPr>
            <w:tcW w:w="805" w:type="dxa"/>
          </w:tcPr>
          <w:p w:rsidR="00055751" w:rsidRPr="002F7FD0" w:rsidRDefault="00055751" w:rsidP="00F5483B">
            <w:pPr>
              <w:pStyle w:val="TableParagraph"/>
              <w:spacing w:line="251" w:lineRule="exact"/>
              <w:ind w:right="255"/>
              <w:jc w:val="right"/>
              <w:rPr>
                <w:rFonts w:ascii="Times New Roman" w:hAnsi="Times New Roman" w:cs="Times New Roman"/>
              </w:rPr>
            </w:pPr>
            <w:r w:rsidRPr="002F7FD0">
              <w:rPr>
                <w:rFonts w:ascii="Times New Roman" w:hAnsi="Times New Roman" w:cs="Times New Roman"/>
              </w:rPr>
              <w:t>6,0</w:t>
            </w:r>
          </w:p>
        </w:tc>
        <w:tc>
          <w:tcPr>
            <w:tcW w:w="845" w:type="dxa"/>
          </w:tcPr>
          <w:p w:rsidR="00055751" w:rsidRPr="002F7FD0" w:rsidRDefault="00055751" w:rsidP="00F5483B">
            <w:pPr>
              <w:pStyle w:val="TableParagraph"/>
              <w:spacing w:line="251" w:lineRule="exact"/>
              <w:ind w:left="281"/>
              <w:rPr>
                <w:rFonts w:ascii="Times New Roman" w:hAnsi="Times New Roman" w:cs="Times New Roman"/>
              </w:rPr>
            </w:pPr>
            <w:r w:rsidRPr="002F7FD0">
              <w:rPr>
                <w:rFonts w:ascii="Times New Roman" w:hAnsi="Times New Roman" w:cs="Times New Roman"/>
              </w:rPr>
              <w:t>7,0</w:t>
            </w:r>
          </w:p>
        </w:tc>
      </w:tr>
      <w:tr w:rsidR="00055751" w:rsidRPr="002F7FD0" w:rsidTr="00F5483B">
        <w:trPr>
          <w:trHeight w:val="110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ight="93"/>
              <w:rPr>
                <w:rFonts w:ascii="Times New Roman" w:hAnsi="Times New Roman" w:cs="Times New Roman"/>
                <w:sz w:val="24"/>
                <w:lang w:val="ru-RU"/>
              </w:rPr>
            </w:pPr>
            <w:r w:rsidRPr="002F7FD0">
              <w:rPr>
                <w:rFonts w:ascii="Times New Roman" w:hAnsi="Times New Roman" w:cs="Times New Roman"/>
                <w:sz w:val="24"/>
                <w:lang w:val="ru-RU"/>
              </w:rPr>
              <w:t>3.Использованиемировыхцифровыхбиблиотеквучебномпроцессе:</w:t>
            </w:r>
          </w:p>
          <w:p w:rsidR="00055751" w:rsidRPr="002F7FD0" w:rsidRDefault="00055751" w:rsidP="00F5483B">
            <w:pPr>
              <w:pStyle w:val="TableParagraph"/>
              <w:numPr>
                <w:ilvl w:val="0"/>
                <w:numId w:val="26"/>
              </w:numPr>
              <w:tabs>
                <w:tab w:val="left" w:pos="248"/>
              </w:tabs>
              <w:rPr>
                <w:rFonts w:ascii="Times New Roman" w:hAnsi="Times New Roman" w:cs="Times New Roman"/>
                <w:sz w:val="24"/>
              </w:rPr>
            </w:pPr>
            <w:r w:rsidRPr="002F7FD0">
              <w:rPr>
                <w:rFonts w:ascii="Times New Roman" w:hAnsi="Times New Roman" w:cs="Times New Roman"/>
                <w:sz w:val="24"/>
              </w:rPr>
              <w:t>Доляобразовательныхпрограмм</w:t>
            </w:r>
          </w:p>
          <w:p w:rsidR="00055751" w:rsidRPr="002F7FD0" w:rsidRDefault="00055751" w:rsidP="00F5483B">
            <w:pPr>
              <w:pStyle w:val="TableParagraph"/>
              <w:numPr>
                <w:ilvl w:val="0"/>
                <w:numId w:val="26"/>
              </w:numPr>
              <w:tabs>
                <w:tab w:val="left" w:pos="248"/>
              </w:tabs>
              <w:spacing w:line="257" w:lineRule="exact"/>
              <w:rPr>
                <w:rFonts w:ascii="Times New Roman" w:hAnsi="Times New Roman" w:cs="Times New Roman"/>
                <w:sz w:val="24"/>
              </w:rPr>
            </w:pPr>
            <w:r w:rsidRPr="002F7FD0">
              <w:rPr>
                <w:rFonts w:ascii="Times New Roman" w:hAnsi="Times New Roman" w:cs="Times New Roman"/>
                <w:sz w:val="24"/>
              </w:rPr>
              <w:t>Долястудентов</w:t>
            </w:r>
          </w:p>
        </w:tc>
        <w:tc>
          <w:tcPr>
            <w:tcW w:w="737" w:type="dxa"/>
          </w:tcPr>
          <w:p w:rsidR="00055751" w:rsidRPr="002F7FD0" w:rsidRDefault="00055751" w:rsidP="00F5483B">
            <w:pPr>
              <w:pStyle w:val="TableParagraph"/>
              <w:rPr>
                <w:rFonts w:ascii="Times New Roman" w:hAnsi="Times New Roman" w:cs="Times New Roman"/>
                <w:b/>
                <w:sz w:val="26"/>
              </w:rPr>
            </w:pPr>
          </w:p>
          <w:p w:rsidR="00055751" w:rsidRPr="002F7FD0" w:rsidRDefault="00055751" w:rsidP="00F5483B">
            <w:pPr>
              <w:pStyle w:val="TableParagraph"/>
              <w:spacing w:before="10"/>
              <w:rPr>
                <w:rFonts w:ascii="Times New Roman" w:hAnsi="Times New Roman" w:cs="Times New Roman"/>
                <w:b/>
                <w:sz w:val="21"/>
              </w:rPr>
            </w:pPr>
          </w:p>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p w:rsidR="00055751" w:rsidRPr="002F7FD0" w:rsidRDefault="00055751" w:rsidP="00F5483B">
            <w:pPr>
              <w:pStyle w:val="TableParagraph"/>
              <w:spacing w:line="257"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3" w:lineRule="exact"/>
              <w:ind w:left="158"/>
              <w:rPr>
                <w:rFonts w:ascii="Times New Roman" w:hAnsi="Times New Roman" w:cs="Times New Roman"/>
              </w:rPr>
            </w:pPr>
            <w:r w:rsidRPr="002F7FD0">
              <w:rPr>
                <w:rFonts w:ascii="Times New Roman" w:hAnsi="Times New Roman" w:cs="Times New Roman"/>
              </w:rPr>
              <w:t>89,52</w:t>
            </w:r>
          </w:p>
          <w:p w:rsidR="00055751" w:rsidRPr="002F7FD0" w:rsidRDefault="00055751" w:rsidP="00F5483B">
            <w:pPr>
              <w:pStyle w:val="TableParagraph"/>
              <w:spacing w:line="276" w:lineRule="exact"/>
              <w:ind w:left="194"/>
              <w:rPr>
                <w:rFonts w:ascii="Times New Roman" w:hAnsi="Times New Roman" w:cs="Times New Roman"/>
                <w:sz w:val="24"/>
              </w:rPr>
            </w:pPr>
            <w:r w:rsidRPr="002F7FD0">
              <w:rPr>
                <w:rFonts w:ascii="Times New Roman" w:hAnsi="Times New Roman" w:cs="Times New Roman"/>
                <w:sz w:val="24"/>
              </w:rPr>
              <w:t>88,1</w:t>
            </w:r>
          </w:p>
        </w:tc>
        <w:tc>
          <w:tcPr>
            <w:tcW w:w="812"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2" w:lineRule="exact"/>
              <w:ind w:left="114" w:right="102"/>
              <w:rPr>
                <w:rFonts w:ascii="Times New Roman" w:hAnsi="Times New Roman" w:cs="Times New Roman"/>
              </w:rPr>
            </w:pPr>
            <w:r w:rsidRPr="002F7FD0">
              <w:rPr>
                <w:rFonts w:ascii="Times New Roman" w:hAnsi="Times New Roman" w:cs="Times New Roman"/>
              </w:rPr>
              <w:t>91,2</w:t>
            </w:r>
          </w:p>
          <w:p w:rsidR="00055751" w:rsidRPr="002F7FD0" w:rsidRDefault="00055751" w:rsidP="00F5483B">
            <w:pPr>
              <w:pStyle w:val="TableParagraph"/>
              <w:spacing w:line="252" w:lineRule="exact"/>
              <w:ind w:left="114" w:right="104"/>
              <w:rPr>
                <w:rFonts w:ascii="Times New Roman" w:hAnsi="Times New Roman" w:cs="Times New Roman"/>
              </w:rPr>
            </w:pPr>
            <w:r w:rsidRPr="002F7FD0">
              <w:rPr>
                <w:rFonts w:ascii="Times New Roman" w:hAnsi="Times New Roman" w:cs="Times New Roman"/>
              </w:rPr>
              <w:t>90</w:t>
            </w:r>
          </w:p>
        </w:tc>
        <w:tc>
          <w:tcPr>
            <w:tcW w:w="809"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2" w:lineRule="exact"/>
              <w:ind w:left="211"/>
              <w:rPr>
                <w:rFonts w:ascii="Times New Roman" w:hAnsi="Times New Roman" w:cs="Times New Roman"/>
              </w:rPr>
            </w:pPr>
            <w:r w:rsidRPr="002F7FD0">
              <w:rPr>
                <w:rFonts w:ascii="Times New Roman" w:hAnsi="Times New Roman" w:cs="Times New Roman"/>
              </w:rPr>
              <w:t>91.5</w:t>
            </w:r>
          </w:p>
          <w:p w:rsidR="00055751" w:rsidRPr="002F7FD0" w:rsidRDefault="00055751" w:rsidP="00F5483B">
            <w:pPr>
              <w:pStyle w:val="TableParagraph"/>
              <w:spacing w:line="252" w:lineRule="exact"/>
              <w:ind w:left="211"/>
              <w:rPr>
                <w:rFonts w:ascii="Times New Roman" w:hAnsi="Times New Roman" w:cs="Times New Roman"/>
              </w:rPr>
            </w:pPr>
            <w:r w:rsidRPr="002F7FD0">
              <w:rPr>
                <w:rFonts w:ascii="Times New Roman" w:hAnsi="Times New Roman" w:cs="Times New Roman"/>
              </w:rPr>
              <w:t>90,5</w:t>
            </w:r>
          </w:p>
        </w:tc>
        <w:tc>
          <w:tcPr>
            <w:tcW w:w="807"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2" w:lineRule="exact"/>
              <w:ind w:left="135" w:right="126"/>
              <w:rPr>
                <w:rFonts w:ascii="Times New Roman" w:hAnsi="Times New Roman" w:cs="Times New Roman"/>
              </w:rPr>
            </w:pPr>
            <w:r w:rsidRPr="002F7FD0">
              <w:rPr>
                <w:rFonts w:ascii="Times New Roman" w:hAnsi="Times New Roman" w:cs="Times New Roman"/>
              </w:rPr>
              <w:t>92</w:t>
            </w:r>
          </w:p>
          <w:p w:rsidR="00055751" w:rsidRPr="002F7FD0" w:rsidRDefault="00055751" w:rsidP="00F5483B">
            <w:pPr>
              <w:pStyle w:val="TableParagraph"/>
              <w:spacing w:line="252" w:lineRule="exact"/>
              <w:ind w:left="135" w:right="124"/>
              <w:rPr>
                <w:rFonts w:ascii="Times New Roman" w:hAnsi="Times New Roman" w:cs="Times New Roman"/>
              </w:rPr>
            </w:pPr>
            <w:r w:rsidRPr="002F7FD0">
              <w:rPr>
                <w:rFonts w:ascii="Times New Roman" w:hAnsi="Times New Roman" w:cs="Times New Roman"/>
              </w:rPr>
              <w:t>91,0</w:t>
            </w:r>
          </w:p>
        </w:tc>
        <w:tc>
          <w:tcPr>
            <w:tcW w:w="809"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2" w:lineRule="exact"/>
              <w:ind w:left="113" w:right="108"/>
              <w:rPr>
                <w:rFonts w:ascii="Times New Roman" w:hAnsi="Times New Roman" w:cs="Times New Roman"/>
              </w:rPr>
            </w:pPr>
            <w:r w:rsidRPr="002F7FD0">
              <w:rPr>
                <w:rFonts w:ascii="Times New Roman" w:hAnsi="Times New Roman" w:cs="Times New Roman"/>
              </w:rPr>
              <w:t>93</w:t>
            </w:r>
          </w:p>
          <w:p w:rsidR="00055751" w:rsidRPr="002F7FD0" w:rsidRDefault="00055751" w:rsidP="00F5483B">
            <w:pPr>
              <w:pStyle w:val="TableParagraph"/>
              <w:spacing w:line="252" w:lineRule="exact"/>
              <w:ind w:left="113" w:right="105"/>
              <w:rPr>
                <w:rFonts w:ascii="Times New Roman" w:hAnsi="Times New Roman" w:cs="Times New Roman"/>
              </w:rPr>
            </w:pPr>
            <w:r w:rsidRPr="002F7FD0">
              <w:rPr>
                <w:rFonts w:ascii="Times New Roman" w:hAnsi="Times New Roman" w:cs="Times New Roman"/>
              </w:rPr>
              <w:t>92,0</w:t>
            </w:r>
          </w:p>
        </w:tc>
        <w:tc>
          <w:tcPr>
            <w:tcW w:w="805"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2" w:lineRule="exact"/>
              <w:ind w:left="111" w:right="107"/>
              <w:rPr>
                <w:rFonts w:ascii="Times New Roman" w:hAnsi="Times New Roman" w:cs="Times New Roman"/>
              </w:rPr>
            </w:pPr>
            <w:r w:rsidRPr="002F7FD0">
              <w:rPr>
                <w:rFonts w:ascii="Times New Roman" w:hAnsi="Times New Roman" w:cs="Times New Roman"/>
              </w:rPr>
              <w:t>94</w:t>
            </w:r>
          </w:p>
          <w:p w:rsidR="00055751" w:rsidRPr="002F7FD0" w:rsidRDefault="00055751" w:rsidP="00F5483B">
            <w:pPr>
              <w:pStyle w:val="TableParagraph"/>
              <w:spacing w:line="252" w:lineRule="exact"/>
              <w:ind w:left="111" w:right="104"/>
              <w:rPr>
                <w:rFonts w:ascii="Times New Roman" w:hAnsi="Times New Roman" w:cs="Times New Roman"/>
              </w:rPr>
            </w:pPr>
            <w:r w:rsidRPr="002F7FD0">
              <w:rPr>
                <w:rFonts w:ascii="Times New Roman" w:hAnsi="Times New Roman" w:cs="Times New Roman"/>
              </w:rPr>
              <w:t>93,0</w:t>
            </w:r>
          </w:p>
        </w:tc>
        <w:tc>
          <w:tcPr>
            <w:tcW w:w="845"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0"/>
              <w:rPr>
                <w:rFonts w:ascii="Times New Roman" w:hAnsi="Times New Roman" w:cs="Times New Roman"/>
                <w:b/>
                <w:sz w:val="19"/>
              </w:rPr>
            </w:pPr>
          </w:p>
          <w:p w:rsidR="00055751" w:rsidRPr="002F7FD0" w:rsidRDefault="00055751" w:rsidP="00F5483B">
            <w:pPr>
              <w:pStyle w:val="TableParagraph"/>
              <w:spacing w:line="252" w:lineRule="exact"/>
              <w:ind w:left="12" w:right="11"/>
              <w:rPr>
                <w:rFonts w:ascii="Times New Roman" w:hAnsi="Times New Roman" w:cs="Times New Roman"/>
              </w:rPr>
            </w:pPr>
            <w:r w:rsidRPr="002F7FD0">
              <w:rPr>
                <w:rFonts w:ascii="Times New Roman" w:hAnsi="Times New Roman" w:cs="Times New Roman"/>
              </w:rPr>
              <w:t>95</w:t>
            </w:r>
          </w:p>
          <w:p w:rsidR="00055751" w:rsidRPr="002F7FD0" w:rsidRDefault="00055751" w:rsidP="00F5483B">
            <w:pPr>
              <w:pStyle w:val="TableParagraph"/>
              <w:spacing w:line="252" w:lineRule="exact"/>
              <w:ind w:left="12" w:right="8"/>
              <w:rPr>
                <w:rFonts w:ascii="Times New Roman" w:hAnsi="Times New Roman" w:cs="Times New Roman"/>
              </w:rPr>
            </w:pPr>
            <w:r w:rsidRPr="002F7FD0">
              <w:rPr>
                <w:rFonts w:ascii="Times New Roman" w:hAnsi="Times New Roman" w:cs="Times New Roman"/>
              </w:rPr>
              <w:t>94,0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Долятрудоустроенныхвыпускниковвпервыйгодпослеокончания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184"/>
              <w:jc w:val="right"/>
              <w:rPr>
                <w:rFonts w:ascii="Times New Roman" w:hAnsi="Times New Roman" w:cs="Times New Roman"/>
                <w:sz w:val="24"/>
              </w:rPr>
            </w:pPr>
            <w:r w:rsidRPr="002F7FD0">
              <w:rPr>
                <w:rFonts w:ascii="Times New Roman" w:hAnsi="Times New Roman" w:cs="Times New Roman"/>
                <w:sz w:val="24"/>
              </w:rPr>
              <w:t>70,9</w:t>
            </w:r>
          </w:p>
        </w:tc>
        <w:tc>
          <w:tcPr>
            <w:tcW w:w="812" w:type="dxa"/>
          </w:tcPr>
          <w:p w:rsidR="00055751" w:rsidRPr="002F7FD0" w:rsidRDefault="00055751" w:rsidP="00F5483B">
            <w:pPr>
              <w:pStyle w:val="TableParagraph"/>
              <w:ind w:right="185"/>
              <w:jc w:val="right"/>
              <w:rPr>
                <w:rFonts w:ascii="Times New Roman" w:hAnsi="Times New Roman" w:cs="Times New Roman"/>
                <w:sz w:val="24"/>
              </w:rPr>
            </w:pPr>
            <w:r w:rsidRPr="002F7FD0">
              <w:rPr>
                <w:rFonts w:ascii="Times New Roman" w:hAnsi="Times New Roman" w:cs="Times New Roman"/>
                <w:sz w:val="24"/>
              </w:rPr>
              <w:t>72,1</w:t>
            </w:r>
          </w:p>
        </w:tc>
        <w:tc>
          <w:tcPr>
            <w:tcW w:w="809" w:type="dxa"/>
          </w:tcPr>
          <w:p w:rsidR="00055751" w:rsidRPr="002F7FD0" w:rsidRDefault="00055751" w:rsidP="00F5483B">
            <w:pPr>
              <w:pStyle w:val="TableParagraph"/>
              <w:ind w:right="182"/>
              <w:jc w:val="right"/>
              <w:rPr>
                <w:rFonts w:ascii="Times New Roman" w:hAnsi="Times New Roman" w:cs="Times New Roman"/>
                <w:sz w:val="24"/>
              </w:rPr>
            </w:pPr>
            <w:r w:rsidRPr="002F7FD0">
              <w:rPr>
                <w:rFonts w:ascii="Times New Roman" w:hAnsi="Times New Roman" w:cs="Times New Roman"/>
                <w:sz w:val="24"/>
              </w:rPr>
              <w:t>73,5</w:t>
            </w:r>
          </w:p>
        </w:tc>
        <w:tc>
          <w:tcPr>
            <w:tcW w:w="807"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74</w:t>
            </w:r>
          </w:p>
        </w:tc>
        <w:tc>
          <w:tcPr>
            <w:tcW w:w="809" w:type="dxa"/>
          </w:tcPr>
          <w:p w:rsidR="00055751" w:rsidRPr="002F7FD0" w:rsidRDefault="00055751"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74,7</w:t>
            </w:r>
          </w:p>
        </w:tc>
        <w:tc>
          <w:tcPr>
            <w:tcW w:w="805" w:type="dxa"/>
          </w:tcPr>
          <w:p w:rsidR="00055751" w:rsidRPr="002F7FD0" w:rsidRDefault="00055751"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75,1</w:t>
            </w:r>
          </w:p>
        </w:tc>
        <w:tc>
          <w:tcPr>
            <w:tcW w:w="845" w:type="dxa"/>
          </w:tcPr>
          <w:p w:rsidR="00055751" w:rsidRPr="002F7FD0" w:rsidRDefault="00055751" w:rsidP="00F5483B">
            <w:pPr>
              <w:pStyle w:val="TableParagraph"/>
              <w:ind w:right="203"/>
              <w:jc w:val="right"/>
              <w:rPr>
                <w:rFonts w:ascii="Times New Roman" w:hAnsi="Times New Roman" w:cs="Times New Roman"/>
                <w:sz w:val="24"/>
              </w:rPr>
            </w:pPr>
            <w:r w:rsidRPr="002F7FD0">
              <w:rPr>
                <w:rFonts w:ascii="Times New Roman" w:hAnsi="Times New Roman" w:cs="Times New Roman"/>
                <w:sz w:val="24"/>
              </w:rPr>
              <w:t>77,1</w:t>
            </w:r>
          </w:p>
        </w:tc>
      </w:tr>
      <w:tr w:rsidR="00055751" w:rsidRPr="002F7FD0" w:rsidTr="00F5483B">
        <w:trPr>
          <w:trHeight w:val="828"/>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5.Долястудентов,занявшихпризовыхмест</w:t>
            </w:r>
            <w:r w:rsidRPr="002F7FD0">
              <w:rPr>
                <w:rFonts w:ascii="Times New Roman" w:hAnsi="Times New Roman" w:cs="Times New Roman"/>
                <w:spacing w:val="-1"/>
                <w:sz w:val="24"/>
                <w:lang w:val="ru-RU"/>
              </w:rPr>
              <w:t>(спортивных,</w:t>
            </w:r>
            <w:r w:rsidRPr="002F7FD0">
              <w:rPr>
                <w:rFonts w:ascii="Times New Roman" w:hAnsi="Times New Roman" w:cs="Times New Roman"/>
                <w:sz w:val="24"/>
                <w:lang w:val="ru-RU"/>
              </w:rPr>
              <w:t>творческихконкурсах,олимпиадахи др.)</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23</w:t>
            </w:r>
          </w:p>
        </w:tc>
        <w:tc>
          <w:tcPr>
            <w:tcW w:w="809"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25</w:t>
            </w:r>
          </w:p>
        </w:tc>
        <w:tc>
          <w:tcPr>
            <w:tcW w:w="807"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27</w:t>
            </w:r>
          </w:p>
        </w:tc>
        <w:tc>
          <w:tcPr>
            <w:tcW w:w="809" w:type="dxa"/>
          </w:tcPr>
          <w:p w:rsidR="00055751" w:rsidRPr="002F7FD0" w:rsidRDefault="00055751"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29</w:t>
            </w:r>
          </w:p>
        </w:tc>
        <w:tc>
          <w:tcPr>
            <w:tcW w:w="805"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33</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35</w:t>
            </w:r>
          </w:p>
        </w:tc>
      </w:tr>
      <w:tr w:rsidR="00055751" w:rsidRPr="002F7FD0" w:rsidTr="00F5483B">
        <w:trPr>
          <w:trHeight w:val="277"/>
        </w:trPr>
        <w:tc>
          <w:tcPr>
            <w:tcW w:w="15784" w:type="dxa"/>
            <w:gridSpan w:val="10"/>
          </w:tcPr>
          <w:p w:rsidR="00055751" w:rsidRPr="002F7FD0" w:rsidRDefault="00055751" w:rsidP="00F5483B">
            <w:pPr>
              <w:pStyle w:val="TableParagraph"/>
              <w:spacing w:before="1" w:line="257"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Задача3.Вкладуниверситетавустойчивоеразвитиерегиона</w:t>
            </w:r>
          </w:p>
        </w:tc>
      </w:tr>
      <w:tr w:rsidR="00055751" w:rsidRPr="002F7FD0" w:rsidTr="00F5483B">
        <w:trPr>
          <w:trHeight w:val="551"/>
        </w:trPr>
        <w:tc>
          <w:tcPr>
            <w:tcW w:w="4116" w:type="dxa"/>
            <w:vMerge w:val="restart"/>
          </w:tcPr>
          <w:p w:rsidR="00055751" w:rsidRPr="002F7FD0" w:rsidRDefault="00055751" w:rsidP="00F5483B">
            <w:pPr>
              <w:pStyle w:val="TableParagraph"/>
              <w:ind w:left="107" w:right="169"/>
              <w:rPr>
                <w:rFonts w:ascii="Times New Roman" w:hAnsi="Times New Roman" w:cs="Times New Roman"/>
                <w:sz w:val="24"/>
                <w:lang w:val="ru-RU"/>
              </w:rPr>
            </w:pPr>
            <w:r w:rsidRPr="002F7FD0">
              <w:rPr>
                <w:rFonts w:ascii="Times New Roman" w:hAnsi="Times New Roman" w:cs="Times New Roman"/>
                <w:sz w:val="24"/>
                <w:lang w:val="ru-RU"/>
              </w:rPr>
              <w:t>1.3.Охватнаселениянеформальнымобразованием</w:t>
            </w:r>
          </w:p>
          <w:p w:rsidR="00055751" w:rsidRPr="002F7FD0" w:rsidRDefault="00055751"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(2023г. – 924;2024 г. –940; 2025 г. –</w:t>
            </w:r>
          </w:p>
          <w:p w:rsidR="00055751" w:rsidRPr="00DC2E41" w:rsidRDefault="00055751" w:rsidP="00F5483B">
            <w:pPr>
              <w:pStyle w:val="TableParagraph"/>
              <w:ind w:left="107"/>
              <w:rPr>
                <w:rFonts w:ascii="Times New Roman" w:hAnsi="Times New Roman" w:cs="Times New Roman"/>
                <w:sz w:val="24"/>
                <w:lang w:val="ru-RU"/>
              </w:rPr>
            </w:pPr>
            <w:r w:rsidRPr="00DC2E41">
              <w:rPr>
                <w:rFonts w:ascii="Times New Roman" w:hAnsi="Times New Roman" w:cs="Times New Roman"/>
                <w:sz w:val="24"/>
                <w:lang w:val="ru-RU"/>
              </w:rPr>
              <w:t>930;2026 г.–936;2027 г. – 940; 2028</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г.– 945; 2029г. – 950)</w:t>
            </w:r>
          </w:p>
        </w:tc>
        <w:tc>
          <w:tcPr>
            <w:tcW w:w="5233" w:type="dxa"/>
          </w:tcPr>
          <w:p w:rsidR="00055751" w:rsidRPr="002F7FD0" w:rsidRDefault="00055751" w:rsidP="00F5483B">
            <w:pPr>
              <w:pStyle w:val="TableParagraph"/>
              <w:tabs>
                <w:tab w:val="left" w:pos="1797"/>
                <w:tab w:val="left" w:pos="3308"/>
                <w:tab w:val="left" w:pos="3867"/>
              </w:tabs>
              <w:spacing w:line="276" w:lineRule="exact"/>
              <w:ind w:left="108" w:right="100"/>
              <w:rPr>
                <w:rFonts w:ascii="Times New Roman" w:hAnsi="Times New Roman" w:cs="Times New Roman"/>
                <w:sz w:val="24"/>
                <w:lang w:val="ru-RU"/>
              </w:rPr>
            </w:pPr>
            <w:r w:rsidRPr="002F7FD0">
              <w:rPr>
                <w:rFonts w:ascii="Times New Roman" w:hAnsi="Times New Roman" w:cs="Times New Roman"/>
                <w:sz w:val="24"/>
                <w:lang w:val="ru-RU"/>
              </w:rPr>
              <w:t>1.Количество</w:t>
            </w:r>
            <w:r w:rsidRPr="002F7FD0">
              <w:rPr>
                <w:rFonts w:ascii="Times New Roman" w:hAnsi="Times New Roman" w:cs="Times New Roman"/>
                <w:sz w:val="24"/>
                <w:lang w:val="ru-RU"/>
              </w:rPr>
              <w:tab/>
              <w:t>слушателей</w:t>
            </w:r>
            <w:r w:rsidRPr="002F7FD0">
              <w:rPr>
                <w:rFonts w:ascii="Times New Roman" w:hAnsi="Times New Roman" w:cs="Times New Roman"/>
                <w:sz w:val="24"/>
                <w:lang w:val="ru-RU"/>
              </w:rPr>
              <w:tab/>
              <w:t>по</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программам</w:t>
            </w:r>
            <w:r w:rsidRPr="002F7FD0">
              <w:rPr>
                <w:rFonts w:ascii="Times New Roman" w:hAnsi="Times New Roman" w:cs="Times New Roman"/>
                <w:sz w:val="24"/>
                <w:lang w:val="ru-RU"/>
              </w:rPr>
              <w:t>Серебряногоуниверситета</w:t>
            </w:r>
          </w:p>
        </w:tc>
        <w:tc>
          <w:tcPr>
            <w:tcW w:w="737" w:type="dxa"/>
          </w:tcPr>
          <w:p w:rsidR="00055751" w:rsidRPr="002F7FD0" w:rsidRDefault="00055751"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30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30</w:t>
            </w:r>
          </w:p>
        </w:tc>
        <w:tc>
          <w:tcPr>
            <w:tcW w:w="809"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42</w:t>
            </w:r>
          </w:p>
        </w:tc>
        <w:tc>
          <w:tcPr>
            <w:tcW w:w="807"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55</w:t>
            </w:r>
          </w:p>
        </w:tc>
        <w:tc>
          <w:tcPr>
            <w:tcW w:w="805"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60</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65</w:t>
            </w:r>
          </w:p>
        </w:tc>
      </w:tr>
      <w:tr w:rsidR="00055751" w:rsidRPr="002F7FD0" w:rsidTr="00F5483B">
        <w:trPr>
          <w:trHeight w:val="110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2.Количествослушателейпопрограммамнеформальногообразования,направленныхнаповышение цифровой грамотности в возрасте 6-74лет</w:t>
            </w:r>
          </w:p>
        </w:tc>
        <w:tc>
          <w:tcPr>
            <w:tcW w:w="737" w:type="dxa"/>
          </w:tcPr>
          <w:p w:rsidR="00055751" w:rsidRPr="002F7FD0" w:rsidRDefault="00055751"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tc>
        <w:tc>
          <w:tcPr>
            <w:tcW w:w="811"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306</w:t>
            </w:r>
          </w:p>
        </w:tc>
        <w:tc>
          <w:tcPr>
            <w:tcW w:w="812" w:type="dxa"/>
          </w:tcPr>
          <w:p w:rsidR="00055751" w:rsidRPr="002F7FD0" w:rsidRDefault="00055751"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399</w:t>
            </w:r>
          </w:p>
        </w:tc>
        <w:tc>
          <w:tcPr>
            <w:tcW w:w="809"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420</w:t>
            </w:r>
          </w:p>
        </w:tc>
        <w:tc>
          <w:tcPr>
            <w:tcW w:w="807"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430</w:t>
            </w:r>
          </w:p>
        </w:tc>
        <w:tc>
          <w:tcPr>
            <w:tcW w:w="809" w:type="dxa"/>
          </w:tcPr>
          <w:p w:rsidR="00055751" w:rsidRPr="002F7FD0" w:rsidRDefault="00055751"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440</w:t>
            </w:r>
          </w:p>
        </w:tc>
        <w:tc>
          <w:tcPr>
            <w:tcW w:w="805"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452</w:t>
            </w:r>
          </w:p>
        </w:tc>
        <w:tc>
          <w:tcPr>
            <w:tcW w:w="845" w:type="dxa"/>
          </w:tcPr>
          <w:p w:rsidR="00055751" w:rsidRPr="002F7FD0" w:rsidRDefault="00055751" w:rsidP="00F5483B">
            <w:pPr>
              <w:pStyle w:val="TableParagraph"/>
              <w:ind w:left="238"/>
              <w:rPr>
                <w:rFonts w:ascii="Times New Roman" w:hAnsi="Times New Roman" w:cs="Times New Roman"/>
                <w:sz w:val="24"/>
              </w:rPr>
            </w:pPr>
            <w:r w:rsidRPr="002F7FD0">
              <w:rPr>
                <w:rFonts w:ascii="Times New Roman" w:hAnsi="Times New Roman" w:cs="Times New Roman"/>
                <w:sz w:val="24"/>
              </w:rPr>
              <w:t>460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3.Количествослушателейпопрограммамнеформальногообразования(кромеСеребряногоуниверситета)</w:t>
            </w:r>
          </w:p>
        </w:tc>
        <w:tc>
          <w:tcPr>
            <w:tcW w:w="737" w:type="dxa"/>
          </w:tcPr>
          <w:p w:rsidR="00055751" w:rsidRPr="002F7FD0" w:rsidRDefault="00055751"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tc>
        <w:tc>
          <w:tcPr>
            <w:tcW w:w="811"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924</w:t>
            </w:r>
          </w:p>
        </w:tc>
        <w:tc>
          <w:tcPr>
            <w:tcW w:w="812" w:type="dxa"/>
          </w:tcPr>
          <w:p w:rsidR="00055751" w:rsidRPr="002F7FD0" w:rsidRDefault="00055751"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940</w:t>
            </w:r>
          </w:p>
        </w:tc>
        <w:tc>
          <w:tcPr>
            <w:tcW w:w="809"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950</w:t>
            </w:r>
          </w:p>
        </w:tc>
        <w:tc>
          <w:tcPr>
            <w:tcW w:w="807"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960</w:t>
            </w:r>
          </w:p>
        </w:tc>
        <w:tc>
          <w:tcPr>
            <w:tcW w:w="809" w:type="dxa"/>
          </w:tcPr>
          <w:p w:rsidR="00055751" w:rsidRPr="002F7FD0" w:rsidRDefault="00055751"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975</w:t>
            </w:r>
          </w:p>
        </w:tc>
        <w:tc>
          <w:tcPr>
            <w:tcW w:w="805"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985</w:t>
            </w:r>
          </w:p>
        </w:tc>
        <w:tc>
          <w:tcPr>
            <w:tcW w:w="845" w:type="dxa"/>
          </w:tcPr>
          <w:p w:rsidR="00055751" w:rsidRPr="002F7FD0" w:rsidRDefault="00055751" w:rsidP="00F5483B">
            <w:pPr>
              <w:pStyle w:val="TableParagraph"/>
              <w:ind w:left="238"/>
              <w:rPr>
                <w:rFonts w:ascii="Times New Roman" w:hAnsi="Times New Roman" w:cs="Times New Roman"/>
                <w:sz w:val="24"/>
              </w:rPr>
            </w:pPr>
            <w:r w:rsidRPr="002F7FD0">
              <w:rPr>
                <w:rFonts w:ascii="Times New Roman" w:hAnsi="Times New Roman" w:cs="Times New Roman"/>
                <w:sz w:val="24"/>
              </w:rPr>
              <w:t>990</w:t>
            </w:r>
          </w:p>
        </w:tc>
      </w:tr>
      <w:tr w:rsidR="00055751" w:rsidRPr="002F7FD0" w:rsidTr="00F5483B">
        <w:trPr>
          <w:trHeight w:val="550"/>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041"/>
                <w:tab w:val="left" w:pos="2699"/>
                <w:tab w:val="left" w:pos="3432"/>
                <w:tab w:val="left" w:pos="5009"/>
              </w:tabs>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4.Доля</w:t>
            </w:r>
            <w:r w:rsidRPr="002F7FD0">
              <w:rPr>
                <w:rFonts w:ascii="Times New Roman" w:hAnsi="Times New Roman" w:cs="Times New Roman"/>
                <w:sz w:val="24"/>
                <w:lang w:val="ru-RU"/>
              </w:rPr>
              <w:tab/>
              <w:t>обучающихся</w:t>
            </w:r>
            <w:r w:rsidRPr="002F7FD0">
              <w:rPr>
                <w:rFonts w:ascii="Times New Roman" w:hAnsi="Times New Roman" w:cs="Times New Roman"/>
                <w:sz w:val="24"/>
                <w:lang w:val="ru-RU"/>
              </w:rPr>
              <w:tab/>
              <w:t>вуза,</w:t>
            </w:r>
            <w:r w:rsidRPr="002F7FD0">
              <w:rPr>
                <w:rFonts w:ascii="Times New Roman" w:hAnsi="Times New Roman" w:cs="Times New Roman"/>
                <w:sz w:val="24"/>
                <w:lang w:val="ru-RU"/>
              </w:rPr>
              <w:tab/>
              <w:t>вовлеченных</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организованнуюобщественнуюдеятельность</w:t>
            </w:r>
          </w:p>
        </w:tc>
        <w:tc>
          <w:tcPr>
            <w:tcW w:w="737" w:type="dxa"/>
          </w:tcPr>
          <w:p w:rsidR="00055751" w:rsidRPr="002F7FD0" w:rsidRDefault="00055751" w:rsidP="00F5483B">
            <w:pPr>
              <w:pStyle w:val="TableParagraph"/>
              <w:spacing w:line="274"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74" w:lineRule="exact"/>
              <w:ind w:right="184"/>
              <w:jc w:val="right"/>
              <w:rPr>
                <w:rFonts w:ascii="Times New Roman" w:hAnsi="Times New Roman" w:cs="Times New Roman"/>
                <w:sz w:val="24"/>
              </w:rPr>
            </w:pPr>
            <w:r w:rsidRPr="002F7FD0">
              <w:rPr>
                <w:rFonts w:ascii="Times New Roman" w:hAnsi="Times New Roman" w:cs="Times New Roman"/>
                <w:sz w:val="24"/>
              </w:rPr>
              <w:t>4,13</w:t>
            </w:r>
          </w:p>
        </w:tc>
        <w:tc>
          <w:tcPr>
            <w:tcW w:w="812" w:type="dxa"/>
          </w:tcPr>
          <w:p w:rsidR="00055751" w:rsidRPr="002F7FD0" w:rsidRDefault="00055751" w:rsidP="00F5483B">
            <w:pPr>
              <w:pStyle w:val="TableParagraph"/>
              <w:spacing w:line="274" w:lineRule="exact"/>
              <w:ind w:right="185"/>
              <w:jc w:val="right"/>
              <w:rPr>
                <w:rFonts w:ascii="Times New Roman" w:hAnsi="Times New Roman" w:cs="Times New Roman"/>
                <w:sz w:val="24"/>
              </w:rPr>
            </w:pPr>
            <w:r w:rsidRPr="002F7FD0">
              <w:rPr>
                <w:rFonts w:ascii="Times New Roman" w:hAnsi="Times New Roman" w:cs="Times New Roman"/>
                <w:sz w:val="24"/>
              </w:rPr>
              <w:t>6,79</w:t>
            </w:r>
          </w:p>
        </w:tc>
        <w:tc>
          <w:tcPr>
            <w:tcW w:w="809" w:type="dxa"/>
          </w:tcPr>
          <w:p w:rsidR="00055751" w:rsidRPr="002F7FD0" w:rsidRDefault="00055751" w:rsidP="00F5483B">
            <w:pPr>
              <w:pStyle w:val="TableParagraph"/>
              <w:spacing w:line="274" w:lineRule="exact"/>
              <w:ind w:left="7"/>
              <w:rPr>
                <w:rFonts w:ascii="Times New Roman" w:hAnsi="Times New Roman" w:cs="Times New Roman"/>
                <w:sz w:val="24"/>
              </w:rPr>
            </w:pPr>
            <w:r w:rsidRPr="002F7FD0">
              <w:rPr>
                <w:rFonts w:ascii="Times New Roman" w:hAnsi="Times New Roman" w:cs="Times New Roman"/>
                <w:sz w:val="24"/>
              </w:rPr>
              <w:t>7</w:t>
            </w:r>
          </w:p>
        </w:tc>
        <w:tc>
          <w:tcPr>
            <w:tcW w:w="807" w:type="dxa"/>
          </w:tcPr>
          <w:p w:rsidR="00055751" w:rsidRPr="002F7FD0" w:rsidRDefault="00055751" w:rsidP="00F5483B">
            <w:pPr>
              <w:pStyle w:val="TableParagraph"/>
              <w:spacing w:line="274" w:lineRule="exact"/>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spacing w:line="274" w:lineRule="exact"/>
              <w:ind w:left="5"/>
              <w:rPr>
                <w:rFonts w:ascii="Times New Roman" w:hAnsi="Times New Roman" w:cs="Times New Roman"/>
                <w:sz w:val="24"/>
              </w:rPr>
            </w:pPr>
            <w:r w:rsidRPr="002F7FD0">
              <w:rPr>
                <w:rFonts w:ascii="Times New Roman" w:hAnsi="Times New Roman" w:cs="Times New Roman"/>
                <w:sz w:val="24"/>
              </w:rPr>
              <w:t>8</w:t>
            </w:r>
          </w:p>
        </w:tc>
        <w:tc>
          <w:tcPr>
            <w:tcW w:w="805" w:type="dxa"/>
          </w:tcPr>
          <w:p w:rsidR="00055751" w:rsidRPr="002F7FD0" w:rsidRDefault="00055751" w:rsidP="00F5483B">
            <w:pPr>
              <w:pStyle w:val="TableParagraph"/>
              <w:spacing w:line="274" w:lineRule="exact"/>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spacing w:line="274" w:lineRule="exact"/>
              <w:ind w:left="12" w:right="11"/>
              <w:rPr>
                <w:rFonts w:ascii="Times New Roman" w:hAnsi="Times New Roman" w:cs="Times New Roman"/>
                <w:sz w:val="24"/>
              </w:rPr>
            </w:pPr>
            <w:r w:rsidRPr="002F7FD0">
              <w:rPr>
                <w:rFonts w:ascii="Times New Roman" w:hAnsi="Times New Roman" w:cs="Times New Roman"/>
                <w:sz w:val="24"/>
              </w:rPr>
              <w:t>10</w:t>
            </w:r>
          </w:p>
        </w:tc>
      </w:tr>
    </w:tbl>
    <w:p w:rsidR="00055751" w:rsidRPr="002F7FD0" w:rsidRDefault="00055751" w:rsidP="00055751">
      <w:pPr>
        <w:spacing w:line="274" w:lineRule="exact"/>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554"/>
        </w:trPr>
        <w:tc>
          <w:tcPr>
            <w:tcW w:w="4116" w:type="dxa"/>
          </w:tcPr>
          <w:p w:rsidR="00055751" w:rsidRPr="002F7FD0" w:rsidRDefault="00055751" w:rsidP="00F5483B">
            <w:pPr>
              <w:pStyle w:val="TableParagraph"/>
              <w:rPr>
                <w:rFonts w:ascii="Times New Roman" w:hAnsi="Times New Roman" w:cs="Times New Roman"/>
                <w:sz w:val="24"/>
              </w:rPr>
            </w:pPr>
          </w:p>
        </w:tc>
        <w:tc>
          <w:tcPr>
            <w:tcW w:w="5233" w:type="dxa"/>
          </w:tcPr>
          <w:p w:rsidR="00055751" w:rsidRPr="002F7FD0" w:rsidRDefault="00055751" w:rsidP="00F5483B">
            <w:pPr>
              <w:pStyle w:val="TableParagraph"/>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5.Коллабарациясинстутамигражданскогообществаи бизнес-сообществарегиона</w:t>
            </w:r>
          </w:p>
        </w:tc>
        <w:tc>
          <w:tcPr>
            <w:tcW w:w="737" w:type="dxa"/>
          </w:tcPr>
          <w:p w:rsidR="00055751" w:rsidRPr="002F7FD0" w:rsidRDefault="00055751"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50</w:t>
            </w:r>
          </w:p>
        </w:tc>
      </w:tr>
      <w:tr w:rsidR="00055751" w:rsidRPr="002F7FD0" w:rsidTr="00F5483B">
        <w:trPr>
          <w:trHeight w:val="280"/>
        </w:trPr>
        <w:tc>
          <w:tcPr>
            <w:tcW w:w="15784" w:type="dxa"/>
            <w:gridSpan w:val="10"/>
          </w:tcPr>
          <w:p w:rsidR="00055751" w:rsidRPr="002F7FD0" w:rsidRDefault="00055751"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СТРАТЕГИЧЕСКОЕНАПРАВЛЕНИЕ2.НАУЧНОЕЛИДЕРСТВОИГЛОБАЛЬНОЕВИДЕНИЕ</w:t>
            </w:r>
          </w:p>
        </w:tc>
      </w:tr>
      <w:tr w:rsidR="00055751" w:rsidRPr="002F7FD0" w:rsidTr="00F5483B">
        <w:trPr>
          <w:trHeight w:val="280"/>
        </w:trPr>
        <w:tc>
          <w:tcPr>
            <w:tcW w:w="15784" w:type="dxa"/>
            <w:gridSpan w:val="10"/>
          </w:tcPr>
          <w:p w:rsidR="00055751" w:rsidRPr="002F7FD0" w:rsidRDefault="00055751"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Цель2:Повышениеэффективностипредпринимательскойнаучно-инновационнойдеятельностииглобальноговидения</w:t>
            </w:r>
          </w:p>
        </w:tc>
      </w:tr>
      <w:tr w:rsidR="00055751" w:rsidRPr="002F7FD0" w:rsidTr="00F5483B">
        <w:trPr>
          <w:trHeight w:val="280"/>
        </w:trPr>
        <w:tc>
          <w:tcPr>
            <w:tcW w:w="15784" w:type="dxa"/>
            <w:gridSpan w:val="10"/>
          </w:tcPr>
          <w:p w:rsidR="00055751" w:rsidRPr="002F7FD0" w:rsidRDefault="00055751"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w:t>
            </w:r>
            <w:r w:rsidRPr="002F7FD0">
              <w:rPr>
                <w:rFonts w:ascii="Times New Roman" w:hAnsi="Times New Roman" w:cs="Times New Roman"/>
                <w:b/>
                <w:sz w:val="24"/>
              </w:rPr>
              <w:t>ResearchwithImpact</w:t>
            </w:r>
            <w:r w:rsidRPr="002F7FD0">
              <w:rPr>
                <w:rFonts w:ascii="Times New Roman" w:hAnsi="Times New Roman" w:cs="Times New Roman"/>
                <w:b/>
                <w:sz w:val="24"/>
                <w:lang w:val="ru-RU"/>
              </w:rPr>
              <w:t>–Влияниенаучныхисследований–Воздействиеисследований</w:t>
            </w:r>
          </w:p>
        </w:tc>
      </w:tr>
      <w:tr w:rsidR="00055751" w:rsidRPr="002F7FD0" w:rsidTr="00F5483B">
        <w:trPr>
          <w:trHeight w:val="551"/>
        </w:trPr>
        <w:tc>
          <w:tcPr>
            <w:tcW w:w="4116" w:type="dxa"/>
            <w:vMerge w:val="restart"/>
          </w:tcPr>
          <w:p w:rsidR="00055751" w:rsidRPr="002F7FD0" w:rsidRDefault="00055751" w:rsidP="00F5483B">
            <w:pPr>
              <w:pStyle w:val="TableParagraph"/>
              <w:spacing w:line="278" w:lineRule="auto"/>
              <w:ind w:left="107" w:right="243"/>
              <w:rPr>
                <w:rFonts w:ascii="Times New Roman" w:hAnsi="Times New Roman" w:cs="Times New Roman"/>
                <w:sz w:val="24"/>
                <w:lang w:val="ru-RU"/>
              </w:rPr>
            </w:pPr>
            <w:r w:rsidRPr="002F7FD0">
              <w:rPr>
                <w:rFonts w:ascii="Times New Roman" w:hAnsi="Times New Roman" w:cs="Times New Roman"/>
                <w:sz w:val="24"/>
                <w:lang w:val="ru-RU"/>
              </w:rPr>
              <w:t>2.1 Развитие университетской наукииприрост численности</w:t>
            </w:r>
          </w:p>
          <w:p w:rsidR="00055751" w:rsidRPr="002F7FD0" w:rsidRDefault="00055751" w:rsidP="00F5483B">
            <w:pPr>
              <w:pStyle w:val="TableParagraph"/>
              <w:spacing w:line="272" w:lineRule="exact"/>
              <w:ind w:left="107"/>
              <w:rPr>
                <w:rFonts w:ascii="Times New Roman" w:hAnsi="Times New Roman" w:cs="Times New Roman"/>
                <w:sz w:val="24"/>
                <w:lang w:val="ru-RU"/>
              </w:rPr>
            </w:pPr>
            <w:r w:rsidRPr="002F7FD0">
              <w:rPr>
                <w:rFonts w:ascii="Times New Roman" w:hAnsi="Times New Roman" w:cs="Times New Roman"/>
                <w:sz w:val="24"/>
                <w:lang w:val="ru-RU"/>
              </w:rPr>
              <w:t>исследователей(2023г.-56%,2024</w:t>
            </w:r>
          </w:p>
          <w:p w:rsidR="00055751" w:rsidRPr="002F7FD0" w:rsidRDefault="00055751" w:rsidP="00F5483B">
            <w:pPr>
              <w:pStyle w:val="TableParagraph"/>
              <w:spacing w:before="40"/>
              <w:ind w:left="107"/>
              <w:rPr>
                <w:rFonts w:ascii="Times New Roman" w:hAnsi="Times New Roman" w:cs="Times New Roman"/>
                <w:sz w:val="24"/>
                <w:lang w:val="ru-RU"/>
              </w:rPr>
            </w:pPr>
            <w:r w:rsidRPr="002F7FD0">
              <w:rPr>
                <w:rFonts w:ascii="Times New Roman" w:hAnsi="Times New Roman" w:cs="Times New Roman"/>
                <w:sz w:val="24"/>
                <w:lang w:val="ru-RU"/>
              </w:rPr>
              <w:t>г.– 66 %, 2025г. – 68%, 2026г. – 70</w:t>
            </w:r>
          </w:p>
          <w:p w:rsidR="00055751" w:rsidRPr="002F7FD0" w:rsidRDefault="00055751" w:rsidP="00F5483B">
            <w:pPr>
              <w:pStyle w:val="TableParagraph"/>
              <w:spacing w:before="41"/>
              <w:ind w:left="107"/>
              <w:rPr>
                <w:rFonts w:ascii="Times New Roman" w:hAnsi="Times New Roman" w:cs="Times New Roman"/>
                <w:sz w:val="24"/>
              </w:rPr>
            </w:pPr>
            <w:r w:rsidRPr="002F7FD0">
              <w:rPr>
                <w:rFonts w:ascii="Times New Roman" w:hAnsi="Times New Roman" w:cs="Times New Roman"/>
                <w:sz w:val="24"/>
              </w:rPr>
              <w:t>%,2027 г.– 71%, 2028г. – 73%,</w:t>
            </w:r>
          </w:p>
          <w:p w:rsidR="00055751" w:rsidRPr="002F7FD0" w:rsidRDefault="00055751" w:rsidP="00F5483B">
            <w:pPr>
              <w:pStyle w:val="TableParagraph"/>
              <w:spacing w:before="43"/>
              <w:ind w:left="107"/>
              <w:rPr>
                <w:rFonts w:ascii="Times New Roman" w:hAnsi="Times New Roman" w:cs="Times New Roman"/>
                <w:sz w:val="24"/>
              </w:rPr>
            </w:pPr>
            <w:r w:rsidRPr="002F7FD0">
              <w:rPr>
                <w:rFonts w:ascii="Times New Roman" w:hAnsi="Times New Roman" w:cs="Times New Roman"/>
                <w:sz w:val="24"/>
              </w:rPr>
              <w:t>2029г. –75 %)</w:t>
            </w:r>
          </w:p>
        </w:tc>
        <w:tc>
          <w:tcPr>
            <w:tcW w:w="5233" w:type="dxa"/>
          </w:tcPr>
          <w:p w:rsidR="00055751" w:rsidRPr="002F7FD0" w:rsidRDefault="00055751" w:rsidP="00F5483B">
            <w:pPr>
              <w:pStyle w:val="TableParagraph"/>
              <w:tabs>
                <w:tab w:val="left" w:pos="657"/>
                <w:tab w:val="left" w:pos="1540"/>
                <w:tab w:val="left" w:pos="2415"/>
                <w:tab w:val="left" w:pos="4317"/>
              </w:tabs>
              <w:spacing w:line="276"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1.</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t>занимающейся</w:t>
            </w:r>
            <w:r w:rsidRPr="002F7FD0">
              <w:rPr>
                <w:rFonts w:ascii="Times New Roman" w:hAnsi="Times New Roman" w:cs="Times New Roman"/>
                <w:sz w:val="24"/>
                <w:lang w:val="ru-RU"/>
              </w:rPr>
              <w:tab/>
              <w:t>научно-исследовательскойработой</w:t>
            </w:r>
          </w:p>
        </w:tc>
        <w:tc>
          <w:tcPr>
            <w:tcW w:w="737" w:type="dxa"/>
          </w:tcPr>
          <w:p w:rsidR="00055751" w:rsidRPr="002F7FD0" w:rsidRDefault="00055751" w:rsidP="00F5483B">
            <w:pPr>
              <w:pStyle w:val="TableParagraph"/>
              <w:ind w:right="235"/>
              <w:jc w:val="right"/>
              <w:rPr>
                <w:rFonts w:ascii="Times New Roman" w:hAnsi="Times New Roman" w:cs="Times New Roman"/>
                <w:b/>
                <w:sz w:val="24"/>
              </w:rPr>
            </w:pPr>
            <w:r w:rsidRPr="002F7FD0">
              <w:rPr>
                <w:rFonts w:ascii="Times New Roman" w:hAnsi="Times New Roman" w:cs="Times New Roman"/>
                <w:b/>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56</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66</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68</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71</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73</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75</w:t>
            </w:r>
          </w:p>
        </w:tc>
      </w:tr>
      <w:tr w:rsidR="00055751" w:rsidRPr="002F7FD0" w:rsidTr="00F5483B">
        <w:trPr>
          <w:trHeight w:val="830"/>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before="1"/>
              <w:ind w:left="108"/>
              <w:rPr>
                <w:rFonts w:ascii="Times New Roman" w:hAnsi="Times New Roman" w:cs="Times New Roman"/>
                <w:sz w:val="24"/>
                <w:lang w:val="ru-RU"/>
              </w:rPr>
            </w:pPr>
            <w:r w:rsidRPr="002F7FD0">
              <w:rPr>
                <w:rFonts w:ascii="Times New Roman" w:hAnsi="Times New Roman" w:cs="Times New Roman"/>
                <w:sz w:val="24"/>
                <w:lang w:val="ru-RU"/>
              </w:rPr>
              <w:t>2.Количествонаучныхпроектовипрограмв</w:t>
            </w:r>
          </w:p>
          <w:p w:rsidR="00055751" w:rsidRPr="002F7FD0" w:rsidRDefault="00055751" w:rsidP="00F5483B">
            <w:pPr>
              <w:pStyle w:val="TableParagraph"/>
              <w:tabs>
                <w:tab w:val="left" w:pos="1170"/>
                <w:tab w:val="left" w:pos="3010"/>
                <w:tab w:val="left" w:pos="3482"/>
              </w:tabs>
              <w:spacing w:line="270" w:lineRule="atLeast"/>
              <w:ind w:left="108" w:right="100"/>
              <w:rPr>
                <w:rFonts w:ascii="Times New Roman" w:hAnsi="Times New Roman" w:cs="Times New Roman"/>
                <w:sz w:val="24"/>
                <w:lang w:val="ru-RU"/>
              </w:rPr>
            </w:pPr>
            <w:r w:rsidRPr="002F7FD0">
              <w:rPr>
                <w:rFonts w:ascii="Times New Roman" w:hAnsi="Times New Roman" w:cs="Times New Roman"/>
                <w:sz w:val="24"/>
                <w:lang w:val="ru-RU"/>
              </w:rPr>
              <w:t>рамках</w:t>
            </w:r>
            <w:r w:rsidRPr="002F7FD0">
              <w:rPr>
                <w:rFonts w:ascii="Times New Roman" w:hAnsi="Times New Roman" w:cs="Times New Roman"/>
                <w:sz w:val="24"/>
                <w:lang w:val="ru-RU"/>
              </w:rPr>
              <w:tab/>
              <w:t>отечественной</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международной</w:t>
            </w:r>
            <w:r w:rsidRPr="002F7FD0">
              <w:rPr>
                <w:rFonts w:ascii="Times New Roman" w:hAnsi="Times New Roman" w:cs="Times New Roman"/>
                <w:sz w:val="24"/>
                <w:lang w:val="ru-RU"/>
              </w:rPr>
              <w:t>коллаборации</w:t>
            </w:r>
          </w:p>
        </w:tc>
        <w:tc>
          <w:tcPr>
            <w:tcW w:w="737" w:type="dxa"/>
          </w:tcPr>
          <w:p w:rsidR="00055751" w:rsidRPr="002F7FD0" w:rsidRDefault="00055751"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50</w:t>
            </w:r>
          </w:p>
        </w:tc>
      </w:tr>
      <w:tr w:rsidR="00055751" w:rsidRPr="002F7FD0" w:rsidTr="00F5483B">
        <w:trPr>
          <w:trHeight w:val="61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845"/>
                <w:tab w:val="left" w:pos="2323"/>
                <w:tab w:val="left" w:pos="3829"/>
                <w:tab w:val="left" w:pos="4220"/>
              </w:tabs>
              <w:ind w:left="108" w:right="97"/>
              <w:rPr>
                <w:rFonts w:ascii="Times New Roman" w:hAnsi="Times New Roman" w:cs="Times New Roman"/>
                <w:sz w:val="24"/>
                <w:lang w:val="ru-RU"/>
              </w:rPr>
            </w:pPr>
            <w:r w:rsidRPr="002F7FD0">
              <w:rPr>
                <w:rFonts w:ascii="Times New Roman" w:hAnsi="Times New Roman" w:cs="Times New Roman"/>
                <w:sz w:val="24"/>
                <w:lang w:val="ru-RU"/>
              </w:rPr>
              <w:t>3.</w:t>
            </w:r>
            <w:r w:rsidRPr="002F7FD0">
              <w:rPr>
                <w:rFonts w:ascii="Times New Roman" w:hAnsi="Times New Roman" w:cs="Times New Roman"/>
                <w:sz w:val="24"/>
                <w:lang w:val="ru-RU"/>
              </w:rPr>
              <w:tab/>
              <w:t>Количество</w:t>
            </w:r>
            <w:r w:rsidRPr="002F7FD0">
              <w:rPr>
                <w:rFonts w:ascii="Times New Roman" w:hAnsi="Times New Roman" w:cs="Times New Roman"/>
                <w:sz w:val="24"/>
                <w:lang w:val="ru-RU"/>
              </w:rPr>
              <w:tab/>
              <w:t>публикаций</w:t>
            </w:r>
            <w:r w:rsidRPr="002F7FD0">
              <w:rPr>
                <w:rFonts w:ascii="Times New Roman" w:hAnsi="Times New Roman" w:cs="Times New Roman"/>
                <w:sz w:val="24"/>
                <w:lang w:val="ru-RU"/>
              </w:rPr>
              <w:tab/>
              <w:t>в</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мировом</w:t>
            </w:r>
            <w:r w:rsidRPr="002F7FD0">
              <w:rPr>
                <w:rFonts w:ascii="Times New Roman" w:hAnsi="Times New Roman" w:cs="Times New Roman"/>
                <w:sz w:val="24"/>
                <w:lang w:val="ru-RU"/>
              </w:rPr>
              <w:t>рейтинговомнаучноминдексе</w:t>
            </w:r>
          </w:p>
        </w:tc>
        <w:tc>
          <w:tcPr>
            <w:tcW w:w="737" w:type="dxa"/>
          </w:tcPr>
          <w:p w:rsidR="00055751" w:rsidRPr="002F7FD0" w:rsidRDefault="00055751"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146"/>
              <w:jc w:val="right"/>
              <w:rPr>
                <w:rFonts w:ascii="Times New Roman" w:hAnsi="Times New Roman" w:cs="Times New Roman"/>
                <w:sz w:val="24"/>
              </w:rPr>
            </w:pPr>
            <w:r w:rsidRPr="002F7FD0">
              <w:rPr>
                <w:rFonts w:ascii="Times New Roman" w:hAnsi="Times New Roman" w:cs="Times New Roman"/>
                <w:sz w:val="24"/>
              </w:rPr>
              <w:t>+100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+100</w:t>
            </w:r>
          </w:p>
        </w:tc>
        <w:tc>
          <w:tcPr>
            <w:tcW w:w="809" w:type="dxa"/>
          </w:tcPr>
          <w:p w:rsidR="00055751" w:rsidRPr="002F7FD0" w:rsidRDefault="00055751" w:rsidP="00F5483B">
            <w:pPr>
              <w:pStyle w:val="TableParagraph"/>
              <w:ind w:left="112" w:right="105"/>
              <w:rPr>
                <w:rFonts w:ascii="Times New Roman" w:hAnsi="Times New Roman" w:cs="Times New Roman"/>
                <w:sz w:val="24"/>
              </w:rPr>
            </w:pPr>
            <w:r w:rsidRPr="002F7FD0">
              <w:rPr>
                <w:rFonts w:ascii="Times New Roman" w:hAnsi="Times New Roman" w:cs="Times New Roman"/>
                <w:sz w:val="24"/>
              </w:rPr>
              <w:t>+150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+150</w:t>
            </w:r>
          </w:p>
        </w:tc>
        <w:tc>
          <w:tcPr>
            <w:tcW w:w="809" w:type="dxa"/>
          </w:tcPr>
          <w:p w:rsidR="00055751" w:rsidRPr="002F7FD0" w:rsidRDefault="00055751" w:rsidP="00F5483B">
            <w:pPr>
              <w:pStyle w:val="TableParagraph"/>
              <w:ind w:left="110" w:right="105"/>
              <w:rPr>
                <w:rFonts w:ascii="Times New Roman" w:hAnsi="Times New Roman" w:cs="Times New Roman"/>
                <w:sz w:val="24"/>
              </w:rPr>
            </w:pPr>
            <w:r w:rsidRPr="002F7FD0">
              <w:rPr>
                <w:rFonts w:ascii="Times New Roman" w:hAnsi="Times New Roman" w:cs="Times New Roman"/>
                <w:sz w:val="24"/>
              </w:rPr>
              <w:t>+200</w:t>
            </w:r>
          </w:p>
        </w:tc>
        <w:tc>
          <w:tcPr>
            <w:tcW w:w="805" w:type="dxa"/>
          </w:tcPr>
          <w:p w:rsidR="00055751" w:rsidRPr="002F7FD0" w:rsidRDefault="00055751" w:rsidP="00F5483B">
            <w:pPr>
              <w:pStyle w:val="TableParagraph"/>
              <w:ind w:left="108" w:right="104"/>
              <w:rPr>
                <w:rFonts w:ascii="Times New Roman" w:hAnsi="Times New Roman" w:cs="Times New Roman"/>
                <w:sz w:val="24"/>
              </w:rPr>
            </w:pPr>
            <w:r w:rsidRPr="002F7FD0">
              <w:rPr>
                <w:rFonts w:ascii="Times New Roman" w:hAnsi="Times New Roman" w:cs="Times New Roman"/>
                <w:sz w:val="24"/>
              </w:rPr>
              <w:t>+200</w:t>
            </w:r>
          </w:p>
        </w:tc>
        <w:tc>
          <w:tcPr>
            <w:tcW w:w="845" w:type="dxa"/>
          </w:tcPr>
          <w:p w:rsidR="00055751" w:rsidRPr="002F7FD0" w:rsidRDefault="00055751" w:rsidP="00F5483B">
            <w:pPr>
              <w:pStyle w:val="TableParagraph"/>
              <w:ind w:left="171"/>
              <w:rPr>
                <w:rFonts w:ascii="Times New Roman" w:hAnsi="Times New Roman" w:cs="Times New Roman"/>
                <w:sz w:val="24"/>
              </w:rPr>
            </w:pPr>
            <w:r w:rsidRPr="002F7FD0">
              <w:rPr>
                <w:rFonts w:ascii="Times New Roman" w:hAnsi="Times New Roman" w:cs="Times New Roman"/>
                <w:sz w:val="24"/>
              </w:rPr>
              <w:t>+200</w:t>
            </w:r>
          </w:p>
        </w:tc>
      </w:tr>
      <w:tr w:rsidR="00055751" w:rsidRPr="002F7FD0" w:rsidTr="00F5483B">
        <w:trPr>
          <w:trHeight w:val="61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ight="97"/>
              <w:rPr>
                <w:rFonts w:ascii="Times New Roman" w:hAnsi="Times New Roman" w:cs="Times New Roman"/>
                <w:sz w:val="24"/>
                <w:lang w:val="ru-RU"/>
              </w:rPr>
            </w:pPr>
            <w:r w:rsidRPr="002F7FD0">
              <w:rPr>
                <w:rFonts w:ascii="Times New Roman" w:hAnsi="Times New Roman" w:cs="Times New Roman"/>
                <w:sz w:val="24"/>
                <w:lang w:val="ru-RU"/>
              </w:rPr>
              <w:t>4.Количествокоммерциализируемыхпроектовнаучно-исследовательскойдеятельности</w:t>
            </w:r>
          </w:p>
        </w:tc>
        <w:tc>
          <w:tcPr>
            <w:tcW w:w="737" w:type="dxa"/>
          </w:tcPr>
          <w:p w:rsidR="00055751" w:rsidRPr="002F7FD0" w:rsidRDefault="00055751"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8</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8</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9</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11</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12</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13</w:t>
            </w:r>
          </w:p>
        </w:tc>
      </w:tr>
      <w:tr w:rsidR="00055751" w:rsidRPr="002F7FD0" w:rsidTr="00F5483B">
        <w:trPr>
          <w:trHeight w:val="55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0" w:lineRule="atLeast"/>
              <w:ind w:left="108" w:right="98"/>
              <w:rPr>
                <w:rFonts w:ascii="Times New Roman" w:hAnsi="Times New Roman" w:cs="Times New Roman"/>
                <w:sz w:val="24"/>
                <w:lang w:val="ru-RU"/>
              </w:rPr>
            </w:pPr>
            <w:r w:rsidRPr="002F7FD0">
              <w:rPr>
                <w:rFonts w:ascii="Times New Roman" w:hAnsi="Times New Roman" w:cs="Times New Roman"/>
                <w:w w:val="105"/>
                <w:sz w:val="24"/>
                <w:lang w:val="ru-RU"/>
              </w:rPr>
              <w:t>5.Количествопатентов,полученыхврамкахНИР,реализованныхзасчетгосбюджета</w:t>
            </w:r>
          </w:p>
        </w:tc>
        <w:tc>
          <w:tcPr>
            <w:tcW w:w="737" w:type="dxa"/>
          </w:tcPr>
          <w:p w:rsidR="00055751" w:rsidRPr="002F7FD0" w:rsidRDefault="00055751"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6</w:t>
            </w:r>
          </w:p>
        </w:tc>
        <w:tc>
          <w:tcPr>
            <w:tcW w:w="812"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10</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12</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15</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17</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Задача2.</w:t>
            </w:r>
            <w:r w:rsidRPr="002F7FD0">
              <w:rPr>
                <w:rFonts w:ascii="Times New Roman" w:hAnsi="Times New Roman" w:cs="Times New Roman"/>
                <w:b/>
                <w:sz w:val="24"/>
              </w:rPr>
              <w:t>ResearcherDevelopment</w:t>
            </w:r>
            <w:r w:rsidRPr="002F7FD0">
              <w:rPr>
                <w:rFonts w:ascii="Times New Roman" w:hAnsi="Times New Roman" w:cs="Times New Roman"/>
                <w:b/>
                <w:sz w:val="24"/>
                <w:lang w:val="ru-RU"/>
              </w:rPr>
              <w:t>–Развитиеисследователей</w:t>
            </w:r>
          </w:p>
        </w:tc>
      </w:tr>
      <w:tr w:rsidR="00055751" w:rsidRPr="002F7FD0" w:rsidTr="00F5483B">
        <w:trPr>
          <w:trHeight w:val="624"/>
        </w:trPr>
        <w:tc>
          <w:tcPr>
            <w:tcW w:w="4116" w:type="dxa"/>
            <w:vMerge w:val="restart"/>
          </w:tcPr>
          <w:p w:rsidR="00055751" w:rsidRPr="002F7FD0" w:rsidRDefault="00055751" w:rsidP="00F5483B">
            <w:pPr>
              <w:pStyle w:val="TableParagraph"/>
              <w:ind w:left="107" w:right="182"/>
              <w:rPr>
                <w:rFonts w:ascii="Times New Roman" w:hAnsi="Times New Roman" w:cs="Times New Roman"/>
                <w:sz w:val="24"/>
                <w:lang w:val="ru-RU"/>
              </w:rPr>
            </w:pPr>
            <w:r w:rsidRPr="002F7FD0">
              <w:rPr>
                <w:rFonts w:ascii="Times New Roman" w:hAnsi="Times New Roman" w:cs="Times New Roman"/>
                <w:sz w:val="24"/>
                <w:lang w:val="ru-RU"/>
              </w:rPr>
              <w:t>2.2 Создание исследовательскойэкосистемы и доля полученных</w:t>
            </w:r>
            <w:r w:rsidRPr="002F7FD0">
              <w:rPr>
                <w:rFonts w:ascii="Times New Roman" w:hAnsi="Times New Roman" w:cs="Times New Roman"/>
                <w:spacing w:val="-3"/>
                <w:sz w:val="24"/>
                <w:lang w:val="ru-RU"/>
              </w:rPr>
              <w:t xml:space="preserve">доходов </w:t>
            </w:r>
            <w:r w:rsidRPr="002F7FD0">
              <w:rPr>
                <w:rFonts w:ascii="Times New Roman" w:hAnsi="Times New Roman" w:cs="Times New Roman"/>
                <w:spacing w:val="-2"/>
                <w:sz w:val="24"/>
                <w:lang w:val="ru-RU"/>
              </w:rPr>
              <w:t>от научной деятельности</w:t>
            </w:r>
            <w:r w:rsidRPr="002F7FD0">
              <w:rPr>
                <w:rFonts w:ascii="Times New Roman" w:hAnsi="Times New Roman" w:cs="Times New Roman"/>
                <w:sz w:val="24"/>
                <w:lang w:val="ru-RU"/>
              </w:rPr>
              <w:t>(2023 г. – 3,3 %, 2024 г. – 3,8 %, 2025г. – 4%, 2026 г. – 5 %, 2027 г. – 6 %,2028г. – 8 %, 2029г. – 10 %)</w:t>
            </w:r>
          </w:p>
        </w:tc>
        <w:tc>
          <w:tcPr>
            <w:tcW w:w="5233" w:type="dxa"/>
          </w:tcPr>
          <w:p w:rsidR="00055751" w:rsidRPr="002F7FD0" w:rsidRDefault="00055751" w:rsidP="00F5483B">
            <w:pPr>
              <w:pStyle w:val="TableParagraph"/>
              <w:tabs>
                <w:tab w:val="left" w:pos="1689"/>
                <w:tab w:val="left" w:pos="2806"/>
                <w:tab w:val="left" w:pos="3576"/>
              </w:tabs>
              <w:ind w:left="108" w:right="97"/>
              <w:rPr>
                <w:rFonts w:ascii="Times New Roman" w:hAnsi="Times New Roman" w:cs="Times New Roman"/>
                <w:sz w:val="24"/>
                <w:lang w:val="ru-RU"/>
              </w:rPr>
            </w:pPr>
            <w:r w:rsidRPr="002F7FD0">
              <w:rPr>
                <w:rFonts w:ascii="Times New Roman" w:hAnsi="Times New Roman" w:cs="Times New Roman"/>
                <w:sz w:val="24"/>
                <w:lang w:val="ru-RU"/>
              </w:rPr>
              <w:t>1.Количество</w:t>
            </w:r>
            <w:r w:rsidRPr="002F7FD0">
              <w:rPr>
                <w:rFonts w:ascii="Times New Roman" w:hAnsi="Times New Roman" w:cs="Times New Roman"/>
                <w:sz w:val="24"/>
                <w:lang w:val="ru-RU"/>
              </w:rPr>
              <w:tab/>
              <w:t>молодых</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занимающихся</w:t>
            </w:r>
            <w:r w:rsidRPr="002F7FD0">
              <w:rPr>
                <w:rFonts w:ascii="Times New Roman" w:hAnsi="Times New Roman" w:cs="Times New Roman"/>
                <w:sz w:val="24"/>
                <w:lang w:val="ru-RU"/>
              </w:rPr>
              <w:t>научно-исследовательскойработой</w:t>
            </w:r>
          </w:p>
        </w:tc>
        <w:tc>
          <w:tcPr>
            <w:tcW w:w="737" w:type="dxa"/>
          </w:tcPr>
          <w:p w:rsidR="00055751" w:rsidRPr="002F7FD0" w:rsidRDefault="00055751" w:rsidP="00F5483B">
            <w:pPr>
              <w:pStyle w:val="TableParagraph"/>
              <w:ind w:right="134"/>
              <w:jc w:val="right"/>
              <w:rPr>
                <w:rFonts w:ascii="Times New Roman" w:hAnsi="Times New Roman" w:cs="Times New Roman"/>
                <w:sz w:val="24"/>
              </w:rPr>
            </w:pPr>
            <w:r w:rsidRPr="002F7FD0">
              <w:rPr>
                <w:rFonts w:ascii="Times New Roman" w:hAnsi="Times New Roman" w:cs="Times New Roman"/>
                <w:sz w:val="24"/>
              </w:rPr>
              <w:t>Чел.</w:t>
            </w:r>
          </w:p>
        </w:tc>
        <w:tc>
          <w:tcPr>
            <w:tcW w:w="811" w:type="dxa"/>
          </w:tcPr>
          <w:p w:rsidR="00055751" w:rsidRPr="002F7FD0" w:rsidRDefault="00055751"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233</w:t>
            </w:r>
          </w:p>
        </w:tc>
        <w:tc>
          <w:tcPr>
            <w:tcW w:w="812" w:type="dxa"/>
          </w:tcPr>
          <w:p w:rsidR="00055751" w:rsidRPr="002F7FD0" w:rsidRDefault="00055751" w:rsidP="00F5483B">
            <w:pPr>
              <w:pStyle w:val="TableParagraph"/>
              <w:ind w:left="114" w:right="105"/>
              <w:rPr>
                <w:rFonts w:ascii="Times New Roman" w:hAnsi="Times New Roman" w:cs="Times New Roman"/>
                <w:sz w:val="24"/>
              </w:rPr>
            </w:pPr>
            <w:r w:rsidRPr="002F7FD0">
              <w:rPr>
                <w:rFonts w:ascii="Times New Roman" w:hAnsi="Times New Roman" w:cs="Times New Roman"/>
                <w:sz w:val="24"/>
              </w:rPr>
              <w:t>233</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240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245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250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255</w:t>
            </w:r>
          </w:p>
        </w:tc>
        <w:tc>
          <w:tcPr>
            <w:tcW w:w="845" w:type="dxa"/>
          </w:tcPr>
          <w:p w:rsidR="00055751" w:rsidRPr="002F7FD0" w:rsidRDefault="00055751" w:rsidP="00F5483B">
            <w:pPr>
              <w:pStyle w:val="TableParagraph"/>
              <w:ind w:left="238"/>
              <w:rPr>
                <w:rFonts w:ascii="Times New Roman" w:hAnsi="Times New Roman" w:cs="Times New Roman"/>
                <w:sz w:val="24"/>
              </w:rPr>
            </w:pPr>
            <w:r w:rsidRPr="002F7FD0">
              <w:rPr>
                <w:rFonts w:ascii="Times New Roman" w:hAnsi="Times New Roman" w:cs="Times New Roman"/>
                <w:sz w:val="24"/>
              </w:rPr>
              <w:t>260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2.Количествостатейиобзоровввысокорейтинговыхизданиях</w:t>
            </w:r>
            <w:r w:rsidRPr="002F7FD0">
              <w:rPr>
                <w:rFonts w:ascii="Times New Roman" w:hAnsi="Times New Roman" w:cs="Times New Roman"/>
                <w:sz w:val="24"/>
              </w:rPr>
              <w:t>Q</w:t>
            </w:r>
            <w:r w:rsidRPr="002F7FD0">
              <w:rPr>
                <w:rFonts w:ascii="Times New Roman" w:hAnsi="Times New Roman" w:cs="Times New Roman"/>
                <w:sz w:val="24"/>
                <w:lang w:val="ru-RU"/>
              </w:rPr>
              <w:t>1,</w:t>
            </w:r>
            <w:r w:rsidRPr="002F7FD0">
              <w:rPr>
                <w:rFonts w:ascii="Times New Roman" w:hAnsi="Times New Roman" w:cs="Times New Roman"/>
                <w:sz w:val="24"/>
              </w:rPr>
              <w:t>Q</w:t>
            </w:r>
            <w:r w:rsidRPr="002F7FD0">
              <w:rPr>
                <w:rFonts w:ascii="Times New Roman" w:hAnsi="Times New Roman" w:cs="Times New Roman"/>
                <w:sz w:val="24"/>
                <w:lang w:val="ru-RU"/>
              </w:rPr>
              <w:t>2</w:t>
            </w:r>
            <w:r w:rsidRPr="002F7FD0">
              <w:rPr>
                <w:rFonts w:ascii="Times New Roman" w:hAnsi="Times New Roman" w:cs="Times New Roman"/>
                <w:sz w:val="24"/>
              </w:rPr>
              <w:t>JournalCitationReportsJCR</w:t>
            </w:r>
          </w:p>
        </w:tc>
        <w:tc>
          <w:tcPr>
            <w:tcW w:w="737" w:type="dxa"/>
          </w:tcPr>
          <w:p w:rsidR="00055751" w:rsidRPr="002F7FD0" w:rsidRDefault="00055751"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27</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45</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47</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52</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55</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60</w:t>
            </w:r>
          </w:p>
        </w:tc>
      </w:tr>
      <w:tr w:rsidR="00055751" w:rsidRPr="002F7FD0" w:rsidTr="00F5483B">
        <w:trPr>
          <w:trHeight w:val="275"/>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55" w:lineRule="exact"/>
              <w:ind w:left="108"/>
              <w:rPr>
                <w:rFonts w:ascii="Times New Roman" w:hAnsi="Times New Roman" w:cs="Times New Roman"/>
                <w:sz w:val="24"/>
              </w:rPr>
            </w:pPr>
            <w:r w:rsidRPr="002F7FD0">
              <w:rPr>
                <w:rFonts w:ascii="Times New Roman" w:hAnsi="Times New Roman" w:cs="Times New Roman"/>
                <w:sz w:val="24"/>
              </w:rPr>
              <w:t>3.Долязащитившихсядокторантов</w:t>
            </w:r>
          </w:p>
        </w:tc>
        <w:tc>
          <w:tcPr>
            <w:tcW w:w="737" w:type="dxa"/>
          </w:tcPr>
          <w:p w:rsidR="00055751" w:rsidRPr="002F7FD0" w:rsidRDefault="00055751" w:rsidP="00F5483B">
            <w:pPr>
              <w:pStyle w:val="TableParagraph"/>
              <w:spacing w:line="255"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55" w:lineRule="exact"/>
              <w:ind w:left="114" w:right="104"/>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spacing w:line="255" w:lineRule="exact"/>
              <w:ind w:left="114" w:right="104"/>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spacing w:line="255" w:lineRule="exact"/>
              <w:ind w:left="113" w:right="106"/>
              <w:rPr>
                <w:rFonts w:ascii="Times New Roman" w:hAnsi="Times New Roman" w:cs="Times New Roman"/>
                <w:sz w:val="24"/>
              </w:rPr>
            </w:pPr>
            <w:r w:rsidRPr="002F7FD0">
              <w:rPr>
                <w:rFonts w:ascii="Times New Roman" w:hAnsi="Times New Roman" w:cs="Times New Roman"/>
                <w:sz w:val="24"/>
              </w:rPr>
              <w:t>40</w:t>
            </w:r>
          </w:p>
        </w:tc>
        <w:tc>
          <w:tcPr>
            <w:tcW w:w="807" w:type="dxa"/>
          </w:tcPr>
          <w:p w:rsidR="00055751" w:rsidRPr="002F7FD0" w:rsidRDefault="00055751" w:rsidP="00F5483B">
            <w:pPr>
              <w:pStyle w:val="TableParagraph"/>
              <w:spacing w:line="255" w:lineRule="exact"/>
              <w:ind w:left="135" w:right="126"/>
              <w:rPr>
                <w:rFonts w:ascii="Times New Roman" w:hAnsi="Times New Roman" w:cs="Times New Roman"/>
                <w:sz w:val="24"/>
              </w:rPr>
            </w:pPr>
            <w:r w:rsidRPr="002F7FD0">
              <w:rPr>
                <w:rFonts w:ascii="Times New Roman" w:hAnsi="Times New Roman" w:cs="Times New Roman"/>
                <w:sz w:val="24"/>
              </w:rPr>
              <w:t>40</w:t>
            </w:r>
          </w:p>
        </w:tc>
        <w:tc>
          <w:tcPr>
            <w:tcW w:w="809" w:type="dxa"/>
          </w:tcPr>
          <w:p w:rsidR="00055751" w:rsidRPr="002F7FD0" w:rsidRDefault="00055751" w:rsidP="00F5483B">
            <w:pPr>
              <w:pStyle w:val="TableParagraph"/>
              <w:spacing w:line="255" w:lineRule="exact"/>
              <w:ind w:left="113" w:right="108"/>
              <w:rPr>
                <w:rFonts w:ascii="Times New Roman" w:hAnsi="Times New Roman" w:cs="Times New Roman"/>
                <w:sz w:val="24"/>
              </w:rPr>
            </w:pPr>
            <w:r w:rsidRPr="002F7FD0">
              <w:rPr>
                <w:rFonts w:ascii="Times New Roman" w:hAnsi="Times New Roman" w:cs="Times New Roman"/>
                <w:sz w:val="24"/>
              </w:rPr>
              <w:t>40</w:t>
            </w:r>
          </w:p>
        </w:tc>
        <w:tc>
          <w:tcPr>
            <w:tcW w:w="805" w:type="dxa"/>
          </w:tcPr>
          <w:p w:rsidR="00055751" w:rsidRPr="002F7FD0" w:rsidRDefault="00055751" w:rsidP="00F5483B">
            <w:pPr>
              <w:pStyle w:val="TableParagraph"/>
              <w:spacing w:line="255" w:lineRule="exact"/>
              <w:ind w:left="111" w:right="107"/>
              <w:rPr>
                <w:rFonts w:ascii="Times New Roman" w:hAnsi="Times New Roman" w:cs="Times New Roman"/>
                <w:sz w:val="24"/>
              </w:rPr>
            </w:pPr>
            <w:r w:rsidRPr="002F7FD0">
              <w:rPr>
                <w:rFonts w:ascii="Times New Roman" w:hAnsi="Times New Roman" w:cs="Times New Roman"/>
                <w:sz w:val="24"/>
              </w:rPr>
              <w:t>40</w:t>
            </w:r>
          </w:p>
        </w:tc>
        <w:tc>
          <w:tcPr>
            <w:tcW w:w="845" w:type="dxa"/>
          </w:tcPr>
          <w:p w:rsidR="00055751" w:rsidRPr="002F7FD0" w:rsidRDefault="00055751" w:rsidP="00F5483B">
            <w:pPr>
              <w:pStyle w:val="TableParagraph"/>
              <w:spacing w:line="255" w:lineRule="exact"/>
              <w:ind w:left="12" w:right="11"/>
              <w:rPr>
                <w:rFonts w:ascii="Times New Roman" w:hAnsi="Times New Roman" w:cs="Times New Roman"/>
                <w:sz w:val="24"/>
              </w:rPr>
            </w:pPr>
            <w:r w:rsidRPr="002F7FD0">
              <w:rPr>
                <w:rFonts w:ascii="Times New Roman" w:hAnsi="Times New Roman" w:cs="Times New Roman"/>
                <w:sz w:val="24"/>
              </w:rPr>
              <w:t>40</w:t>
            </w:r>
          </w:p>
        </w:tc>
      </w:tr>
      <w:tr w:rsidR="00055751" w:rsidRPr="002F7FD0" w:rsidTr="00F5483B">
        <w:trPr>
          <w:trHeight w:val="62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4.Количествореализованныхпост-докторскихпрограмм</w:t>
            </w:r>
          </w:p>
        </w:tc>
        <w:tc>
          <w:tcPr>
            <w:tcW w:w="737" w:type="dxa"/>
          </w:tcPr>
          <w:p w:rsidR="00055751" w:rsidRPr="002F7FD0" w:rsidRDefault="00055751"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w w:val="99"/>
                <w:sz w:val="24"/>
              </w:rPr>
              <w:t>-</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7</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62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645"/>
                <w:tab w:val="left" w:pos="2679"/>
              </w:tabs>
              <w:ind w:left="108" w:right="94"/>
              <w:rPr>
                <w:rFonts w:ascii="Times New Roman" w:hAnsi="Times New Roman" w:cs="Times New Roman"/>
                <w:sz w:val="24"/>
                <w:lang w:val="ru-RU"/>
              </w:rPr>
            </w:pPr>
            <w:r w:rsidRPr="002F7FD0">
              <w:rPr>
                <w:rFonts w:ascii="Times New Roman" w:hAnsi="Times New Roman" w:cs="Times New Roman"/>
                <w:sz w:val="24"/>
                <w:lang w:val="ru-RU"/>
              </w:rPr>
              <w:t>5.Создание</w:t>
            </w:r>
            <w:r w:rsidRPr="002F7FD0">
              <w:rPr>
                <w:rFonts w:ascii="Times New Roman" w:hAnsi="Times New Roman" w:cs="Times New Roman"/>
                <w:sz w:val="24"/>
                <w:lang w:val="ru-RU"/>
              </w:rPr>
              <w:tab/>
              <w:t>новых</w:t>
            </w:r>
            <w:r w:rsidRPr="002F7FD0">
              <w:rPr>
                <w:rFonts w:ascii="Times New Roman" w:hAnsi="Times New Roman" w:cs="Times New Roman"/>
                <w:sz w:val="24"/>
                <w:lang w:val="ru-RU"/>
              </w:rPr>
              <w:tab/>
              <w:t>научно-инновационныхлабораторий</w:t>
            </w:r>
          </w:p>
        </w:tc>
        <w:tc>
          <w:tcPr>
            <w:tcW w:w="737" w:type="dxa"/>
          </w:tcPr>
          <w:p w:rsidR="00055751" w:rsidRPr="002F7FD0" w:rsidRDefault="00055751" w:rsidP="00F5483B">
            <w:pPr>
              <w:pStyle w:val="TableParagraph"/>
              <w:spacing w:line="276" w:lineRule="exact"/>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76" w:lineRule="exact"/>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spacing w:line="276" w:lineRule="exact"/>
              <w:ind w:left="10"/>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spacing w:line="276"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07" w:type="dxa"/>
          </w:tcPr>
          <w:p w:rsidR="00055751" w:rsidRPr="002F7FD0" w:rsidRDefault="00055751" w:rsidP="00F5483B">
            <w:pPr>
              <w:pStyle w:val="TableParagraph"/>
              <w:spacing w:line="276" w:lineRule="exact"/>
              <w:ind w:left="9"/>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spacing w:line="276" w:lineRule="exact"/>
              <w:ind w:left="8"/>
              <w:rPr>
                <w:rFonts w:ascii="Times New Roman" w:hAnsi="Times New Roman" w:cs="Times New Roman"/>
                <w:sz w:val="24"/>
              </w:rPr>
            </w:pPr>
            <w:r w:rsidRPr="002F7FD0">
              <w:rPr>
                <w:rFonts w:ascii="Times New Roman" w:hAnsi="Times New Roman" w:cs="Times New Roman"/>
                <w:w w:val="99"/>
                <w:sz w:val="24"/>
              </w:rPr>
              <w:t>-</w:t>
            </w:r>
          </w:p>
        </w:tc>
        <w:tc>
          <w:tcPr>
            <w:tcW w:w="805" w:type="dxa"/>
          </w:tcPr>
          <w:p w:rsidR="00055751" w:rsidRPr="002F7FD0" w:rsidRDefault="00055751" w:rsidP="00F5483B">
            <w:pPr>
              <w:pStyle w:val="TableParagraph"/>
              <w:spacing w:line="276" w:lineRule="exact"/>
              <w:ind w:left="4"/>
              <w:rPr>
                <w:rFonts w:ascii="Times New Roman" w:hAnsi="Times New Roman" w:cs="Times New Roman"/>
                <w:sz w:val="24"/>
              </w:rPr>
            </w:pPr>
            <w:r w:rsidRPr="002F7FD0">
              <w:rPr>
                <w:rFonts w:ascii="Times New Roman" w:hAnsi="Times New Roman" w:cs="Times New Roman"/>
                <w:sz w:val="24"/>
              </w:rPr>
              <w:t>1</w:t>
            </w:r>
          </w:p>
        </w:tc>
        <w:tc>
          <w:tcPr>
            <w:tcW w:w="845" w:type="dxa"/>
          </w:tcPr>
          <w:p w:rsidR="00055751" w:rsidRPr="002F7FD0" w:rsidRDefault="00055751" w:rsidP="00F5483B">
            <w:pPr>
              <w:pStyle w:val="TableParagraph"/>
              <w:spacing w:line="276" w:lineRule="exact"/>
              <w:ind w:left="1"/>
              <w:rPr>
                <w:rFonts w:ascii="Times New Roman" w:hAnsi="Times New Roman" w:cs="Times New Roman"/>
                <w:sz w:val="24"/>
              </w:rPr>
            </w:pPr>
            <w:r w:rsidRPr="002F7FD0">
              <w:rPr>
                <w:rFonts w:ascii="Times New Roman" w:hAnsi="Times New Roman" w:cs="Times New Roman"/>
                <w:sz w:val="24"/>
              </w:rPr>
              <w:t>1</w:t>
            </w:r>
          </w:p>
        </w:tc>
      </w:tr>
      <w:tr w:rsidR="00055751" w:rsidRPr="002F7FD0" w:rsidTr="00F5483B">
        <w:trPr>
          <w:trHeight w:val="280"/>
        </w:trPr>
        <w:tc>
          <w:tcPr>
            <w:tcW w:w="15784" w:type="dxa"/>
            <w:gridSpan w:val="10"/>
          </w:tcPr>
          <w:p w:rsidR="00055751" w:rsidRPr="002F7FD0" w:rsidRDefault="00055751"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Задача3.Расширениемеждународногосотрудничестваиустановлениестратегическихпартнерств:глобальноевидение</w:t>
            </w:r>
          </w:p>
        </w:tc>
      </w:tr>
      <w:tr w:rsidR="00055751" w:rsidRPr="002F7FD0" w:rsidTr="00F5483B">
        <w:trPr>
          <w:trHeight w:val="551"/>
        </w:trPr>
        <w:tc>
          <w:tcPr>
            <w:tcW w:w="4116" w:type="dxa"/>
          </w:tcPr>
          <w:p w:rsidR="00055751" w:rsidRPr="002F7FD0" w:rsidRDefault="00055751" w:rsidP="00F5483B">
            <w:pPr>
              <w:pStyle w:val="TableParagraph"/>
              <w:rPr>
                <w:rFonts w:ascii="Times New Roman" w:hAnsi="Times New Roman" w:cs="Times New Roman"/>
                <w:sz w:val="24"/>
                <w:lang w:val="ru-RU"/>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1.Долястудентов,прошедшихакадемическуюмобильность</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254"/>
              <w:rPr>
                <w:rFonts w:ascii="Times New Roman" w:hAnsi="Times New Roman" w:cs="Times New Roman"/>
                <w:sz w:val="24"/>
              </w:rPr>
            </w:pPr>
            <w:r w:rsidRPr="002F7FD0">
              <w:rPr>
                <w:rFonts w:ascii="Times New Roman" w:hAnsi="Times New Roman" w:cs="Times New Roman"/>
                <w:sz w:val="24"/>
              </w:rPr>
              <w:t>0,7</w:t>
            </w:r>
          </w:p>
        </w:tc>
        <w:tc>
          <w:tcPr>
            <w:tcW w:w="812" w:type="dxa"/>
          </w:tcPr>
          <w:p w:rsidR="00055751" w:rsidRPr="002F7FD0" w:rsidRDefault="00055751" w:rsidP="00F5483B">
            <w:pPr>
              <w:pStyle w:val="TableParagraph"/>
              <w:ind w:left="114" w:right="106"/>
              <w:rPr>
                <w:rFonts w:ascii="Times New Roman" w:hAnsi="Times New Roman" w:cs="Times New Roman"/>
                <w:sz w:val="24"/>
              </w:rPr>
            </w:pPr>
            <w:r w:rsidRPr="002F7FD0">
              <w:rPr>
                <w:rFonts w:ascii="Times New Roman" w:hAnsi="Times New Roman" w:cs="Times New Roman"/>
                <w:sz w:val="24"/>
              </w:rPr>
              <w:t>0,8</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0,9</w:t>
            </w:r>
          </w:p>
        </w:tc>
        <w:tc>
          <w:tcPr>
            <w:tcW w:w="807" w:type="dxa"/>
          </w:tcPr>
          <w:p w:rsidR="00055751" w:rsidRPr="002F7FD0" w:rsidRDefault="00055751"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1,1</w:t>
            </w:r>
          </w:p>
        </w:tc>
        <w:tc>
          <w:tcPr>
            <w:tcW w:w="805" w:type="dxa"/>
          </w:tcPr>
          <w:p w:rsidR="00055751" w:rsidRPr="002F7FD0" w:rsidRDefault="00055751"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1,2</w:t>
            </w:r>
          </w:p>
        </w:tc>
        <w:tc>
          <w:tcPr>
            <w:tcW w:w="845" w:type="dxa"/>
          </w:tcPr>
          <w:p w:rsidR="00055751" w:rsidRPr="002F7FD0" w:rsidRDefault="00055751" w:rsidP="00F5483B">
            <w:pPr>
              <w:pStyle w:val="TableParagraph"/>
              <w:ind w:left="269"/>
              <w:rPr>
                <w:rFonts w:ascii="Times New Roman" w:hAnsi="Times New Roman" w:cs="Times New Roman"/>
                <w:sz w:val="24"/>
              </w:rPr>
            </w:pPr>
            <w:r w:rsidRPr="002F7FD0">
              <w:rPr>
                <w:rFonts w:ascii="Times New Roman" w:hAnsi="Times New Roman" w:cs="Times New Roman"/>
                <w:sz w:val="24"/>
              </w:rPr>
              <w:t>1,5</w:t>
            </w:r>
          </w:p>
        </w:tc>
      </w:tr>
    </w:tbl>
    <w:p w:rsidR="00055751" w:rsidRPr="002F7FD0" w:rsidRDefault="00055751" w:rsidP="00055751">
      <w:pPr>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554"/>
        </w:trPr>
        <w:tc>
          <w:tcPr>
            <w:tcW w:w="4116" w:type="dxa"/>
            <w:vMerge w:val="restart"/>
          </w:tcPr>
          <w:p w:rsidR="00055751" w:rsidRPr="002F7FD0" w:rsidRDefault="00055751" w:rsidP="00F5483B">
            <w:pPr>
              <w:pStyle w:val="TableParagraph"/>
              <w:spacing w:before="1"/>
              <w:ind w:left="107" w:right="579"/>
              <w:rPr>
                <w:rFonts w:ascii="Times New Roman" w:hAnsi="Times New Roman" w:cs="Times New Roman"/>
                <w:sz w:val="24"/>
                <w:lang w:val="ru-RU"/>
              </w:rPr>
            </w:pPr>
            <w:r w:rsidRPr="002F7FD0">
              <w:rPr>
                <w:rFonts w:ascii="Times New Roman" w:hAnsi="Times New Roman" w:cs="Times New Roman"/>
                <w:sz w:val="24"/>
                <w:lang w:val="ru-RU"/>
              </w:rPr>
              <w:t>2.3 Расширение международногосотрудничества и установлениестратегическихпартнерств</w:t>
            </w:r>
          </w:p>
          <w:p w:rsidR="00055751" w:rsidRPr="002F7FD0" w:rsidRDefault="00055751" w:rsidP="00F5483B">
            <w:pPr>
              <w:pStyle w:val="TableParagraph"/>
              <w:ind w:left="107" w:right="374"/>
              <w:rPr>
                <w:rFonts w:ascii="Times New Roman" w:hAnsi="Times New Roman" w:cs="Times New Roman"/>
                <w:sz w:val="24"/>
                <w:lang w:val="ru-RU"/>
              </w:rPr>
            </w:pPr>
            <w:r w:rsidRPr="002F7FD0">
              <w:rPr>
                <w:rFonts w:ascii="Times New Roman" w:hAnsi="Times New Roman" w:cs="Times New Roman"/>
                <w:sz w:val="24"/>
                <w:lang w:val="ru-RU"/>
              </w:rPr>
              <w:t>(2023 г. – 70 ППС и научныхсотрудников;2024 г.–80;2025 г. –</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90;2026 г. –100; 2027 г.– 120; 2028</w:t>
            </w:r>
          </w:p>
          <w:p w:rsidR="00055751" w:rsidRPr="002F7FD0" w:rsidRDefault="00055751" w:rsidP="00F5483B">
            <w:pPr>
              <w:pStyle w:val="TableParagraph"/>
              <w:spacing w:line="255" w:lineRule="exact"/>
              <w:ind w:left="107"/>
              <w:rPr>
                <w:rFonts w:ascii="Times New Roman" w:hAnsi="Times New Roman" w:cs="Times New Roman"/>
                <w:sz w:val="24"/>
              </w:rPr>
            </w:pPr>
            <w:r w:rsidRPr="002F7FD0">
              <w:rPr>
                <w:rFonts w:ascii="Times New Roman" w:hAnsi="Times New Roman" w:cs="Times New Roman"/>
                <w:sz w:val="24"/>
              </w:rPr>
              <w:t>г.– 140; 2029г. – 150)</w:t>
            </w:r>
          </w:p>
        </w:tc>
        <w:tc>
          <w:tcPr>
            <w:tcW w:w="5233" w:type="dxa"/>
          </w:tcPr>
          <w:p w:rsidR="00055751" w:rsidRPr="002F7FD0" w:rsidRDefault="00055751" w:rsidP="00F5483B">
            <w:pPr>
              <w:pStyle w:val="TableParagraph"/>
              <w:tabs>
                <w:tab w:val="left" w:pos="1060"/>
                <w:tab w:val="left" w:pos="2801"/>
                <w:tab w:val="left" w:pos="4306"/>
              </w:tabs>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2.Доля</w:t>
            </w:r>
            <w:r w:rsidRPr="002F7FD0">
              <w:rPr>
                <w:rFonts w:ascii="Times New Roman" w:hAnsi="Times New Roman" w:cs="Times New Roman"/>
                <w:sz w:val="24"/>
                <w:lang w:val="ru-RU"/>
              </w:rPr>
              <w:tab/>
              <w:t>привлеченных</w:t>
            </w:r>
            <w:r w:rsidRPr="002F7FD0">
              <w:rPr>
                <w:rFonts w:ascii="Times New Roman" w:hAnsi="Times New Roman" w:cs="Times New Roman"/>
                <w:sz w:val="24"/>
                <w:lang w:val="ru-RU"/>
              </w:rPr>
              <w:tab/>
              <w:t>зарубежных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ученых,</w:t>
            </w:r>
            <w:r w:rsidRPr="002F7FD0">
              <w:rPr>
                <w:rFonts w:ascii="Times New Roman" w:hAnsi="Times New Roman" w:cs="Times New Roman"/>
                <w:sz w:val="24"/>
                <w:lang w:val="ru-RU"/>
              </w:rPr>
              <w:t xml:space="preserve">имеющиевысокий </w:t>
            </w:r>
            <w:r w:rsidRPr="002F7FD0">
              <w:rPr>
                <w:rFonts w:ascii="Times New Roman" w:hAnsi="Times New Roman" w:cs="Times New Roman"/>
                <w:sz w:val="24"/>
              </w:rPr>
              <w:t>h</w:t>
            </w:r>
            <w:r w:rsidRPr="002F7FD0">
              <w:rPr>
                <w:rFonts w:ascii="Times New Roman" w:hAnsi="Times New Roman" w:cs="Times New Roman"/>
                <w:sz w:val="24"/>
                <w:lang w:val="ru-RU"/>
              </w:rPr>
              <w:t>-индекс,более</w:t>
            </w:r>
            <w:r w:rsidRPr="002F7FD0">
              <w:rPr>
                <w:rFonts w:ascii="Times New Roman" w:hAnsi="Times New Roman" w:cs="Times New Roman"/>
                <w:sz w:val="24"/>
              </w:rPr>
              <w:t>h</w:t>
            </w:r>
            <w:r w:rsidRPr="002F7FD0">
              <w:rPr>
                <w:rFonts w:ascii="Times New Roman" w:hAnsi="Times New Roman" w:cs="Times New Roman"/>
                <w:sz w:val="24"/>
                <w:lang w:val="ru-RU"/>
              </w:rPr>
              <w:t>4</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1"/>
              <w:ind w:left="114" w:right="107"/>
              <w:rPr>
                <w:rFonts w:ascii="Times New Roman" w:hAnsi="Times New Roman" w:cs="Times New Roman"/>
                <w:sz w:val="24"/>
              </w:rPr>
            </w:pPr>
            <w:r w:rsidRPr="002F7FD0">
              <w:rPr>
                <w:rFonts w:ascii="Times New Roman" w:hAnsi="Times New Roman" w:cs="Times New Roman"/>
                <w:sz w:val="24"/>
              </w:rPr>
              <w:t>1,49</w:t>
            </w:r>
          </w:p>
        </w:tc>
        <w:tc>
          <w:tcPr>
            <w:tcW w:w="812" w:type="dxa"/>
          </w:tcPr>
          <w:p w:rsidR="00055751" w:rsidRPr="002F7FD0" w:rsidRDefault="00055751" w:rsidP="00F5483B">
            <w:pPr>
              <w:pStyle w:val="TableParagraph"/>
              <w:spacing w:before="1"/>
              <w:ind w:left="114" w:right="107"/>
              <w:rPr>
                <w:rFonts w:ascii="Times New Roman" w:hAnsi="Times New Roman" w:cs="Times New Roman"/>
                <w:sz w:val="24"/>
              </w:rPr>
            </w:pPr>
            <w:r w:rsidRPr="002F7FD0">
              <w:rPr>
                <w:rFonts w:ascii="Times New Roman" w:hAnsi="Times New Roman" w:cs="Times New Roman"/>
                <w:sz w:val="24"/>
              </w:rPr>
              <w:t>1,32</w:t>
            </w:r>
          </w:p>
        </w:tc>
        <w:tc>
          <w:tcPr>
            <w:tcW w:w="809" w:type="dxa"/>
          </w:tcPr>
          <w:p w:rsidR="00055751" w:rsidRPr="002F7FD0" w:rsidRDefault="00055751" w:rsidP="00F5483B">
            <w:pPr>
              <w:pStyle w:val="TableParagraph"/>
              <w:spacing w:before="1"/>
              <w:ind w:left="113" w:right="104"/>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spacing w:before="1"/>
              <w:ind w:left="135" w:right="124"/>
              <w:rPr>
                <w:rFonts w:ascii="Times New Roman" w:hAnsi="Times New Roman" w:cs="Times New Roman"/>
                <w:sz w:val="24"/>
              </w:rPr>
            </w:pPr>
            <w:r w:rsidRPr="002F7FD0">
              <w:rPr>
                <w:rFonts w:ascii="Times New Roman" w:hAnsi="Times New Roman" w:cs="Times New Roman"/>
                <w:sz w:val="24"/>
              </w:rPr>
              <w:t>1,55</w:t>
            </w:r>
          </w:p>
        </w:tc>
        <w:tc>
          <w:tcPr>
            <w:tcW w:w="809" w:type="dxa"/>
          </w:tcPr>
          <w:p w:rsidR="00055751" w:rsidRPr="002F7FD0" w:rsidRDefault="00055751" w:rsidP="00F5483B">
            <w:pPr>
              <w:pStyle w:val="TableParagraph"/>
              <w:spacing w:before="1"/>
              <w:ind w:right="243"/>
              <w:jc w:val="right"/>
              <w:rPr>
                <w:rFonts w:ascii="Times New Roman" w:hAnsi="Times New Roman" w:cs="Times New Roman"/>
                <w:sz w:val="24"/>
              </w:rPr>
            </w:pPr>
            <w:r w:rsidRPr="002F7FD0">
              <w:rPr>
                <w:rFonts w:ascii="Times New Roman" w:hAnsi="Times New Roman" w:cs="Times New Roman"/>
                <w:sz w:val="24"/>
              </w:rPr>
              <w:t>1,7</w:t>
            </w:r>
          </w:p>
        </w:tc>
        <w:tc>
          <w:tcPr>
            <w:tcW w:w="805" w:type="dxa"/>
          </w:tcPr>
          <w:p w:rsidR="00055751" w:rsidRPr="002F7FD0" w:rsidRDefault="00055751" w:rsidP="00F5483B">
            <w:pPr>
              <w:pStyle w:val="TableParagraph"/>
              <w:spacing w:before="1"/>
              <w:ind w:left="111" w:right="104"/>
              <w:rPr>
                <w:rFonts w:ascii="Times New Roman" w:hAnsi="Times New Roman" w:cs="Times New Roman"/>
                <w:sz w:val="24"/>
              </w:rPr>
            </w:pPr>
            <w:r w:rsidRPr="002F7FD0">
              <w:rPr>
                <w:rFonts w:ascii="Times New Roman" w:hAnsi="Times New Roman" w:cs="Times New Roman"/>
                <w:sz w:val="24"/>
              </w:rPr>
              <w:t>1,9</w:t>
            </w:r>
          </w:p>
        </w:tc>
        <w:tc>
          <w:tcPr>
            <w:tcW w:w="845" w:type="dxa"/>
          </w:tcPr>
          <w:p w:rsidR="00055751" w:rsidRPr="002F7FD0" w:rsidRDefault="00055751" w:rsidP="00F5483B">
            <w:pPr>
              <w:pStyle w:val="TableParagraph"/>
              <w:spacing w:before="1"/>
              <w:ind w:right="263"/>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29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2" w:lineRule="exact"/>
              <w:ind w:left="108"/>
              <w:rPr>
                <w:rFonts w:ascii="Times New Roman" w:hAnsi="Times New Roman" w:cs="Times New Roman"/>
                <w:sz w:val="24"/>
              </w:rPr>
            </w:pPr>
            <w:r w:rsidRPr="002F7FD0">
              <w:rPr>
                <w:rFonts w:ascii="Times New Roman" w:hAnsi="Times New Roman" w:cs="Times New Roman"/>
                <w:sz w:val="24"/>
              </w:rPr>
              <w:t>3.Доляиностранныхстудентов</w:t>
            </w:r>
          </w:p>
        </w:tc>
        <w:tc>
          <w:tcPr>
            <w:tcW w:w="737" w:type="dxa"/>
          </w:tcPr>
          <w:p w:rsidR="00055751" w:rsidRPr="002F7FD0" w:rsidRDefault="00055751" w:rsidP="00F5483B">
            <w:pPr>
              <w:pStyle w:val="TableParagraph"/>
              <w:spacing w:line="272"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72" w:lineRule="exact"/>
              <w:ind w:left="114" w:right="107"/>
              <w:rPr>
                <w:rFonts w:ascii="Times New Roman" w:hAnsi="Times New Roman" w:cs="Times New Roman"/>
                <w:sz w:val="24"/>
              </w:rPr>
            </w:pPr>
            <w:r w:rsidRPr="002F7FD0">
              <w:rPr>
                <w:rFonts w:ascii="Times New Roman" w:hAnsi="Times New Roman" w:cs="Times New Roman"/>
                <w:sz w:val="24"/>
              </w:rPr>
              <w:t>1,2</w:t>
            </w:r>
          </w:p>
        </w:tc>
        <w:tc>
          <w:tcPr>
            <w:tcW w:w="812" w:type="dxa"/>
          </w:tcPr>
          <w:p w:rsidR="00055751" w:rsidRPr="002F7FD0" w:rsidRDefault="00055751" w:rsidP="00F5483B">
            <w:pPr>
              <w:pStyle w:val="TableParagraph"/>
              <w:spacing w:line="272" w:lineRule="exact"/>
              <w:ind w:left="10"/>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spacing w:line="272" w:lineRule="exact"/>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055751" w:rsidRPr="002F7FD0" w:rsidRDefault="00055751" w:rsidP="00F5483B">
            <w:pPr>
              <w:pStyle w:val="TableParagraph"/>
              <w:spacing w:line="272" w:lineRule="exact"/>
              <w:ind w:left="9"/>
              <w:rPr>
                <w:rFonts w:ascii="Times New Roman" w:hAnsi="Times New Roman" w:cs="Times New Roman"/>
                <w:sz w:val="24"/>
              </w:rPr>
            </w:pPr>
            <w:r w:rsidRPr="002F7FD0">
              <w:rPr>
                <w:rFonts w:ascii="Times New Roman" w:hAnsi="Times New Roman" w:cs="Times New Roman"/>
                <w:sz w:val="24"/>
              </w:rPr>
              <w:t>5</w:t>
            </w:r>
          </w:p>
        </w:tc>
        <w:tc>
          <w:tcPr>
            <w:tcW w:w="809" w:type="dxa"/>
          </w:tcPr>
          <w:p w:rsidR="00055751" w:rsidRPr="002F7FD0" w:rsidRDefault="00055751" w:rsidP="00F5483B">
            <w:pPr>
              <w:pStyle w:val="TableParagraph"/>
              <w:spacing w:line="272" w:lineRule="exact"/>
              <w:ind w:left="5"/>
              <w:rPr>
                <w:rFonts w:ascii="Times New Roman" w:hAnsi="Times New Roman" w:cs="Times New Roman"/>
                <w:sz w:val="24"/>
              </w:rPr>
            </w:pPr>
            <w:r w:rsidRPr="002F7FD0">
              <w:rPr>
                <w:rFonts w:ascii="Times New Roman" w:hAnsi="Times New Roman" w:cs="Times New Roman"/>
                <w:sz w:val="24"/>
              </w:rPr>
              <w:t>6</w:t>
            </w:r>
          </w:p>
        </w:tc>
        <w:tc>
          <w:tcPr>
            <w:tcW w:w="805" w:type="dxa"/>
          </w:tcPr>
          <w:p w:rsidR="00055751" w:rsidRPr="002F7FD0" w:rsidRDefault="00055751" w:rsidP="00F5483B">
            <w:pPr>
              <w:pStyle w:val="TableParagraph"/>
              <w:spacing w:line="272" w:lineRule="exact"/>
              <w:ind w:left="4"/>
              <w:rPr>
                <w:rFonts w:ascii="Times New Roman" w:hAnsi="Times New Roman" w:cs="Times New Roman"/>
                <w:sz w:val="24"/>
              </w:rPr>
            </w:pPr>
            <w:r w:rsidRPr="002F7FD0">
              <w:rPr>
                <w:rFonts w:ascii="Times New Roman" w:hAnsi="Times New Roman" w:cs="Times New Roman"/>
                <w:sz w:val="24"/>
              </w:rPr>
              <w:t>7</w:t>
            </w:r>
          </w:p>
        </w:tc>
        <w:tc>
          <w:tcPr>
            <w:tcW w:w="845" w:type="dxa"/>
          </w:tcPr>
          <w:p w:rsidR="00055751" w:rsidRPr="002F7FD0" w:rsidRDefault="00055751" w:rsidP="00F5483B">
            <w:pPr>
              <w:pStyle w:val="TableParagraph"/>
              <w:spacing w:line="272" w:lineRule="exact"/>
              <w:ind w:right="294"/>
              <w:jc w:val="right"/>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30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Pr>
                <w:rFonts w:ascii="Times New Roman" w:hAnsi="Times New Roman" w:cs="Times New Roman"/>
                <w:sz w:val="24"/>
              </w:rPr>
            </w:pPr>
            <w:r w:rsidRPr="002F7FD0">
              <w:rPr>
                <w:rFonts w:ascii="Times New Roman" w:hAnsi="Times New Roman" w:cs="Times New Roman"/>
                <w:sz w:val="24"/>
              </w:rPr>
              <w:t>4.Членствовмеждународныхассоциациях</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3</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7</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75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5.КоличествоППСинаучныхсотрудников,прошедшиезарубежную стажировку</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80</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90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055751" w:rsidRPr="002F7FD0" w:rsidRDefault="00055751"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120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140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150</w:t>
            </w:r>
          </w:p>
        </w:tc>
      </w:tr>
      <w:tr w:rsidR="00055751" w:rsidRPr="002F7FD0" w:rsidTr="00F5483B">
        <w:trPr>
          <w:trHeight w:val="277"/>
        </w:trPr>
        <w:tc>
          <w:tcPr>
            <w:tcW w:w="15784" w:type="dxa"/>
            <w:gridSpan w:val="10"/>
          </w:tcPr>
          <w:p w:rsidR="00055751" w:rsidRPr="002F7FD0" w:rsidRDefault="00055751" w:rsidP="00F5483B">
            <w:pPr>
              <w:pStyle w:val="TableParagraph"/>
              <w:spacing w:before="1" w:line="257" w:lineRule="exact"/>
              <w:ind w:left="107"/>
              <w:rPr>
                <w:rFonts w:ascii="Times New Roman" w:hAnsi="Times New Roman" w:cs="Times New Roman"/>
                <w:b/>
                <w:sz w:val="24"/>
              </w:rPr>
            </w:pPr>
            <w:r w:rsidRPr="002F7FD0">
              <w:rPr>
                <w:rFonts w:ascii="Times New Roman" w:hAnsi="Times New Roman" w:cs="Times New Roman"/>
                <w:b/>
                <w:sz w:val="24"/>
              </w:rPr>
              <w:t>СТРАТЕГИЧЕСКОЕНАПРАВЛЕНИЕ3.ОПЕРАЦИОННОЕПРЕВОСХОДСТВО</w:t>
            </w:r>
          </w:p>
        </w:tc>
      </w:tr>
      <w:tr w:rsidR="00055751" w:rsidRPr="002F7FD0" w:rsidTr="00F5483B">
        <w:trPr>
          <w:trHeight w:val="276"/>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Цель3:Оптимизациябизнес-процессовиповышениеэффективностиоперационнойдеятельности</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Задача1.Развитиечеловеческогокапиталаимодернизациякорпоративнойсистемыуправлениявузом</w:t>
            </w:r>
          </w:p>
        </w:tc>
      </w:tr>
      <w:tr w:rsidR="00055751" w:rsidRPr="002F7FD0" w:rsidTr="00F5483B">
        <w:trPr>
          <w:trHeight w:val="827"/>
        </w:trPr>
        <w:tc>
          <w:tcPr>
            <w:tcW w:w="4116" w:type="dxa"/>
            <w:vMerge w:val="restart"/>
          </w:tcPr>
          <w:p w:rsidR="00055751" w:rsidRPr="002F7FD0" w:rsidRDefault="00055751" w:rsidP="00F5483B">
            <w:pPr>
              <w:pStyle w:val="TableParagraph"/>
              <w:ind w:left="107" w:right="347"/>
              <w:rPr>
                <w:rFonts w:ascii="Times New Roman" w:hAnsi="Times New Roman" w:cs="Times New Roman"/>
                <w:sz w:val="24"/>
                <w:lang w:val="ru-RU"/>
              </w:rPr>
            </w:pPr>
            <w:r w:rsidRPr="002F7FD0">
              <w:rPr>
                <w:rFonts w:ascii="Times New Roman" w:hAnsi="Times New Roman" w:cs="Times New Roman"/>
                <w:sz w:val="24"/>
                <w:lang w:val="ru-RU"/>
              </w:rPr>
              <w:t>3.1 Развитие кадрового потенциалауниверситетаи привлечениезарубежныхученых(2023г.–20%;</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2024г. –22%; 2025г. –24%; 2026 г.–</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26%;2027г. –28%; 2028г. –30%;</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2029г. –35%)</w:t>
            </w:r>
          </w:p>
        </w:tc>
        <w:tc>
          <w:tcPr>
            <w:tcW w:w="5233" w:type="dxa"/>
          </w:tcPr>
          <w:p w:rsidR="00055751" w:rsidRPr="002F7FD0" w:rsidRDefault="00055751"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1.КоличествоППСсученымистепенямиизваниями</w:t>
            </w:r>
          </w:p>
          <w:p w:rsidR="00055751" w:rsidRPr="002F7FD0" w:rsidRDefault="00055751" w:rsidP="00F5483B">
            <w:pPr>
              <w:pStyle w:val="TableParagraph"/>
              <w:spacing w:line="257" w:lineRule="exact"/>
              <w:ind w:left="108"/>
              <w:rPr>
                <w:rFonts w:ascii="Times New Roman" w:hAnsi="Times New Roman" w:cs="Times New Roman"/>
                <w:sz w:val="24"/>
              </w:rPr>
            </w:pPr>
            <w:r w:rsidRPr="002F7FD0">
              <w:rPr>
                <w:rFonts w:ascii="Times New Roman" w:hAnsi="Times New Roman" w:cs="Times New Roman"/>
                <w:sz w:val="24"/>
              </w:rPr>
              <w:t>-ОстепенненостьППС</w:t>
            </w:r>
          </w:p>
        </w:tc>
        <w:tc>
          <w:tcPr>
            <w:tcW w:w="737" w:type="dxa"/>
          </w:tcPr>
          <w:p w:rsidR="00055751" w:rsidRPr="002F7FD0" w:rsidRDefault="00055751"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225"/>
              <w:rPr>
                <w:rFonts w:ascii="Times New Roman" w:hAnsi="Times New Roman" w:cs="Times New Roman"/>
                <w:sz w:val="24"/>
              </w:rPr>
            </w:pPr>
            <w:r w:rsidRPr="002F7FD0">
              <w:rPr>
                <w:rFonts w:ascii="Times New Roman" w:hAnsi="Times New Roman" w:cs="Times New Roman"/>
                <w:sz w:val="24"/>
              </w:rPr>
              <w:t>341</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34"/>
              <w:rPr>
                <w:rFonts w:ascii="Times New Roman" w:hAnsi="Times New Roman" w:cs="Times New Roman"/>
                <w:sz w:val="24"/>
              </w:rPr>
            </w:pPr>
            <w:r w:rsidRPr="002F7FD0">
              <w:rPr>
                <w:rFonts w:ascii="Times New Roman" w:hAnsi="Times New Roman" w:cs="Times New Roman"/>
                <w:sz w:val="24"/>
              </w:rPr>
              <w:t>36,43</w:t>
            </w:r>
          </w:p>
        </w:tc>
        <w:tc>
          <w:tcPr>
            <w:tcW w:w="812" w:type="dxa"/>
          </w:tcPr>
          <w:p w:rsidR="00055751" w:rsidRPr="002F7FD0" w:rsidRDefault="00055751" w:rsidP="00F5483B">
            <w:pPr>
              <w:pStyle w:val="TableParagraph"/>
              <w:ind w:left="114" w:right="105"/>
              <w:rPr>
                <w:rFonts w:ascii="Times New Roman" w:hAnsi="Times New Roman" w:cs="Times New Roman"/>
                <w:sz w:val="24"/>
              </w:rPr>
            </w:pPr>
            <w:r w:rsidRPr="002F7FD0">
              <w:rPr>
                <w:rFonts w:ascii="Times New Roman" w:hAnsi="Times New Roman" w:cs="Times New Roman"/>
                <w:sz w:val="24"/>
              </w:rPr>
              <w:t>341</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14" w:right="104"/>
              <w:rPr>
                <w:rFonts w:ascii="Times New Roman" w:hAnsi="Times New Roman" w:cs="Times New Roman"/>
                <w:sz w:val="24"/>
              </w:rPr>
            </w:pPr>
            <w:r w:rsidRPr="002F7FD0">
              <w:rPr>
                <w:rFonts w:ascii="Times New Roman" w:hAnsi="Times New Roman" w:cs="Times New Roman"/>
                <w:sz w:val="24"/>
              </w:rPr>
              <w:t>45</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343</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13" w:right="106"/>
              <w:rPr>
                <w:rFonts w:ascii="Times New Roman" w:hAnsi="Times New Roman" w:cs="Times New Roman"/>
                <w:sz w:val="24"/>
              </w:rPr>
            </w:pPr>
            <w:r w:rsidRPr="002F7FD0">
              <w:rPr>
                <w:rFonts w:ascii="Times New Roman" w:hAnsi="Times New Roman" w:cs="Times New Roman"/>
                <w:sz w:val="24"/>
              </w:rPr>
              <w:t>45</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345</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35" w:right="126"/>
              <w:rPr>
                <w:rFonts w:ascii="Times New Roman" w:hAnsi="Times New Roman" w:cs="Times New Roman"/>
                <w:sz w:val="24"/>
              </w:rPr>
            </w:pPr>
            <w:r w:rsidRPr="002F7FD0">
              <w:rPr>
                <w:rFonts w:ascii="Times New Roman" w:hAnsi="Times New Roman" w:cs="Times New Roman"/>
                <w:sz w:val="24"/>
              </w:rPr>
              <w:t>46</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347</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13" w:right="108"/>
              <w:rPr>
                <w:rFonts w:ascii="Times New Roman" w:hAnsi="Times New Roman" w:cs="Times New Roman"/>
                <w:sz w:val="24"/>
              </w:rPr>
            </w:pPr>
            <w:r w:rsidRPr="002F7FD0">
              <w:rPr>
                <w:rFonts w:ascii="Times New Roman" w:hAnsi="Times New Roman" w:cs="Times New Roman"/>
                <w:sz w:val="24"/>
              </w:rPr>
              <w:t>46</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350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11" w:right="107"/>
              <w:rPr>
                <w:rFonts w:ascii="Times New Roman" w:hAnsi="Times New Roman" w:cs="Times New Roman"/>
                <w:sz w:val="24"/>
              </w:rPr>
            </w:pPr>
            <w:r w:rsidRPr="002F7FD0">
              <w:rPr>
                <w:rFonts w:ascii="Times New Roman" w:hAnsi="Times New Roman" w:cs="Times New Roman"/>
                <w:sz w:val="24"/>
              </w:rPr>
              <w:t>47</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355</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line="257" w:lineRule="exact"/>
              <w:ind w:left="12" w:right="11"/>
              <w:rPr>
                <w:rFonts w:ascii="Times New Roman" w:hAnsi="Times New Roman" w:cs="Times New Roman"/>
                <w:sz w:val="24"/>
              </w:rPr>
            </w:pPr>
            <w:r w:rsidRPr="002F7FD0">
              <w:rPr>
                <w:rFonts w:ascii="Times New Roman" w:hAnsi="Times New Roman" w:cs="Times New Roman"/>
                <w:sz w:val="24"/>
              </w:rPr>
              <w:t>47</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2.Доляпривлеченныхзарубежныхэкспертов,практиковспроизводстваибизнесакпреподавательскойдеятельности</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22</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24</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26</w:t>
            </w:r>
          </w:p>
        </w:tc>
        <w:tc>
          <w:tcPr>
            <w:tcW w:w="809" w:type="dxa"/>
          </w:tcPr>
          <w:p w:rsidR="00055751" w:rsidRPr="002F7FD0" w:rsidRDefault="00055751"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28</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35</w:t>
            </w:r>
          </w:p>
        </w:tc>
      </w:tr>
      <w:tr w:rsidR="00055751" w:rsidRPr="002F7FD0" w:rsidTr="00F5483B">
        <w:trPr>
          <w:trHeight w:val="55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019"/>
                <w:tab w:val="left" w:pos="1804"/>
                <w:tab w:val="left" w:pos="3466"/>
                <w:tab w:val="left" w:pos="3919"/>
              </w:tabs>
              <w:spacing w:line="276" w:lineRule="exact"/>
              <w:ind w:left="108" w:right="99"/>
              <w:rPr>
                <w:rFonts w:ascii="Times New Roman" w:hAnsi="Times New Roman" w:cs="Times New Roman"/>
                <w:sz w:val="24"/>
                <w:lang w:val="ru-RU"/>
              </w:rPr>
            </w:pPr>
            <w:r w:rsidRPr="002F7FD0">
              <w:rPr>
                <w:rFonts w:ascii="Times New Roman" w:hAnsi="Times New Roman" w:cs="Times New Roman"/>
                <w:sz w:val="24"/>
                <w:lang w:val="ru-RU"/>
              </w:rPr>
              <w:t>3.Доля</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t>преподающих</w:t>
            </w:r>
            <w:r w:rsidRPr="002F7FD0">
              <w:rPr>
                <w:rFonts w:ascii="Times New Roman" w:hAnsi="Times New Roman" w:cs="Times New Roman"/>
                <w:sz w:val="24"/>
                <w:lang w:val="ru-RU"/>
              </w:rPr>
              <w:tab/>
              <w:t>на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английском</w:t>
            </w:r>
            <w:r w:rsidRPr="002F7FD0">
              <w:rPr>
                <w:rFonts w:ascii="Times New Roman" w:hAnsi="Times New Roman" w:cs="Times New Roman"/>
                <w:sz w:val="24"/>
                <w:lang w:val="ru-RU"/>
              </w:rPr>
              <w:t>языке,от общего количестваППС</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11,85</w:t>
            </w:r>
          </w:p>
        </w:tc>
        <w:tc>
          <w:tcPr>
            <w:tcW w:w="812"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12,31</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13</w:t>
            </w:r>
          </w:p>
        </w:tc>
        <w:tc>
          <w:tcPr>
            <w:tcW w:w="807" w:type="dxa"/>
          </w:tcPr>
          <w:p w:rsidR="00055751" w:rsidRPr="002F7FD0" w:rsidRDefault="00055751"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13,5</w:t>
            </w:r>
          </w:p>
        </w:tc>
        <w:tc>
          <w:tcPr>
            <w:tcW w:w="809" w:type="dxa"/>
          </w:tcPr>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14</w:t>
            </w:r>
          </w:p>
        </w:tc>
        <w:tc>
          <w:tcPr>
            <w:tcW w:w="805" w:type="dxa"/>
          </w:tcPr>
          <w:p w:rsidR="00055751" w:rsidRPr="002F7FD0" w:rsidRDefault="00055751"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14,5</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15</w:t>
            </w:r>
          </w:p>
        </w:tc>
      </w:tr>
      <w:tr w:rsidR="00055751" w:rsidRPr="002F7FD0" w:rsidTr="00F5483B">
        <w:trPr>
          <w:trHeight w:val="1386"/>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511"/>
                <w:tab w:val="left" w:pos="1247"/>
                <w:tab w:val="left" w:pos="2768"/>
                <w:tab w:val="left" w:pos="3120"/>
                <w:tab w:val="left" w:pos="3907"/>
              </w:tabs>
              <w:spacing w:before="1"/>
              <w:ind w:left="108" w:right="99"/>
              <w:rPr>
                <w:rFonts w:ascii="Times New Roman" w:hAnsi="Times New Roman" w:cs="Times New Roman"/>
                <w:sz w:val="24"/>
                <w:lang w:val="ru-RU"/>
              </w:rPr>
            </w:pPr>
            <w:r w:rsidRPr="002F7FD0">
              <w:rPr>
                <w:rFonts w:ascii="Times New Roman" w:hAnsi="Times New Roman" w:cs="Times New Roman"/>
                <w:sz w:val="24"/>
                <w:lang w:val="ru-RU"/>
              </w:rPr>
              <w:t>4.</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сотрудников</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прошедших</w:t>
            </w:r>
            <w:r w:rsidRPr="002F7FD0">
              <w:rPr>
                <w:rFonts w:ascii="Times New Roman" w:hAnsi="Times New Roman" w:cs="Times New Roman"/>
                <w:sz w:val="24"/>
                <w:lang w:val="ru-RU"/>
              </w:rPr>
              <w:t>повышениеквалификации,переподготовку</w:t>
            </w:r>
          </w:p>
          <w:p w:rsidR="00055751" w:rsidRPr="002F7FD0" w:rsidRDefault="00055751" w:rsidP="00F5483B">
            <w:pPr>
              <w:pStyle w:val="TableParagraph"/>
              <w:tabs>
                <w:tab w:val="left" w:pos="396"/>
                <w:tab w:val="left" w:pos="1130"/>
                <w:tab w:val="left" w:pos="2876"/>
                <w:tab w:val="left" w:pos="4629"/>
              </w:tabs>
              <w:ind w:left="108"/>
              <w:rPr>
                <w:rFonts w:ascii="Times New Roman" w:hAnsi="Times New Roman" w:cs="Times New Roman"/>
                <w:sz w:val="24"/>
                <w:lang w:val="ru-RU"/>
              </w:rPr>
            </w:pPr>
            <w:r w:rsidRPr="002F7FD0">
              <w:rPr>
                <w:rFonts w:ascii="Times New Roman" w:hAnsi="Times New Roman" w:cs="Times New Roman"/>
                <w:lang w:val="ru-RU"/>
              </w:rPr>
              <w:t>-</w:t>
            </w:r>
            <w:r w:rsidRPr="002F7FD0">
              <w:rPr>
                <w:rFonts w:ascii="Times New Roman" w:hAnsi="Times New Roman" w:cs="Times New Roman"/>
                <w:lang w:val="ru-RU"/>
              </w:rPr>
              <w:tab/>
            </w:r>
            <w:r w:rsidRPr="002F7FD0">
              <w:rPr>
                <w:rFonts w:ascii="Times New Roman" w:hAnsi="Times New Roman" w:cs="Times New Roman"/>
                <w:sz w:val="24"/>
                <w:lang w:val="ru-RU"/>
              </w:rPr>
              <w:t>Доля</w:t>
            </w:r>
            <w:r w:rsidRPr="002F7FD0">
              <w:rPr>
                <w:rFonts w:ascii="Times New Roman" w:hAnsi="Times New Roman" w:cs="Times New Roman"/>
                <w:sz w:val="24"/>
                <w:lang w:val="ru-RU"/>
              </w:rPr>
              <w:tab/>
              <w:t>руководителей</w:t>
            </w:r>
            <w:r w:rsidRPr="002F7FD0">
              <w:rPr>
                <w:rFonts w:ascii="Times New Roman" w:hAnsi="Times New Roman" w:cs="Times New Roman"/>
                <w:sz w:val="24"/>
                <w:lang w:val="ru-RU"/>
              </w:rPr>
              <w:tab/>
              <w:t>подразделении</w:t>
            </w:r>
            <w:r w:rsidRPr="002F7FD0">
              <w:rPr>
                <w:rFonts w:ascii="Times New Roman" w:hAnsi="Times New Roman" w:cs="Times New Roman"/>
                <w:sz w:val="24"/>
                <w:lang w:val="ru-RU"/>
              </w:rPr>
              <w:tab/>
              <w:t>вуза,</w:t>
            </w:r>
          </w:p>
          <w:p w:rsidR="00055751" w:rsidRPr="002F7FD0" w:rsidRDefault="00055751" w:rsidP="00F5483B">
            <w:pPr>
              <w:pStyle w:val="TableParagraph"/>
              <w:spacing w:line="274"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прошедшихповышениеквалификациивобластименеджмента</w:t>
            </w:r>
          </w:p>
        </w:tc>
        <w:tc>
          <w:tcPr>
            <w:tcW w:w="737" w:type="dxa"/>
          </w:tcPr>
          <w:p w:rsidR="00055751" w:rsidRPr="002F7FD0" w:rsidRDefault="00055751" w:rsidP="00F5483B">
            <w:pPr>
              <w:pStyle w:val="TableParagraph"/>
              <w:rPr>
                <w:rFonts w:ascii="Times New Roman" w:hAnsi="Times New Roman" w:cs="Times New Roman"/>
                <w:b/>
                <w:sz w:val="24"/>
                <w:lang w:val="ru-RU"/>
              </w:rPr>
            </w:pPr>
          </w:p>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78</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80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75</w:t>
            </w:r>
          </w:p>
        </w:tc>
        <w:tc>
          <w:tcPr>
            <w:tcW w:w="809"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81</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85</w:t>
            </w:r>
          </w:p>
        </w:tc>
        <w:tc>
          <w:tcPr>
            <w:tcW w:w="807"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82</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90</w:t>
            </w:r>
          </w:p>
        </w:tc>
        <w:tc>
          <w:tcPr>
            <w:tcW w:w="809"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83</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84</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85</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59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before="1"/>
              <w:ind w:left="108"/>
              <w:rPr>
                <w:rFonts w:ascii="Times New Roman" w:hAnsi="Times New Roman" w:cs="Times New Roman"/>
                <w:sz w:val="24"/>
                <w:lang w:val="ru-RU"/>
              </w:rPr>
            </w:pPr>
            <w:r w:rsidRPr="002F7FD0">
              <w:rPr>
                <w:rFonts w:ascii="Times New Roman" w:hAnsi="Times New Roman" w:cs="Times New Roman"/>
                <w:sz w:val="24"/>
                <w:lang w:val="ru-RU"/>
              </w:rPr>
              <w:t>5.Уровеньисполнения</w:t>
            </w:r>
            <w:r w:rsidRPr="002F7FD0">
              <w:rPr>
                <w:rFonts w:ascii="Times New Roman" w:hAnsi="Times New Roman" w:cs="Times New Roman"/>
                <w:sz w:val="24"/>
              </w:rPr>
              <w:t>KPI</w:t>
            </w:r>
            <w:r w:rsidRPr="002F7FD0">
              <w:rPr>
                <w:rFonts w:ascii="Times New Roman" w:hAnsi="Times New Roman" w:cs="Times New Roman"/>
                <w:sz w:val="24"/>
                <w:lang w:val="ru-RU"/>
              </w:rPr>
              <w:t>ППС</w:t>
            </w:r>
          </w:p>
          <w:p w:rsidR="00055751" w:rsidRPr="002F7FD0" w:rsidRDefault="00055751" w:rsidP="00F5483B">
            <w:pPr>
              <w:pStyle w:val="TableParagraph"/>
              <w:ind w:left="108"/>
              <w:rPr>
                <w:rFonts w:ascii="Times New Roman" w:hAnsi="Times New Roman" w:cs="Times New Roman"/>
                <w:sz w:val="24"/>
                <w:lang w:val="ru-RU"/>
              </w:rPr>
            </w:pPr>
            <w:r w:rsidRPr="002F7FD0">
              <w:rPr>
                <w:rFonts w:ascii="Times New Roman" w:hAnsi="Times New Roman" w:cs="Times New Roman"/>
                <w:sz w:val="24"/>
                <w:lang w:val="ru-RU"/>
              </w:rPr>
              <w:t>-уровень«звездностисотрудников»</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30</w:t>
            </w:r>
          </w:p>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35</w:t>
            </w:r>
          </w:p>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12</w:t>
            </w:r>
          </w:p>
        </w:tc>
        <w:tc>
          <w:tcPr>
            <w:tcW w:w="809" w:type="dxa"/>
          </w:tcPr>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40</w:t>
            </w:r>
          </w:p>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45</w:t>
            </w:r>
          </w:p>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50</w:t>
            </w:r>
          </w:p>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55</w:t>
            </w:r>
          </w:p>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60</w:t>
            </w:r>
          </w:p>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35</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pacing w:val="-3"/>
                <w:sz w:val="24"/>
                <w:lang w:val="ru-RU"/>
              </w:rPr>
              <w:t>Задача2.Репутационнаяиимиджеваяполитикауниверситета</w:t>
            </w:r>
          </w:p>
        </w:tc>
      </w:tr>
      <w:tr w:rsidR="00055751" w:rsidRPr="002F7FD0" w:rsidTr="00F5483B">
        <w:trPr>
          <w:trHeight w:val="1104"/>
        </w:trPr>
        <w:tc>
          <w:tcPr>
            <w:tcW w:w="4116" w:type="dxa"/>
            <w:vMerge w:val="restart"/>
          </w:tcPr>
          <w:p w:rsidR="00055751" w:rsidRPr="002F7FD0" w:rsidRDefault="00055751" w:rsidP="00F5483B">
            <w:pPr>
              <w:pStyle w:val="TableParagraph"/>
              <w:ind w:left="107" w:right="811"/>
              <w:rPr>
                <w:rFonts w:ascii="Times New Roman" w:hAnsi="Times New Roman" w:cs="Times New Roman"/>
                <w:sz w:val="24"/>
                <w:lang w:val="ru-RU"/>
              </w:rPr>
            </w:pPr>
            <w:r w:rsidRPr="002F7FD0">
              <w:rPr>
                <w:rFonts w:ascii="Times New Roman" w:hAnsi="Times New Roman" w:cs="Times New Roman"/>
                <w:sz w:val="24"/>
                <w:lang w:val="ru-RU"/>
              </w:rPr>
              <w:lastRenderedPageBreak/>
              <w:t>3.2 Повышение позиции вуза врейтинге</w:t>
            </w:r>
            <w:r w:rsidRPr="002F7FD0">
              <w:rPr>
                <w:rFonts w:ascii="Times New Roman" w:hAnsi="Times New Roman" w:cs="Times New Roman"/>
                <w:sz w:val="24"/>
              </w:rPr>
              <w:t>QS</w:t>
            </w:r>
            <w:r w:rsidRPr="002F7FD0">
              <w:rPr>
                <w:rFonts w:ascii="Times New Roman" w:hAnsi="Times New Roman" w:cs="Times New Roman"/>
                <w:sz w:val="24"/>
                <w:lang w:val="ru-RU"/>
              </w:rPr>
              <w:t>-</w:t>
            </w:r>
            <w:r w:rsidRPr="002F7FD0">
              <w:rPr>
                <w:rFonts w:ascii="Times New Roman" w:hAnsi="Times New Roman" w:cs="Times New Roman"/>
                <w:sz w:val="24"/>
              </w:rPr>
              <w:t>WUR</w:t>
            </w:r>
            <w:r w:rsidRPr="002F7FD0">
              <w:rPr>
                <w:rFonts w:ascii="Times New Roman" w:hAnsi="Times New Roman" w:cs="Times New Roman"/>
                <w:sz w:val="24"/>
                <w:lang w:val="ru-RU"/>
              </w:rPr>
              <w:t>ТОП-700</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(2023г. –1201-1400; 2024г. –1201-</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1400;2025 г.– 1001-1200; 2026г. –</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900;2027 г. –850; 2028г. – 800; 2029</w:t>
            </w:r>
          </w:p>
          <w:p w:rsidR="00055751" w:rsidRPr="002F7FD0" w:rsidRDefault="00055751" w:rsidP="00F5483B">
            <w:pPr>
              <w:pStyle w:val="TableParagraph"/>
              <w:spacing w:line="269" w:lineRule="exact"/>
              <w:ind w:left="107"/>
              <w:rPr>
                <w:rFonts w:ascii="Times New Roman" w:hAnsi="Times New Roman" w:cs="Times New Roman"/>
                <w:sz w:val="24"/>
              </w:rPr>
            </w:pPr>
            <w:r w:rsidRPr="002F7FD0">
              <w:rPr>
                <w:rFonts w:ascii="Times New Roman" w:hAnsi="Times New Roman" w:cs="Times New Roman"/>
                <w:sz w:val="24"/>
              </w:rPr>
              <w:t>г.– 700)</w:t>
            </w:r>
          </w:p>
        </w:tc>
        <w:tc>
          <w:tcPr>
            <w:tcW w:w="5233" w:type="dxa"/>
          </w:tcPr>
          <w:p w:rsidR="00055751" w:rsidRPr="002F7FD0" w:rsidRDefault="00055751" w:rsidP="00F5483B">
            <w:pPr>
              <w:pStyle w:val="TableParagraph"/>
              <w:spacing w:line="276" w:lineRule="exact"/>
              <w:ind w:left="108"/>
              <w:rPr>
                <w:rFonts w:ascii="Times New Roman" w:hAnsi="Times New Roman" w:cs="Times New Roman"/>
                <w:sz w:val="24"/>
                <w:lang w:val="ru-RU"/>
              </w:rPr>
            </w:pPr>
            <w:r w:rsidRPr="002F7FD0">
              <w:rPr>
                <w:rFonts w:ascii="Times New Roman" w:hAnsi="Times New Roman" w:cs="Times New Roman"/>
                <w:sz w:val="24"/>
                <w:lang w:val="ru-RU"/>
              </w:rPr>
              <w:t>1.Позициявузаврейтинге</w:t>
            </w:r>
            <w:r w:rsidRPr="002F7FD0">
              <w:rPr>
                <w:rFonts w:ascii="Times New Roman" w:hAnsi="Times New Roman" w:cs="Times New Roman"/>
                <w:sz w:val="24"/>
              </w:rPr>
              <w:t>QS</w:t>
            </w:r>
            <w:r w:rsidRPr="002F7FD0">
              <w:rPr>
                <w:rFonts w:ascii="Times New Roman" w:hAnsi="Times New Roman" w:cs="Times New Roman"/>
                <w:sz w:val="24"/>
                <w:lang w:val="ru-RU"/>
              </w:rPr>
              <w:t>-</w:t>
            </w:r>
            <w:r w:rsidRPr="002F7FD0">
              <w:rPr>
                <w:rFonts w:ascii="Times New Roman" w:hAnsi="Times New Roman" w:cs="Times New Roman"/>
                <w:sz w:val="24"/>
              </w:rPr>
              <w:t>WUR</w:t>
            </w:r>
            <w:r w:rsidRPr="002F7FD0">
              <w:rPr>
                <w:rFonts w:ascii="Times New Roman" w:hAnsi="Times New Roman" w:cs="Times New Roman"/>
                <w:sz w:val="24"/>
                <w:lang w:val="ru-RU"/>
              </w:rPr>
              <w:t>ТОП-700</w:t>
            </w:r>
          </w:p>
          <w:p w:rsidR="00055751" w:rsidRPr="002F7FD0" w:rsidRDefault="00055751" w:rsidP="00F5483B">
            <w:pPr>
              <w:pStyle w:val="TableParagraph"/>
              <w:rPr>
                <w:rFonts w:ascii="Times New Roman" w:hAnsi="Times New Roman" w:cs="Times New Roman"/>
                <w:b/>
                <w:sz w:val="24"/>
                <w:lang w:val="ru-RU"/>
              </w:rPr>
            </w:pPr>
          </w:p>
          <w:p w:rsidR="00055751" w:rsidRPr="002F7FD0" w:rsidRDefault="00055751" w:rsidP="00F5483B">
            <w:pPr>
              <w:pStyle w:val="TableParagraph"/>
              <w:ind w:left="108"/>
              <w:rPr>
                <w:rFonts w:ascii="Times New Roman" w:hAnsi="Times New Roman" w:cs="Times New Roman"/>
                <w:sz w:val="24"/>
                <w:lang w:val="ru-RU"/>
              </w:rPr>
            </w:pPr>
            <w:r w:rsidRPr="002F7FD0">
              <w:rPr>
                <w:rFonts w:ascii="Times New Roman" w:hAnsi="Times New Roman" w:cs="Times New Roman"/>
                <w:sz w:val="24"/>
                <w:lang w:val="ru-RU"/>
              </w:rPr>
              <w:t>-Позициявузаврейтинге</w:t>
            </w:r>
            <w:r w:rsidRPr="002F7FD0">
              <w:rPr>
                <w:rFonts w:ascii="Times New Roman" w:hAnsi="Times New Roman" w:cs="Times New Roman"/>
                <w:sz w:val="24"/>
              </w:rPr>
              <w:t>QS</w:t>
            </w:r>
            <w:r w:rsidRPr="002F7FD0">
              <w:rPr>
                <w:rFonts w:ascii="Times New Roman" w:hAnsi="Times New Roman" w:cs="Times New Roman"/>
                <w:sz w:val="24"/>
                <w:lang w:val="ru-RU"/>
              </w:rPr>
              <w:t>-</w:t>
            </w:r>
            <w:r w:rsidRPr="002F7FD0">
              <w:rPr>
                <w:rFonts w:ascii="Times New Roman" w:hAnsi="Times New Roman" w:cs="Times New Roman"/>
                <w:sz w:val="24"/>
              </w:rPr>
              <w:t>ASIA</w:t>
            </w:r>
          </w:p>
        </w:tc>
        <w:tc>
          <w:tcPr>
            <w:tcW w:w="737" w:type="dxa"/>
          </w:tcPr>
          <w:p w:rsidR="00055751" w:rsidRPr="002F7FD0" w:rsidRDefault="00055751" w:rsidP="00F5483B">
            <w:pPr>
              <w:pStyle w:val="TableParagraph"/>
              <w:ind w:left="256" w:right="125" w:hanging="101"/>
              <w:rPr>
                <w:rFonts w:ascii="Times New Roman" w:hAnsi="Times New Roman" w:cs="Times New Roman"/>
                <w:sz w:val="24"/>
              </w:rPr>
            </w:pPr>
            <w:r w:rsidRPr="002F7FD0">
              <w:rPr>
                <w:rFonts w:ascii="Times New Roman" w:hAnsi="Times New Roman" w:cs="Times New Roman"/>
                <w:sz w:val="24"/>
              </w:rPr>
              <w:t>Место</w:t>
            </w:r>
          </w:p>
        </w:tc>
        <w:tc>
          <w:tcPr>
            <w:tcW w:w="811" w:type="dxa"/>
          </w:tcPr>
          <w:p w:rsidR="00055751" w:rsidRPr="002F7FD0" w:rsidRDefault="00055751" w:rsidP="00F5483B">
            <w:pPr>
              <w:pStyle w:val="TableParagraph"/>
              <w:spacing w:line="276" w:lineRule="exact"/>
              <w:ind w:left="110"/>
              <w:rPr>
                <w:rFonts w:ascii="Times New Roman" w:hAnsi="Times New Roman" w:cs="Times New Roman"/>
                <w:sz w:val="24"/>
              </w:rPr>
            </w:pPr>
            <w:r w:rsidRPr="002F7FD0">
              <w:rPr>
                <w:rFonts w:ascii="Times New Roman" w:hAnsi="Times New Roman" w:cs="Times New Roman"/>
                <w:sz w:val="24"/>
              </w:rPr>
              <w:t>1201-</w:t>
            </w:r>
          </w:p>
          <w:p w:rsidR="00055751" w:rsidRPr="002F7FD0" w:rsidRDefault="00055751" w:rsidP="00F5483B">
            <w:pPr>
              <w:pStyle w:val="TableParagraph"/>
              <w:ind w:left="165"/>
              <w:rPr>
                <w:rFonts w:ascii="Times New Roman" w:hAnsi="Times New Roman" w:cs="Times New Roman"/>
                <w:sz w:val="24"/>
              </w:rPr>
            </w:pPr>
            <w:r w:rsidRPr="002F7FD0">
              <w:rPr>
                <w:rFonts w:ascii="Times New Roman" w:hAnsi="Times New Roman" w:cs="Times New Roman"/>
                <w:sz w:val="24"/>
              </w:rPr>
              <w:t>1400</w:t>
            </w:r>
          </w:p>
          <w:p w:rsidR="00055751" w:rsidRPr="002F7FD0" w:rsidRDefault="00055751" w:rsidP="00F5483B">
            <w:pPr>
              <w:pStyle w:val="TableParagraph"/>
              <w:ind w:left="170"/>
              <w:rPr>
                <w:rFonts w:ascii="Times New Roman" w:hAnsi="Times New Roman" w:cs="Times New Roman"/>
                <w:sz w:val="24"/>
              </w:rPr>
            </w:pPr>
            <w:r w:rsidRPr="002F7FD0">
              <w:rPr>
                <w:rFonts w:ascii="Times New Roman" w:hAnsi="Times New Roman" w:cs="Times New Roman"/>
                <w:sz w:val="24"/>
              </w:rPr>
              <w:t>601-</w:t>
            </w:r>
          </w:p>
          <w:p w:rsidR="00055751" w:rsidRPr="002F7FD0" w:rsidRDefault="00055751" w:rsidP="00F5483B">
            <w:pPr>
              <w:pStyle w:val="TableParagraph"/>
              <w:spacing w:line="257" w:lineRule="exact"/>
              <w:ind w:left="225"/>
              <w:rPr>
                <w:rFonts w:ascii="Times New Roman" w:hAnsi="Times New Roman" w:cs="Times New Roman"/>
                <w:sz w:val="24"/>
              </w:rPr>
            </w:pPr>
            <w:r w:rsidRPr="002F7FD0">
              <w:rPr>
                <w:rFonts w:ascii="Times New Roman" w:hAnsi="Times New Roman" w:cs="Times New Roman"/>
                <w:sz w:val="24"/>
              </w:rPr>
              <w:t>650</w:t>
            </w:r>
          </w:p>
        </w:tc>
        <w:tc>
          <w:tcPr>
            <w:tcW w:w="812" w:type="dxa"/>
          </w:tcPr>
          <w:p w:rsidR="00055751" w:rsidRPr="002F7FD0" w:rsidRDefault="00055751" w:rsidP="00F5483B">
            <w:pPr>
              <w:pStyle w:val="TableParagraph"/>
              <w:spacing w:line="276" w:lineRule="exact"/>
              <w:ind w:left="110"/>
              <w:rPr>
                <w:rFonts w:ascii="Times New Roman" w:hAnsi="Times New Roman" w:cs="Times New Roman"/>
                <w:sz w:val="24"/>
              </w:rPr>
            </w:pPr>
            <w:r w:rsidRPr="002F7FD0">
              <w:rPr>
                <w:rFonts w:ascii="Times New Roman" w:hAnsi="Times New Roman" w:cs="Times New Roman"/>
                <w:sz w:val="24"/>
              </w:rPr>
              <w:t>1201-</w:t>
            </w:r>
          </w:p>
          <w:p w:rsidR="00055751" w:rsidRPr="002F7FD0" w:rsidRDefault="00055751" w:rsidP="00F5483B">
            <w:pPr>
              <w:pStyle w:val="TableParagraph"/>
              <w:ind w:left="165"/>
              <w:rPr>
                <w:rFonts w:ascii="Times New Roman" w:hAnsi="Times New Roman" w:cs="Times New Roman"/>
                <w:sz w:val="24"/>
              </w:rPr>
            </w:pPr>
            <w:r w:rsidRPr="002F7FD0">
              <w:rPr>
                <w:rFonts w:ascii="Times New Roman" w:hAnsi="Times New Roman" w:cs="Times New Roman"/>
                <w:sz w:val="24"/>
              </w:rPr>
              <w:t>1400</w:t>
            </w:r>
          </w:p>
          <w:p w:rsidR="00055751" w:rsidRPr="002F7FD0" w:rsidRDefault="00055751" w:rsidP="00F5483B">
            <w:pPr>
              <w:pStyle w:val="TableParagraph"/>
              <w:ind w:left="170"/>
              <w:rPr>
                <w:rFonts w:ascii="Times New Roman" w:hAnsi="Times New Roman" w:cs="Times New Roman"/>
                <w:sz w:val="24"/>
              </w:rPr>
            </w:pPr>
            <w:r w:rsidRPr="002F7FD0">
              <w:rPr>
                <w:rFonts w:ascii="Times New Roman" w:hAnsi="Times New Roman" w:cs="Times New Roman"/>
                <w:sz w:val="24"/>
              </w:rPr>
              <w:t>551-</w:t>
            </w:r>
          </w:p>
          <w:p w:rsidR="00055751" w:rsidRPr="002F7FD0" w:rsidRDefault="00055751" w:rsidP="00F5483B">
            <w:pPr>
              <w:pStyle w:val="TableParagraph"/>
              <w:spacing w:line="257" w:lineRule="exact"/>
              <w:ind w:left="225"/>
              <w:rPr>
                <w:rFonts w:ascii="Times New Roman" w:hAnsi="Times New Roman" w:cs="Times New Roman"/>
                <w:sz w:val="24"/>
              </w:rPr>
            </w:pPr>
            <w:r w:rsidRPr="002F7FD0">
              <w:rPr>
                <w:rFonts w:ascii="Times New Roman" w:hAnsi="Times New Roman" w:cs="Times New Roman"/>
                <w:sz w:val="24"/>
              </w:rPr>
              <w:t>600</w:t>
            </w:r>
          </w:p>
        </w:tc>
        <w:tc>
          <w:tcPr>
            <w:tcW w:w="809" w:type="dxa"/>
          </w:tcPr>
          <w:p w:rsidR="00055751" w:rsidRPr="002F7FD0" w:rsidRDefault="00055751" w:rsidP="00F5483B">
            <w:pPr>
              <w:pStyle w:val="TableParagraph"/>
              <w:spacing w:line="276" w:lineRule="exact"/>
              <w:ind w:left="107"/>
              <w:rPr>
                <w:rFonts w:ascii="Times New Roman" w:hAnsi="Times New Roman" w:cs="Times New Roman"/>
                <w:sz w:val="24"/>
              </w:rPr>
            </w:pPr>
            <w:r w:rsidRPr="002F7FD0">
              <w:rPr>
                <w:rFonts w:ascii="Times New Roman" w:hAnsi="Times New Roman" w:cs="Times New Roman"/>
                <w:sz w:val="24"/>
              </w:rPr>
              <w:t>1001-</w:t>
            </w:r>
          </w:p>
          <w:p w:rsidR="00055751" w:rsidRPr="002F7FD0" w:rsidRDefault="00055751" w:rsidP="00F5483B">
            <w:pPr>
              <w:pStyle w:val="TableParagraph"/>
              <w:ind w:left="163"/>
              <w:rPr>
                <w:rFonts w:ascii="Times New Roman" w:hAnsi="Times New Roman" w:cs="Times New Roman"/>
                <w:sz w:val="24"/>
              </w:rPr>
            </w:pPr>
            <w:r w:rsidRPr="002F7FD0">
              <w:rPr>
                <w:rFonts w:ascii="Times New Roman" w:hAnsi="Times New Roman" w:cs="Times New Roman"/>
                <w:sz w:val="24"/>
              </w:rPr>
              <w:t>1200</w:t>
            </w:r>
          </w:p>
          <w:p w:rsidR="00055751" w:rsidRPr="002F7FD0" w:rsidRDefault="00055751" w:rsidP="00F5483B">
            <w:pPr>
              <w:pStyle w:val="TableParagraph"/>
              <w:ind w:left="167"/>
              <w:rPr>
                <w:rFonts w:ascii="Times New Roman" w:hAnsi="Times New Roman" w:cs="Times New Roman"/>
                <w:sz w:val="24"/>
              </w:rPr>
            </w:pPr>
            <w:r w:rsidRPr="002F7FD0">
              <w:rPr>
                <w:rFonts w:ascii="Times New Roman" w:hAnsi="Times New Roman" w:cs="Times New Roman"/>
                <w:sz w:val="24"/>
              </w:rPr>
              <w:t>551-</w:t>
            </w:r>
          </w:p>
          <w:p w:rsidR="00055751" w:rsidRPr="002F7FD0" w:rsidRDefault="00055751" w:rsidP="00F5483B">
            <w:pPr>
              <w:pStyle w:val="TableParagraph"/>
              <w:spacing w:line="257" w:lineRule="exact"/>
              <w:ind w:left="223"/>
              <w:rPr>
                <w:rFonts w:ascii="Times New Roman" w:hAnsi="Times New Roman" w:cs="Times New Roman"/>
                <w:sz w:val="24"/>
              </w:rPr>
            </w:pPr>
            <w:r w:rsidRPr="002F7FD0">
              <w:rPr>
                <w:rFonts w:ascii="Times New Roman" w:hAnsi="Times New Roman" w:cs="Times New Roman"/>
                <w:sz w:val="24"/>
              </w:rPr>
              <w:t>600</w:t>
            </w:r>
          </w:p>
        </w:tc>
        <w:tc>
          <w:tcPr>
            <w:tcW w:w="807" w:type="dxa"/>
          </w:tcPr>
          <w:p w:rsidR="00055751" w:rsidRPr="002F7FD0" w:rsidRDefault="00055751" w:rsidP="00F5483B">
            <w:pPr>
              <w:pStyle w:val="TableParagraph"/>
              <w:spacing w:line="276" w:lineRule="exact"/>
              <w:ind w:left="208"/>
              <w:rPr>
                <w:rFonts w:ascii="Times New Roman" w:hAnsi="Times New Roman" w:cs="Times New Roman"/>
                <w:sz w:val="24"/>
              </w:rPr>
            </w:pPr>
            <w:r w:rsidRPr="002F7FD0">
              <w:rPr>
                <w:rFonts w:ascii="Times New Roman" w:hAnsi="Times New Roman" w:cs="Times New Roman"/>
                <w:sz w:val="24"/>
              </w:rPr>
              <w:t>900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67"/>
              <w:rPr>
                <w:rFonts w:ascii="Times New Roman" w:hAnsi="Times New Roman" w:cs="Times New Roman"/>
                <w:sz w:val="24"/>
              </w:rPr>
            </w:pPr>
            <w:r w:rsidRPr="002F7FD0">
              <w:rPr>
                <w:rFonts w:ascii="Times New Roman" w:hAnsi="Times New Roman" w:cs="Times New Roman"/>
                <w:sz w:val="24"/>
              </w:rPr>
              <w:t>501-</w:t>
            </w:r>
          </w:p>
          <w:p w:rsidR="00055751" w:rsidRPr="002F7FD0" w:rsidRDefault="00055751" w:rsidP="00F5483B">
            <w:pPr>
              <w:pStyle w:val="TableParagraph"/>
              <w:spacing w:line="257" w:lineRule="exact"/>
              <w:ind w:left="222"/>
              <w:rPr>
                <w:rFonts w:ascii="Times New Roman" w:hAnsi="Times New Roman" w:cs="Times New Roman"/>
                <w:sz w:val="24"/>
              </w:rPr>
            </w:pPr>
            <w:r w:rsidRPr="002F7FD0">
              <w:rPr>
                <w:rFonts w:ascii="Times New Roman" w:hAnsi="Times New Roman" w:cs="Times New Roman"/>
                <w:sz w:val="24"/>
              </w:rPr>
              <w:t>550</w:t>
            </w:r>
          </w:p>
        </w:tc>
        <w:tc>
          <w:tcPr>
            <w:tcW w:w="809" w:type="dxa"/>
          </w:tcPr>
          <w:p w:rsidR="00055751" w:rsidRPr="002F7FD0" w:rsidRDefault="00055751" w:rsidP="00F5483B">
            <w:pPr>
              <w:pStyle w:val="TableParagraph"/>
              <w:spacing w:line="276" w:lineRule="exact"/>
              <w:ind w:left="207"/>
              <w:rPr>
                <w:rFonts w:ascii="Times New Roman" w:hAnsi="Times New Roman" w:cs="Times New Roman"/>
                <w:sz w:val="24"/>
              </w:rPr>
            </w:pPr>
            <w:r w:rsidRPr="002F7FD0">
              <w:rPr>
                <w:rFonts w:ascii="Times New Roman" w:hAnsi="Times New Roman" w:cs="Times New Roman"/>
                <w:sz w:val="24"/>
              </w:rPr>
              <w:t>850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67"/>
              <w:rPr>
                <w:rFonts w:ascii="Times New Roman" w:hAnsi="Times New Roman" w:cs="Times New Roman"/>
                <w:sz w:val="24"/>
              </w:rPr>
            </w:pPr>
            <w:r w:rsidRPr="002F7FD0">
              <w:rPr>
                <w:rFonts w:ascii="Times New Roman" w:hAnsi="Times New Roman" w:cs="Times New Roman"/>
                <w:sz w:val="24"/>
              </w:rPr>
              <w:t>501-</w:t>
            </w:r>
          </w:p>
          <w:p w:rsidR="00055751" w:rsidRPr="002F7FD0" w:rsidRDefault="00055751" w:rsidP="00F5483B">
            <w:pPr>
              <w:pStyle w:val="TableParagraph"/>
              <w:spacing w:line="257" w:lineRule="exact"/>
              <w:ind w:left="222"/>
              <w:rPr>
                <w:rFonts w:ascii="Times New Roman" w:hAnsi="Times New Roman" w:cs="Times New Roman"/>
                <w:sz w:val="24"/>
              </w:rPr>
            </w:pPr>
            <w:r w:rsidRPr="002F7FD0">
              <w:rPr>
                <w:rFonts w:ascii="Times New Roman" w:hAnsi="Times New Roman" w:cs="Times New Roman"/>
                <w:sz w:val="24"/>
              </w:rPr>
              <w:t>550</w:t>
            </w:r>
          </w:p>
        </w:tc>
        <w:tc>
          <w:tcPr>
            <w:tcW w:w="805" w:type="dxa"/>
          </w:tcPr>
          <w:p w:rsidR="00055751" w:rsidRPr="002F7FD0" w:rsidRDefault="00055751" w:rsidP="00F5483B">
            <w:pPr>
              <w:pStyle w:val="TableParagraph"/>
              <w:spacing w:line="276" w:lineRule="exact"/>
              <w:ind w:left="205"/>
              <w:rPr>
                <w:rFonts w:ascii="Times New Roman" w:hAnsi="Times New Roman" w:cs="Times New Roman"/>
                <w:sz w:val="24"/>
              </w:rPr>
            </w:pPr>
            <w:r w:rsidRPr="002F7FD0">
              <w:rPr>
                <w:rFonts w:ascii="Times New Roman" w:hAnsi="Times New Roman" w:cs="Times New Roman"/>
                <w:sz w:val="24"/>
              </w:rPr>
              <w:t>800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64"/>
              <w:rPr>
                <w:rFonts w:ascii="Times New Roman" w:hAnsi="Times New Roman" w:cs="Times New Roman"/>
                <w:sz w:val="24"/>
              </w:rPr>
            </w:pPr>
            <w:r w:rsidRPr="002F7FD0">
              <w:rPr>
                <w:rFonts w:ascii="Times New Roman" w:hAnsi="Times New Roman" w:cs="Times New Roman"/>
                <w:sz w:val="24"/>
              </w:rPr>
              <w:t>451-</w:t>
            </w:r>
          </w:p>
          <w:p w:rsidR="00055751" w:rsidRPr="002F7FD0" w:rsidRDefault="00055751" w:rsidP="00F5483B">
            <w:pPr>
              <w:pStyle w:val="TableParagraph"/>
              <w:spacing w:line="257" w:lineRule="exact"/>
              <w:ind w:left="219"/>
              <w:rPr>
                <w:rFonts w:ascii="Times New Roman" w:hAnsi="Times New Roman" w:cs="Times New Roman"/>
                <w:sz w:val="24"/>
              </w:rPr>
            </w:pPr>
            <w:r w:rsidRPr="002F7FD0">
              <w:rPr>
                <w:rFonts w:ascii="Times New Roman" w:hAnsi="Times New Roman" w:cs="Times New Roman"/>
                <w:sz w:val="24"/>
              </w:rPr>
              <w:t>500</w:t>
            </w:r>
          </w:p>
        </w:tc>
        <w:tc>
          <w:tcPr>
            <w:tcW w:w="845" w:type="dxa"/>
          </w:tcPr>
          <w:p w:rsidR="00055751" w:rsidRPr="002F7FD0" w:rsidRDefault="00055751" w:rsidP="00F5483B">
            <w:pPr>
              <w:pStyle w:val="TableParagraph"/>
              <w:spacing w:line="276" w:lineRule="exact"/>
              <w:ind w:left="223"/>
              <w:rPr>
                <w:rFonts w:ascii="Times New Roman" w:hAnsi="Times New Roman" w:cs="Times New Roman"/>
                <w:sz w:val="24"/>
              </w:rPr>
            </w:pPr>
            <w:r w:rsidRPr="002F7FD0">
              <w:rPr>
                <w:rFonts w:ascii="Times New Roman" w:hAnsi="Times New Roman" w:cs="Times New Roman"/>
                <w:sz w:val="24"/>
              </w:rPr>
              <w:t>700</w:t>
            </w:r>
          </w:p>
          <w:p w:rsidR="00055751" w:rsidRPr="002F7FD0" w:rsidRDefault="00055751" w:rsidP="00F5483B">
            <w:pPr>
              <w:pStyle w:val="TableParagraph"/>
              <w:rPr>
                <w:rFonts w:ascii="Times New Roman" w:hAnsi="Times New Roman" w:cs="Times New Roman"/>
                <w:b/>
                <w:sz w:val="24"/>
              </w:rPr>
            </w:pPr>
          </w:p>
          <w:p w:rsidR="00055751" w:rsidRPr="002F7FD0" w:rsidRDefault="00055751" w:rsidP="00F5483B">
            <w:pPr>
              <w:pStyle w:val="TableParagraph"/>
              <w:ind w:left="183"/>
              <w:rPr>
                <w:rFonts w:ascii="Times New Roman" w:hAnsi="Times New Roman" w:cs="Times New Roman"/>
                <w:sz w:val="24"/>
              </w:rPr>
            </w:pPr>
            <w:r w:rsidRPr="002F7FD0">
              <w:rPr>
                <w:rFonts w:ascii="Times New Roman" w:hAnsi="Times New Roman" w:cs="Times New Roman"/>
                <w:sz w:val="24"/>
              </w:rPr>
              <w:t>451-</w:t>
            </w:r>
          </w:p>
          <w:p w:rsidR="00055751" w:rsidRPr="002F7FD0" w:rsidRDefault="00055751" w:rsidP="00F5483B">
            <w:pPr>
              <w:pStyle w:val="TableParagraph"/>
              <w:spacing w:line="257" w:lineRule="exact"/>
              <w:ind w:left="238"/>
              <w:rPr>
                <w:rFonts w:ascii="Times New Roman" w:hAnsi="Times New Roman" w:cs="Times New Roman"/>
                <w:sz w:val="24"/>
              </w:rPr>
            </w:pPr>
            <w:r w:rsidRPr="002F7FD0">
              <w:rPr>
                <w:rFonts w:ascii="Times New Roman" w:hAnsi="Times New Roman" w:cs="Times New Roman"/>
                <w:sz w:val="24"/>
              </w:rPr>
              <w:t>500</w:t>
            </w:r>
          </w:p>
        </w:tc>
      </w:tr>
      <w:tr w:rsidR="00055751" w:rsidRPr="002F7FD0" w:rsidTr="00F5483B">
        <w:trPr>
          <w:trHeight w:val="55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2.ДоляположительныхупоминанийовузевСМИ</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75</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75</w:t>
            </w:r>
          </w:p>
        </w:tc>
        <w:tc>
          <w:tcPr>
            <w:tcW w:w="809" w:type="dxa"/>
          </w:tcPr>
          <w:p w:rsidR="00055751" w:rsidRPr="002F7FD0" w:rsidRDefault="00055751"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80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80</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85</w:t>
            </w:r>
          </w:p>
        </w:tc>
      </w:tr>
    </w:tbl>
    <w:p w:rsidR="00055751" w:rsidRPr="002F7FD0" w:rsidRDefault="00055751" w:rsidP="00055751">
      <w:pPr>
        <w:jc w:val="right"/>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1106"/>
        </w:trPr>
        <w:tc>
          <w:tcPr>
            <w:tcW w:w="4116" w:type="dxa"/>
            <w:vMerge w:val="restart"/>
          </w:tcPr>
          <w:p w:rsidR="00055751" w:rsidRPr="002F7FD0" w:rsidRDefault="00055751" w:rsidP="00F5483B">
            <w:pPr>
              <w:pStyle w:val="TableParagraph"/>
              <w:rPr>
                <w:rFonts w:ascii="Times New Roman" w:hAnsi="Times New Roman" w:cs="Times New Roman"/>
                <w:sz w:val="24"/>
              </w:rPr>
            </w:pPr>
          </w:p>
        </w:tc>
        <w:tc>
          <w:tcPr>
            <w:tcW w:w="5233" w:type="dxa"/>
          </w:tcPr>
          <w:p w:rsidR="00055751" w:rsidRPr="002F7FD0" w:rsidRDefault="00055751" w:rsidP="00F5483B">
            <w:pPr>
              <w:pStyle w:val="TableParagraph"/>
              <w:tabs>
                <w:tab w:val="left" w:pos="2454"/>
                <w:tab w:val="left" w:pos="4249"/>
              </w:tabs>
              <w:spacing w:line="270" w:lineRule="atLeast"/>
              <w:ind w:left="108" w:right="96"/>
              <w:jc w:val="both"/>
              <w:rPr>
                <w:rFonts w:ascii="Times New Roman" w:hAnsi="Times New Roman" w:cs="Times New Roman"/>
                <w:sz w:val="24"/>
                <w:lang w:val="ru-RU"/>
              </w:rPr>
            </w:pPr>
            <w:r w:rsidRPr="002F7FD0">
              <w:rPr>
                <w:rFonts w:ascii="Times New Roman" w:hAnsi="Times New Roman" w:cs="Times New Roman"/>
                <w:spacing w:val="-1"/>
                <w:sz w:val="24"/>
                <w:lang w:val="ru-RU"/>
              </w:rPr>
              <w:t>3.Суммарная</w:t>
            </w:r>
            <w:r w:rsidRPr="002F7FD0">
              <w:rPr>
                <w:rFonts w:ascii="Times New Roman" w:hAnsi="Times New Roman" w:cs="Times New Roman"/>
                <w:sz w:val="24"/>
                <w:lang w:val="ru-RU"/>
              </w:rPr>
              <w:t>доляустраненныхзамечанийквузупо результатам внутренних и внешних проверок(контрольные,</w:t>
            </w:r>
            <w:r w:rsidRPr="002F7FD0">
              <w:rPr>
                <w:rFonts w:ascii="Times New Roman" w:hAnsi="Times New Roman" w:cs="Times New Roman"/>
                <w:sz w:val="24"/>
                <w:lang w:val="ru-RU"/>
              </w:rPr>
              <w:tab/>
              <w:t>учебные,</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научные</w:t>
            </w:r>
            <w:r w:rsidRPr="002F7FD0">
              <w:rPr>
                <w:rFonts w:ascii="Times New Roman" w:hAnsi="Times New Roman" w:cs="Times New Roman"/>
                <w:sz w:val="24"/>
                <w:lang w:val="ru-RU"/>
              </w:rPr>
              <w:t>сертификационныеи т.д.)</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055751" w:rsidRPr="002F7FD0" w:rsidRDefault="00055751"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70</w:t>
            </w:r>
          </w:p>
        </w:tc>
        <w:tc>
          <w:tcPr>
            <w:tcW w:w="809" w:type="dxa"/>
          </w:tcPr>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75</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75</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80</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85</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4.Степеньудовлетворенностиобучающихся,ППСкачествомобразовательныхуслугиэкосистемой</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75</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78</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79</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81</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83</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85</w:t>
            </w:r>
          </w:p>
        </w:tc>
      </w:tr>
      <w:tr w:rsidR="00055751" w:rsidRPr="002F7FD0" w:rsidTr="00F5483B">
        <w:trPr>
          <w:trHeight w:val="55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919"/>
                <w:tab w:val="left" w:pos="3487"/>
                <w:tab w:val="left" w:pos="3854"/>
              </w:tabs>
              <w:spacing w:line="276" w:lineRule="exact"/>
              <w:ind w:left="108" w:right="99"/>
              <w:rPr>
                <w:rFonts w:ascii="Times New Roman" w:hAnsi="Times New Roman" w:cs="Times New Roman"/>
                <w:sz w:val="24"/>
                <w:lang w:val="ru-RU"/>
              </w:rPr>
            </w:pPr>
            <w:r w:rsidRPr="002F7FD0">
              <w:rPr>
                <w:rFonts w:ascii="Times New Roman" w:hAnsi="Times New Roman" w:cs="Times New Roman"/>
                <w:sz w:val="24"/>
                <w:lang w:val="ru-RU"/>
              </w:rPr>
              <w:t>5.Соответствия</w:t>
            </w:r>
            <w:r w:rsidRPr="002F7FD0">
              <w:rPr>
                <w:rFonts w:ascii="Times New Roman" w:hAnsi="Times New Roman" w:cs="Times New Roman"/>
                <w:sz w:val="24"/>
                <w:lang w:val="ru-RU"/>
              </w:rPr>
              <w:tab/>
              <w:t>индикаторам</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показателям</w:t>
            </w:r>
            <w:r w:rsidRPr="002F7FD0">
              <w:rPr>
                <w:rFonts w:ascii="Times New Roman" w:hAnsi="Times New Roman" w:cs="Times New Roman"/>
                <w:sz w:val="24"/>
                <w:lang w:val="ru-RU"/>
              </w:rPr>
              <w:t>антикоррупционныхрисков</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65</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90</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275"/>
        </w:trPr>
        <w:tc>
          <w:tcPr>
            <w:tcW w:w="15784" w:type="dxa"/>
            <w:gridSpan w:val="10"/>
          </w:tcPr>
          <w:p w:rsidR="00055751" w:rsidRPr="002F7FD0" w:rsidRDefault="00055751"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Задача3.Тотальнаяцифровизацияиразвитиеинфраструктурыуниверситета</w:t>
            </w:r>
          </w:p>
        </w:tc>
      </w:tr>
      <w:tr w:rsidR="00055751" w:rsidRPr="002F7FD0" w:rsidTr="00F5483B">
        <w:trPr>
          <w:trHeight w:val="827"/>
        </w:trPr>
        <w:tc>
          <w:tcPr>
            <w:tcW w:w="4116" w:type="dxa"/>
            <w:vMerge w:val="restart"/>
          </w:tcPr>
          <w:p w:rsidR="00055751" w:rsidRPr="002F7FD0" w:rsidRDefault="00055751" w:rsidP="00F5483B">
            <w:pPr>
              <w:pStyle w:val="TableParagraph"/>
              <w:ind w:left="107" w:right="99"/>
              <w:rPr>
                <w:rFonts w:ascii="Times New Roman" w:hAnsi="Times New Roman" w:cs="Times New Roman"/>
                <w:sz w:val="24"/>
                <w:lang w:val="ru-RU"/>
              </w:rPr>
            </w:pPr>
            <w:r w:rsidRPr="002F7FD0">
              <w:rPr>
                <w:rFonts w:ascii="Times New Roman" w:hAnsi="Times New Roman" w:cs="Times New Roman"/>
                <w:sz w:val="24"/>
                <w:lang w:val="ru-RU"/>
              </w:rPr>
              <w:t>3.3 Повышение уровня цифровизациибизнес процессов управления вузом иуровень развития цифровойэкосистемы университета(2023 г. –40 %; 2024 г. – 50 %; 2025 г. – 60 %;2026г. –70 %;2027 г.– 80%; 2028г.</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–90 %;2029 г.– 100%)</w:t>
            </w: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1.Доляцифровизациибизнеспроцессовуправления вузом и уровень развития цифровойэкосистемыуниверситета</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40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60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90</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2.Обеспечениебезопасностиинформационныхсистем,базданныхиобеспеченностьдоступомвИнтернет</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60</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75</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80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90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95</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912"/>
                <w:tab w:val="left" w:pos="3435"/>
                <w:tab w:val="left" w:pos="5014"/>
              </w:tabs>
              <w:spacing w:line="276" w:lineRule="exact"/>
              <w:ind w:left="108" w:right="93"/>
              <w:rPr>
                <w:rFonts w:ascii="Times New Roman" w:hAnsi="Times New Roman" w:cs="Times New Roman"/>
                <w:sz w:val="24"/>
                <w:lang w:val="ru-RU"/>
              </w:rPr>
            </w:pPr>
            <w:r w:rsidRPr="002F7FD0">
              <w:rPr>
                <w:rFonts w:ascii="Times New Roman" w:hAnsi="Times New Roman" w:cs="Times New Roman"/>
                <w:sz w:val="24"/>
                <w:lang w:val="ru-RU"/>
              </w:rPr>
              <w:t>3.Количество</w:t>
            </w:r>
            <w:r w:rsidRPr="002F7FD0">
              <w:rPr>
                <w:rFonts w:ascii="Times New Roman" w:hAnsi="Times New Roman" w:cs="Times New Roman"/>
                <w:sz w:val="24"/>
                <w:lang w:val="ru-RU"/>
              </w:rPr>
              <w:tab/>
              <w:t>введенных</w:t>
            </w:r>
            <w:r w:rsidRPr="002F7FD0">
              <w:rPr>
                <w:rFonts w:ascii="Times New Roman" w:hAnsi="Times New Roman" w:cs="Times New Roman"/>
                <w:sz w:val="24"/>
                <w:lang w:val="ru-RU"/>
              </w:rPr>
              <w:tab/>
              <w:t>койко-мест</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студенческихобщежитиях</w:t>
            </w:r>
          </w:p>
        </w:tc>
        <w:tc>
          <w:tcPr>
            <w:tcW w:w="737" w:type="dxa"/>
          </w:tcPr>
          <w:p w:rsidR="00055751" w:rsidRPr="002F7FD0" w:rsidRDefault="00055751"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74" w:lineRule="exact"/>
              <w:ind w:left="114" w:right="104"/>
              <w:rPr>
                <w:rFonts w:ascii="Times New Roman" w:hAnsi="Times New Roman" w:cs="Times New Roman"/>
                <w:sz w:val="24"/>
              </w:rPr>
            </w:pPr>
            <w:r w:rsidRPr="002F7FD0">
              <w:rPr>
                <w:rFonts w:ascii="Times New Roman" w:hAnsi="Times New Roman" w:cs="Times New Roman"/>
                <w:sz w:val="24"/>
              </w:rPr>
              <w:t>1313</w:t>
            </w:r>
          </w:p>
        </w:tc>
        <w:tc>
          <w:tcPr>
            <w:tcW w:w="812" w:type="dxa"/>
          </w:tcPr>
          <w:p w:rsidR="00055751" w:rsidRPr="002F7FD0" w:rsidRDefault="00055751" w:rsidP="00F5483B">
            <w:pPr>
              <w:pStyle w:val="TableParagraph"/>
              <w:spacing w:line="274" w:lineRule="exact"/>
              <w:ind w:left="114" w:right="105"/>
              <w:rPr>
                <w:rFonts w:ascii="Times New Roman" w:hAnsi="Times New Roman" w:cs="Times New Roman"/>
                <w:sz w:val="24"/>
              </w:rPr>
            </w:pPr>
            <w:r w:rsidRPr="002F7FD0">
              <w:rPr>
                <w:rFonts w:ascii="Times New Roman" w:hAnsi="Times New Roman" w:cs="Times New Roman"/>
                <w:sz w:val="24"/>
              </w:rPr>
              <w:t>1829</w:t>
            </w:r>
          </w:p>
        </w:tc>
        <w:tc>
          <w:tcPr>
            <w:tcW w:w="809" w:type="dxa"/>
          </w:tcPr>
          <w:p w:rsidR="00055751" w:rsidRPr="002F7FD0" w:rsidRDefault="00055751" w:rsidP="00F5483B">
            <w:pPr>
              <w:pStyle w:val="TableParagraph"/>
              <w:spacing w:line="274" w:lineRule="exact"/>
              <w:ind w:left="112" w:right="105"/>
              <w:rPr>
                <w:rFonts w:ascii="Times New Roman" w:hAnsi="Times New Roman" w:cs="Times New Roman"/>
                <w:sz w:val="24"/>
              </w:rPr>
            </w:pPr>
            <w:r w:rsidRPr="002F7FD0">
              <w:rPr>
                <w:rFonts w:ascii="Times New Roman" w:hAnsi="Times New Roman" w:cs="Times New Roman"/>
                <w:sz w:val="24"/>
              </w:rPr>
              <w:t>1829</w:t>
            </w:r>
          </w:p>
        </w:tc>
        <w:tc>
          <w:tcPr>
            <w:tcW w:w="807" w:type="dxa"/>
          </w:tcPr>
          <w:p w:rsidR="00055751" w:rsidRPr="002F7FD0" w:rsidRDefault="00055751" w:rsidP="00F5483B">
            <w:pPr>
              <w:pStyle w:val="TableParagraph"/>
              <w:spacing w:line="274" w:lineRule="exact"/>
              <w:ind w:left="135" w:right="126"/>
              <w:rPr>
                <w:rFonts w:ascii="Times New Roman" w:hAnsi="Times New Roman" w:cs="Times New Roman"/>
                <w:sz w:val="24"/>
              </w:rPr>
            </w:pPr>
            <w:r w:rsidRPr="002F7FD0">
              <w:rPr>
                <w:rFonts w:ascii="Times New Roman" w:hAnsi="Times New Roman" w:cs="Times New Roman"/>
                <w:sz w:val="24"/>
              </w:rPr>
              <w:t>1829</w:t>
            </w:r>
          </w:p>
        </w:tc>
        <w:tc>
          <w:tcPr>
            <w:tcW w:w="809" w:type="dxa"/>
          </w:tcPr>
          <w:p w:rsidR="00055751" w:rsidRPr="002F7FD0" w:rsidRDefault="00055751" w:rsidP="00F5483B">
            <w:pPr>
              <w:pStyle w:val="TableParagraph"/>
              <w:spacing w:line="274" w:lineRule="exact"/>
              <w:ind w:left="110" w:right="105"/>
              <w:rPr>
                <w:rFonts w:ascii="Times New Roman" w:hAnsi="Times New Roman" w:cs="Times New Roman"/>
                <w:sz w:val="24"/>
              </w:rPr>
            </w:pPr>
            <w:r w:rsidRPr="002F7FD0">
              <w:rPr>
                <w:rFonts w:ascii="Times New Roman" w:hAnsi="Times New Roman" w:cs="Times New Roman"/>
                <w:sz w:val="24"/>
              </w:rPr>
              <w:t>1829</w:t>
            </w:r>
          </w:p>
        </w:tc>
        <w:tc>
          <w:tcPr>
            <w:tcW w:w="805" w:type="dxa"/>
          </w:tcPr>
          <w:p w:rsidR="00055751" w:rsidRPr="002F7FD0" w:rsidRDefault="00055751" w:rsidP="00F5483B">
            <w:pPr>
              <w:pStyle w:val="TableParagraph"/>
              <w:spacing w:line="274" w:lineRule="exact"/>
              <w:ind w:left="108" w:right="104"/>
              <w:rPr>
                <w:rFonts w:ascii="Times New Roman" w:hAnsi="Times New Roman" w:cs="Times New Roman"/>
                <w:sz w:val="24"/>
              </w:rPr>
            </w:pPr>
            <w:r w:rsidRPr="002F7FD0">
              <w:rPr>
                <w:rFonts w:ascii="Times New Roman" w:hAnsi="Times New Roman" w:cs="Times New Roman"/>
                <w:sz w:val="24"/>
              </w:rPr>
              <w:t>1829</w:t>
            </w:r>
          </w:p>
        </w:tc>
        <w:tc>
          <w:tcPr>
            <w:tcW w:w="845" w:type="dxa"/>
          </w:tcPr>
          <w:p w:rsidR="00055751" w:rsidRPr="002F7FD0" w:rsidRDefault="00055751" w:rsidP="00F5483B">
            <w:pPr>
              <w:pStyle w:val="TableParagraph"/>
              <w:spacing w:line="274" w:lineRule="exact"/>
              <w:ind w:left="12" w:right="11"/>
              <w:rPr>
                <w:rFonts w:ascii="Times New Roman" w:hAnsi="Times New Roman" w:cs="Times New Roman"/>
                <w:sz w:val="24"/>
              </w:rPr>
            </w:pPr>
            <w:r w:rsidRPr="002F7FD0">
              <w:rPr>
                <w:rFonts w:ascii="Times New Roman" w:hAnsi="Times New Roman" w:cs="Times New Roman"/>
                <w:sz w:val="24"/>
              </w:rPr>
              <w:t>1829</w:t>
            </w:r>
          </w:p>
        </w:tc>
      </w:tr>
      <w:tr w:rsidR="00055751" w:rsidRPr="002F7FD0" w:rsidTr="00F5483B">
        <w:trPr>
          <w:trHeight w:val="55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0" w:lineRule="atLeast"/>
              <w:ind w:left="108" w:right="97"/>
              <w:rPr>
                <w:rFonts w:ascii="Times New Roman" w:hAnsi="Times New Roman" w:cs="Times New Roman"/>
                <w:sz w:val="24"/>
                <w:lang w:val="ru-RU"/>
              </w:rPr>
            </w:pPr>
            <w:r w:rsidRPr="002F7FD0">
              <w:rPr>
                <w:rFonts w:ascii="Times New Roman" w:hAnsi="Times New Roman" w:cs="Times New Roman"/>
                <w:sz w:val="24"/>
                <w:lang w:val="ru-RU"/>
              </w:rPr>
              <w:t>4.Уровеньсозданныхусловийдляинклюзивногообразованияввузе</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63,63</w:t>
            </w:r>
          </w:p>
        </w:tc>
        <w:tc>
          <w:tcPr>
            <w:tcW w:w="812"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63,63</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68,18</w:t>
            </w:r>
          </w:p>
        </w:tc>
        <w:tc>
          <w:tcPr>
            <w:tcW w:w="807" w:type="dxa"/>
          </w:tcPr>
          <w:p w:rsidR="00055751" w:rsidRPr="002F7FD0" w:rsidRDefault="00055751"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72,7</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77,27</w:t>
            </w:r>
          </w:p>
        </w:tc>
        <w:tc>
          <w:tcPr>
            <w:tcW w:w="805" w:type="dxa"/>
          </w:tcPr>
          <w:p w:rsidR="00055751" w:rsidRPr="002F7FD0" w:rsidRDefault="00055751"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81,81</w:t>
            </w:r>
          </w:p>
        </w:tc>
        <w:tc>
          <w:tcPr>
            <w:tcW w:w="845" w:type="dxa"/>
          </w:tcPr>
          <w:p w:rsidR="00055751" w:rsidRPr="002F7FD0" w:rsidRDefault="00055751" w:rsidP="00F5483B">
            <w:pPr>
              <w:pStyle w:val="TableParagraph"/>
              <w:ind w:left="12" w:right="8"/>
              <w:rPr>
                <w:rFonts w:ascii="Times New Roman" w:hAnsi="Times New Roman" w:cs="Times New Roman"/>
                <w:sz w:val="24"/>
              </w:rPr>
            </w:pPr>
            <w:r w:rsidRPr="002F7FD0">
              <w:rPr>
                <w:rFonts w:ascii="Times New Roman" w:hAnsi="Times New Roman" w:cs="Times New Roman"/>
                <w:sz w:val="24"/>
              </w:rPr>
              <w:t>86,36</w:t>
            </w:r>
          </w:p>
        </w:tc>
      </w:tr>
      <w:tr w:rsidR="00055751" w:rsidRPr="002F7FD0" w:rsidTr="00F5483B">
        <w:trPr>
          <w:trHeight w:val="275"/>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56" w:lineRule="exact"/>
              <w:ind w:left="108"/>
              <w:rPr>
                <w:rFonts w:ascii="Times New Roman" w:hAnsi="Times New Roman" w:cs="Times New Roman"/>
                <w:sz w:val="24"/>
              </w:rPr>
            </w:pPr>
            <w:r w:rsidRPr="002F7FD0">
              <w:rPr>
                <w:rFonts w:ascii="Times New Roman" w:hAnsi="Times New Roman" w:cs="Times New Roman"/>
                <w:sz w:val="24"/>
              </w:rPr>
              <w:t>5.Строительствоновогоединогоуниверситета</w:t>
            </w:r>
          </w:p>
        </w:tc>
        <w:tc>
          <w:tcPr>
            <w:tcW w:w="737" w:type="dxa"/>
          </w:tcPr>
          <w:p w:rsidR="00055751" w:rsidRPr="002F7FD0" w:rsidRDefault="00055751" w:rsidP="00F5483B">
            <w:pPr>
              <w:pStyle w:val="TableParagraph"/>
              <w:spacing w:line="256"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56" w:lineRule="exact"/>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spacing w:line="256" w:lineRule="exact"/>
              <w:ind w:left="114" w:right="104"/>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spacing w:line="256" w:lineRule="exact"/>
              <w:ind w:left="113" w:right="106"/>
              <w:rPr>
                <w:rFonts w:ascii="Times New Roman" w:hAnsi="Times New Roman" w:cs="Times New Roman"/>
                <w:sz w:val="24"/>
              </w:rPr>
            </w:pPr>
            <w:r w:rsidRPr="002F7FD0">
              <w:rPr>
                <w:rFonts w:ascii="Times New Roman" w:hAnsi="Times New Roman" w:cs="Times New Roman"/>
                <w:sz w:val="24"/>
              </w:rPr>
              <w:t>25</w:t>
            </w:r>
          </w:p>
        </w:tc>
        <w:tc>
          <w:tcPr>
            <w:tcW w:w="807" w:type="dxa"/>
          </w:tcPr>
          <w:p w:rsidR="00055751" w:rsidRPr="002F7FD0" w:rsidRDefault="00055751" w:rsidP="00F5483B">
            <w:pPr>
              <w:pStyle w:val="TableParagraph"/>
              <w:spacing w:line="256" w:lineRule="exact"/>
              <w:ind w:left="135" w:right="126"/>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spacing w:line="256" w:lineRule="exact"/>
              <w:ind w:left="113" w:right="108"/>
              <w:rPr>
                <w:rFonts w:ascii="Times New Roman" w:hAnsi="Times New Roman" w:cs="Times New Roman"/>
                <w:sz w:val="24"/>
              </w:rPr>
            </w:pPr>
            <w:r w:rsidRPr="002F7FD0">
              <w:rPr>
                <w:rFonts w:ascii="Times New Roman" w:hAnsi="Times New Roman" w:cs="Times New Roman"/>
                <w:sz w:val="24"/>
              </w:rPr>
              <w:t>70</w:t>
            </w:r>
          </w:p>
        </w:tc>
        <w:tc>
          <w:tcPr>
            <w:tcW w:w="805" w:type="dxa"/>
          </w:tcPr>
          <w:p w:rsidR="00055751" w:rsidRPr="002F7FD0" w:rsidRDefault="00055751" w:rsidP="00F5483B">
            <w:pPr>
              <w:pStyle w:val="TableParagraph"/>
              <w:spacing w:line="256" w:lineRule="exact"/>
              <w:ind w:left="111" w:right="107"/>
              <w:rPr>
                <w:rFonts w:ascii="Times New Roman" w:hAnsi="Times New Roman" w:cs="Times New Roman"/>
                <w:sz w:val="24"/>
              </w:rPr>
            </w:pPr>
            <w:r w:rsidRPr="002F7FD0">
              <w:rPr>
                <w:rFonts w:ascii="Times New Roman" w:hAnsi="Times New Roman" w:cs="Times New Roman"/>
                <w:sz w:val="24"/>
              </w:rPr>
              <w:t>90</w:t>
            </w:r>
          </w:p>
        </w:tc>
        <w:tc>
          <w:tcPr>
            <w:tcW w:w="845" w:type="dxa"/>
          </w:tcPr>
          <w:p w:rsidR="00055751" w:rsidRPr="002F7FD0" w:rsidRDefault="00055751" w:rsidP="00F5483B">
            <w:pPr>
              <w:pStyle w:val="TableParagraph"/>
              <w:spacing w:line="256" w:lineRule="exact"/>
              <w:ind w:left="12" w:right="11"/>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z w:val="24"/>
              </w:rPr>
              <w:t>Задача4.Финансоваяустойчивостьуниверситета</w:t>
            </w:r>
          </w:p>
        </w:tc>
      </w:tr>
      <w:tr w:rsidR="00055751" w:rsidRPr="002F7FD0" w:rsidTr="00F5483B">
        <w:trPr>
          <w:trHeight w:val="827"/>
        </w:trPr>
        <w:tc>
          <w:tcPr>
            <w:tcW w:w="4116" w:type="dxa"/>
            <w:vMerge w:val="restart"/>
          </w:tcPr>
          <w:p w:rsidR="00055751" w:rsidRPr="002F7FD0" w:rsidRDefault="00055751" w:rsidP="00F5483B">
            <w:pPr>
              <w:pStyle w:val="TableParagraph"/>
              <w:ind w:left="107"/>
              <w:jc w:val="both"/>
              <w:rPr>
                <w:rFonts w:ascii="Times New Roman" w:hAnsi="Times New Roman" w:cs="Times New Roman"/>
                <w:sz w:val="24"/>
                <w:lang w:val="ru-RU"/>
              </w:rPr>
            </w:pPr>
            <w:r w:rsidRPr="002F7FD0">
              <w:rPr>
                <w:rFonts w:ascii="Times New Roman" w:hAnsi="Times New Roman" w:cs="Times New Roman"/>
                <w:sz w:val="24"/>
                <w:lang w:val="ru-RU"/>
              </w:rPr>
              <w:t>3.4Развитиекачественной</w:t>
            </w:r>
          </w:p>
          <w:p w:rsidR="00055751" w:rsidRPr="002F7FD0" w:rsidRDefault="00055751" w:rsidP="00F5483B">
            <w:pPr>
              <w:pStyle w:val="TableParagraph"/>
              <w:ind w:left="107" w:right="234"/>
              <w:jc w:val="both"/>
              <w:rPr>
                <w:rFonts w:ascii="Times New Roman" w:hAnsi="Times New Roman" w:cs="Times New Roman"/>
                <w:sz w:val="24"/>
                <w:lang w:val="ru-RU"/>
              </w:rPr>
            </w:pPr>
            <w:r w:rsidRPr="002F7FD0">
              <w:rPr>
                <w:rFonts w:ascii="Times New Roman" w:hAnsi="Times New Roman" w:cs="Times New Roman"/>
                <w:sz w:val="24"/>
                <w:lang w:val="ru-RU"/>
              </w:rPr>
              <w:t>инфраструктуры и доля финансовыхсредств, затраченных на обновлениефондаи оборудования</w:t>
            </w:r>
          </w:p>
          <w:p w:rsidR="00055751" w:rsidRPr="002F7FD0" w:rsidRDefault="00055751" w:rsidP="00F5483B">
            <w:pPr>
              <w:pStyle w:val="TableParagraph"/>
              <w:ind w:left="107"/>
              <w:jc w:val="both"/>
              <w:rPr>
                <w:rFonts w:ascii="Times New Roman" w:hAnsi="Times New Roman" w:cs="Times New Roman"/>
                <w:sz w:val="24"/>
              </w:rPr>
            </w:pPr>
            <w:r w:rsidRPr="002F7FD0">
              <w:rPr>
                <w:rFonts w:ascii="Times New Roman" w:hAnsi="Times New Roman" w:cs="Times New Roman"/>
                <w:sz w:val="24"/>
              </w:rPr>
              <w:t>(2023г. –19,77 %; 2024г. –19,77 %;</w:t>
            </w:r>
          </w:p>
          <w:p w:rsidR="00055751" w:rsidRPr="002F7FD0" w:rsidRDefault="00055751" w:rsidP="00F5483B">
            <w:pPr>
              <w:pStyle w:val="TableParagraph"/>
              <w:ind w:left="107"/>
              <w:jc w:val="both"/>
              <w:rPr>
                <w:rFonts w:ascii="Times New Roman" w:hAnsi="Times New Roman" w:cs="Times New Roman"/>
                <w:sz w:val="24"/>
              </w:rPr>
            </w:pPr>
            <w:r w:rsidRPr="002F7FD0">
              <w:rPr>
                <w:rFonts w:ascii="Times New Roman" w:hAnsi="Times New Roman" w:cs="Times New Roman"/>
                <w:sz w:val="24"/>
              </w:rPr>
              <w:t>2025г. –22 %;2026 г.– 23%; 2027г.</w:t>
            </w:r>
          </w:p>
          <w:p w:rsidR="00055751" w:rsidRPr="002F7FD0" w:rsidRDefault="00055751" w:rsidP="00F5483B">
            <w:pPr>
              <w:pStyle w:val="TableParagraph"/>
              <w:ind w:left="107"/>
              <w:jc w:val="both"/>
              <w:rPr>
                <w:rFonts w:ascii="Times New Roman" w:hAnsi="Times New Roman" w:cs="Times New Roman"/>
                <w:sz w:val="24"/>
              </w:rPr>
            </w:pPr>
            <w:r w:rsidRPr="002F7FD0">
              <w:rPr>
                <w:rFonts w:ascii="Times New Roman" w:hAnsi="Times New Roman" w:cs="Times New Roman"/>
                <w:sz w:val="24"/>
              </w:rPr>
              <w:lastRenderedPageBreak/>
              <w:t>–24 %;2028 г. –25 %; 2029г. –26 %)</w:t>
            </w: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lastRenderedPageBreak/>
              <w:t>1.Доляфинансовыхсредств,затраченныхнаобновлениебиблиотечногофонда,учебногоинаучногооборудования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19,77</w:t>
            </w:r>
          </w:p>
        </w:tc>
        <w:tc>
          <w:tcPr>
            <w:tcW w:w="812"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19,77</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22</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23</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24</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25</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26</w:t>
            </w:r>
          </w:p>
        </w:tc>
      </w:tr>
      <w:tr w:rsidR="00055751" w:rsidRPr="002F7FD0" w:rsidTr="00F5483B">
        <w:trPr>
          <w:trHeight w:val="63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564"/>
                <w:tab w:val="left" w:pos="1353"/>
                <w:tab w:val="left" w:pos="2555"/>
                <w:tab w:val="left" w:pos="3066"/>
                <w:tab w:val="left" w:pos="4246"/>
              </w:tabs>
              <w:ind w:left="108" w:right="98"/>
              <w:rPr>
                <w:rFonts w:ascii="Times New Roman" w:hAnsi="Times New Roman" w:cs="Times New Roman"/>
                <w:sz w:val="24"/>
                <w:lang w:val="ru-RU"/>
              </w:rPr>
            </w:pPr>
            <w:r w:rsidRPr="002F7FD0">
              <w:rPr>
                <w:rFonts w:ascii="Times New Roman" w:hAnsi="Times New Roman" w:cs="Times New Roman"/>
                <w:sz w:val="24"/>
                <w:lang w:val="ru-RU"/>
              </w:rPr>
              <w:t>2.</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расходов</w:t>
            </w:r>
            <w:r w:rsidRPr="002F7FD0">
              <w:rPr>
                <w:rFonts w:ascii="Times New Roman" w:hAnsi="Times New Roman" w:cs="Times New Roman"/>
                <w:sz w:val="24"/>
                <w:lang w:val="ru-RU"/>
              </w:rPr>
              <w:tab/>
              <w:t>на</w:t>
            </w:r>
            <w:r w:rsidRPr="002F7FD0">
              <w:rPr>
                <w:rFonts w:ascii="Times New Roman" w:hAnsi="Times New Roman" w:cs="Times New Roman"/>
                <w:sz w:val="24"/>
                <w:lang w:val="ru-RU"/>
              </w:rPr>
              <w:tab/>
              <w:t>развитие</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учебных</w:t>
            </w:r>
            <w:r w:rsidRPr="002F7FD0">
              <w:rPr>
                <w:rFonts w:ascii="Times New Roman" w:hAnsi="Times New Roman" w:cs="Times New Roman"/>
                <w:sz w:val="24"/>
                <w:lang w:val="ru-RU"/>
              </w:rPr>
              <w:t>лабораторийот расходнойчастибюджета</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7</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8</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8</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110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591"/>
                <w:tab w:val="left" w:pos="3862"/>
              </w:tabs>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3.Доля</w:t>
            </w:r>
            <w:r w:rsidRPr="002F7FD0">
              <w:rPr>
                <w:rFonts w:ascii="Times New Roman" w:hAnsi="Times New Roman" w:cs="Times New Roman"/>
                <w:sz w:val="24"/>
                <w:lang w:val="ru-RU"/>
              </w:rPr>
              <w:tab/>
              <w:t>привлеченных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инвестиций,</w:t>
            </w:r>
            <w:r w:rsidRPr="002F7FD0">
              <w:rPr>
                <w:rFonts w:ascii="Times New Roman" w:hAnsi="Times New Roman" w:cs="Times New Roman"/>
                <w:sz w:val="24"/>
                <w:lang w:val="ru-RU"/>
              </w:rPr>
              <w:t>внебюджетныхсредствнаразвитиевузаотобщегодоходавуза,втомчислеврамкахэндаументфонда</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0,91</w:t>
            </w:r>
          </w:p>
        </w:tc>
        <w:tc>
          <w:tcPr>
            <w:tcW w:w="812" w:type="dxa"/>
          </w:tcPr>
          <w:p w:rsidR="00055751" w:rsidRPr="002F7FD0" w:rsidRDefault="00055751" w:rsidP="00F5483B">
            <w:pPr>
              <w:pStyle w:val="TableParagraph"/>
              <w:ind w:left="114" w:right="10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1,1</w:t>
            </w:r>
          </w:p>
        </w:tc>
        <w:tc>
          <w:tcPr>
            <w:tcW w:w="807" w:type="dxa"/>
          </w:tcPr>
          <w:p w:rsidR="00055751" w:rsidRPr="002F7FD0" w:rsidRDefault="00055751"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1,2</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1,3</w:t>
            </w:r>
          </w:p>
        </w:tc>
        <w:tc>
          <w:tcPr>
            <w:tcW w:w="805" w:type="dxa"/>
          </w:tcPr>
          <w:p w:rsidR="00055751" w:rsidRPr="002F7FD0" w:rsidRDefault="00055751"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1,4</w:t>
            </w:r>
          </w:p>
        </w:tc>
        <w:tc>
          <w:tcPr>
            <w:tcW w:w="845" w:type="dxa"/>
          </w:tcPr>
          <w:p w:rsidR="00055751" w:rsidRPr="002F7FD0" w:rsidRDefault="00055751" w:rsidP="00F5483B">
            <w:pPr>
              <w:pStyle w:val="TableParagraph"/>
              <w:ind w:left="12" w:right="8"/>
              <w:rPr>
                <w:rFonts w:ascii="Times New Roman" w:hAnsi="Times New Roman" w:cs="Times New Roman"/>
                <w:sz w:val="24"/>
              </w:rPr>
            </w:pPr>
            <w:r w:rsidRPr="002F7FD0">
              <w:rPr>
                <w:rFonts w:ascii="Times New Roman" w:hAnsi="Times New Roman" w:cs="Times New Roman"/>
                <w:sz w:val="24"/>
              </w:rPr>
              <w:t>1,5</w:t>
            </w:r>
          </w:p>
        </w:tc>
      </w:tr>
    </w:tbl>
    <w:p w:rsidR="00055751" w:rsidRPr="002F7FD0" w:rsidRDefault="00055751" w:rsidP="00055751">
      <w:pPr>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830"/>
        </w:trPr>
        <w:tc>
          <w:tcPr>
            <w:tcW w:w="4116" w:type="dxa"/>
            <w:vMerge w:val="restart"/>
          </w:tcPr>
          <w:p w:rsidR="00055751" w:rsidRPr="002F7FD0" w:rsidRDefault="00055751" w:rsidP="00F5483B">
            <w:pPr>
              <w:pStyle w:val="TableParagraph"/>
              <w:rPr>
                <w:rFonts w:ascii="Times New Roman" w:hAnsi="Times New Roman" w:cs="Times New Roman"/>
                <w:sz w:val="24"/>
              </w:rPr>
            </w:pPr>
          </w:p>
        </w:tc>
        <w:tc>
          <w:tcPr>
            <w:tcW w:w="5233" w:type="dxa"/>
          </w:tcPr>
          <w:p w:rsidR="00055751" w:rsidRPr="002F7FD0" w:rsidRDefault="00055751" w:rsidP="00F5483B">
            <w:pPr>
              <w:pStyle w:val="TableParagraph"/>
              <w:spacing w:line="270" w:lineRule="atLeast"/>
              <w:ind w:left="108" w:right="91"/>
              <w:jc w:val="both"/>
              <w:rPr>
                <w:rFonts w:ascii="Times New Roman" w:hAnsi="Times New Roman" w:cs="Times New Roman"/>
                <w:sz w:val="24"/>
                <w:lang w:val="ru-RU"/>
              </w:rPr>
            </w:pPr>
            <w:r w:rsidRPr="002F7FD0">
              <w:rPr>
                <w:rFonts w:ascii="Times New Roman" w:hAnsi="Times New Roman" w:cs="Times New Roman"/>
                <w:sz w:val="24"/>
                <w:lang w:val="ru-RU"/>
              </w:rPr>
              <w:t>4.Доляполученныхдоходовотнаучнойдеятельности,инновационныхразработокикоммерциализованныхпроектов</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1"/>
              <w:ind w:right="244"/>
              <w:jc w:val="right"/>
              <w:rPr>
                <w:rFonts w:ascii="Times New Roman" w:hAnsi="Times New Roman" w:cs="Times New Roman"/>
                <w:sz w:val="24"/>
              </w:rPr>
            </w:pPr>
            <w:r w:rsidRPr="002F7FD0">
              <w:rPr>
                <w:rFonts w:ascii="Times New Roman" w:hAnsi="Times New Roman" w:cs="Times New Roman"/>
                <w:sz w:val="24"/>
              </w:rPr>
              <w:t>3,3</w:t>
            </w:r>
          </w:p>
        </w:tc>
        <w:tc>
          <w:tcPr>
            <w:tcW w:w="812" w:type="dxa"/>
          </w:tcPr>
          <w:p w:rsidR="00055751" w:rsidRPr="002F7FD0" w:rsidRDefault="00055751" w:rsidP="00F5483B">
            <w:pPr>
              <w:pStyle w:val="TableParagraph"/>
              <w:spacing w:before="1"/>
              <w:ind w:left="114" w:right="107"/>
              <w:rPr>
                <w:rFonts w:ascii="Times New Roman" w:hAnsi="Times New Roman" w:cs="Times New Roman"/>
                <w:sz w:val="24"/>
              </w:rPr>
            </w:pPr>
            <w:r w:rsidRPr="002F7FD0">
              <w:rPr>
                <w:rFonts w:ascii="Times New Roman" w:hAnsi="Times New Roman" w:cs="Times New Roman"/>
                <w:sz w:val="24"/>
              </w:rPr>
              <w:t>3,83</w:t>
            </w:r>
          </w:p>
        </w:tc>
        <w:tc>
          <w:tcPr>
            <w:tcW w:w="809" w:type="dxa"/>
          </w:tcPr>
          <w:p w:rsidR="00055751" w:rsidRPr="002F7FD0" w:rsidRDefault="00055751" w:rsidP="00F5483B">
            <w:pPr>
              <w:pStyle w:val="TableParagraph"/>
              <w:spacing w:before="1"/>
              <w:ind w:left="113" w:right="104"/>
              <w:rPr>
                <w:rFonts w:ascii="Times New Roman" w:hAnsi="Times New Roman" w:cs="Times New Roman"/>
                <w:sz w:val="24"/>
              </w:rPr>
            </w:pPr>
            <w:r w:rsidRPr="002F7FD0">
              <w:rPr>
                <w:rFonts w:ascii="Times New Roman" w:hAnsi="Times New Roman" w:cs="Times New Roman"/>
                <w:sz w:val="24"/>
              </w:rPr>
              <w:t>4,0</w:t>
            </w:r>
          </w:p>
        </w:tc>
        <w:tc>
          <w:tcPr>
            <w:tcW w:w="807" w:type="dxa"/>
          </w:tcPr>
          <w:p w:rsidR="00055751" w:rsidRPr="002F7FD0" w:rsidRDefault="00055751" w:rsidP="00F5483B">
            <w:pPr>
              <w:pStyle w:val="TableParagraph"/>
              <w:spacing w:before="1"/>
              <w:ind w:left="135" w:right="124"/>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spacing w:before="1"/>
              <w:ind w:left="113" w:right="105"/>
              <w:rPr>
                <w:rFonts w:ascii="Times New Roman" w:hAnsi="Times New Roman" w:cs="Times New Roman"/>
                <w:sz w:val="24"/>
              </w:rPr>
            </w:pPr>
            <w:r w:rsidRPr="002F7FD0">
              <w:rPr>
                <w:rFonts w:ascii="Times New Roman" w:hAnsi="Times New Roman" w:cs="Times New Roman"/>
                <w:sz w:val="24"/>
              </w:rPr>
              <w:t>6,0</w:t>
            </w:r>
          </w:p>
        </w:tc>
        <w:tc>
          <w:tcPr>
            <w:tcW w:w="805" w:type="dxa"/>
          </w:tcPr>
          <w:p w:rsidR="00055751" w:rsidRPr="002F7FD0" w:rsidRDefault="00055751" w:rsidP="00F5483B">
            <w:pPr>
              <w:pStyle w:val="TableParagraph"/>
              <w:spacing w:before="1"/>
              <w:ind w:left="111" w:right="104"/>
              <w:rPr>
                <w:rFonts w:ascii="Times New Roman" w:hAnsi="Times New Roman" w:cs="Times New Roman"/>
                <w:sz w:val="24"/>
              </w:rPr>
            </w:pPr>
            <w:r w:rsidRPr="002F7FD0">
              <w:rPr>
                <w:rFonts w:ascii="Times New Roman" w:hAnsi="Times New Roman" w:cs="Times New Roman"/>
                <w:sz w:val="24"/>
              </w:rPr>
              <w:t>8,0</w:t>
            </w:r>
          </w:p>
        </w:tc>
        <w:tc>
          <w:tcPr>
            <w:tcW w:w="845" w:type="dxa"/>
          </w:tcPr>
          <w:p w:rsidR="00055751" w:rsidRPr="002F7FD0" w:rsidRDefault="00055751" w:rsidP="00F5483B">
            <w:pPr>
              <w:pStyle w:val="TableParagraph"/>
              <w:spacing w:before="1"/>
              <w:ind w:left="12" w:right="8"/>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110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5. Количество коммерциализируемых проектовчастногософинансированияРННТДиприкладногонаучногоисследования(МИО,представителибизнеса)</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5</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8</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552"/>
        </w:trPr>
        <w:tc>
          <w:tcPr>
            <w:tcW w:w="15784" w:type="dxa"/>
            <w:gridSpan w:val="10"/>
          </w:tcPr>
          <w:p w:rsidR="00055751" w:rsidRPr="002F7FD0" w:rsidRDefault="00055751" w:rsidP="00F5483B">
            <w:pPr>
              <w:pStyle w:val="TableParagraph"/>
              <w:spacing w:line="276"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СТРАТЕГИЧЕСКОЕНАПРАВЛЕНИЕ4.«РАЗВИТИЕХИМИЧЕСКОЙ,ИНЖЕНЕРНО-ТЕХНИЧЕСКОЙИТЕХНОЛОГИЧЕСКОЙШКОЛЫ»</w:t>
            </w:r>
          </w:p>
        </w:tc>
      </w:tr>
      <w:tr w:rsidR="00055751" w:rsidRPr="002F7FD0" w:rsidTr="00F5483B">
        <w:trPr>
          <w:trHeight w:val="275"/>
        </w:trPr>
        <w:tc>
          <w:tcPr>
            <w:tcW w:w="15784" w:type="dxa"/>
            <w:gridSpan w:val="10"/>
          </w:tcPr>
          <w:p w:rsidR="00055751" w:rsidRPr="002F7FD0" w:rsidRDefault="00055751"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Цель4.Наращиваниепотенциалахимического,инженерно-технического,технологическогокластера</w:t>
            </w:r>
          </w:p>
        </w:tc>
      </w:tr>
      <w:tr w:rsidR="00055751" w:rsidRPr="002F7FD0" w:rsidTr="00F5483B">
        <w:trPr>
          <w:trHeight w:val="275"/>
        </w:trPr>
        <w:tc>
          <w:tcPr>
            <w:tcW w:w="15784" w:type="dxa"/>
            <w:gridSpan w:val="10"/>
          </w:tcPr>
          <w:p w:rsidR="00055751" w:rsidRPr="002F7FD0" w:rsidRDefault="00055751" w:rsidP="00F5483B">
            <w:pPr>
              <w:pStyle w:val="TableParagraph"/>
              <w:tabs>
                <w:tab w:val="left" w:pos="1341"/>
              </w:tabs>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 1.</w:t>
            </w:r>
            <w:r w:rsidRPr="002F7FD0">
              <w:rPr>
                <w:rFonts w:ascii="Times New Roman" w:hAnsi="Times New Roman" w:cs="Times New Roman"/>
                <w:b/>
                <w:sz w:val="24"/>
                <w:lang w:val="ru-RU"/>
              </w:rPr>
              <w:tab/>
              <w:t>Модернизацияхимическогообразованияинаращиваниекадровогопотенциала</w:t>
            </w:r>
          </w:p>
        </w:tc>
      </w:tr>
      <w:tr w:rsidR="00055751" w:rsidRPr="002F7FD0" w:rsidTr="00F5483B">
        <w:trPr>
          <w:trHeight w:val="827"/>
        </w:trPr>
        <w:tc>
          <w:tcPr>
            <w:tcW w:w="4116" w:type="dxa"/>
            <w:vMerge w:val="restart"/>
          </w:tcPr>
          <w:p w:rsidR="00055751" w:rsidRPr="002F7FD0" w:rsidRDefault="00055751" w:rsidP="00F5483B">
            <w:pPr>
              <w:pStyle w:val="TableParagraph"/>
              <w:ind w:left="107" w:right="397"/>
              <w:rPr>
                <w:rFonts w:ascii="Times New Roman" w:hAnsi="Times New Roman" w:cs="Times New Roman"/>
                <w:sz w:val="24"/>
                <w:lang w:val="ru-RU"/>
              </w:rPr>
            </w:pPr>
            <w:r w:rsidRPr="002F7FD0">
              <w:rPr>
                <w:rFonts w:ascii="Times New Roman" w:hAnsi="Times New Roman" w:cs="Times New Roman"/>
                <w:sz w:val="24"/>
                <w:lang w:val="ru-RU"/>
              </w:rPr>
              <w:t>4.1 Наращивание кадровогопотенциалаотраслииувеличениеколичества образовательныхпрограмм(2024 г. – 1; 2025 г. – 1;2026 г. – 2; 2027 г. – 2; 2028 г. – 3;2029г. – 3)</w:t>
            </w: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1.Открытиепрограммдвойныхдипломовпоподготовкекадровдляхимическойпромышленности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4</w:t>
            </w:r>
          </w:p>
        </w:tc>
      </w:tr>
      <w:tr w:rsidR="00055751" w:rsidRPr="002F7FD0" w:rsidTr="00F5483B">
        <w:trPr>
          <w:trHeight w:val="59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533"/>
              </w:tabs>
              <w:ind w:left="108" w:right="100"/>
              <w:rPr>
                <w:rFonts w:ascii="Times New Roman" w:hAnsi="Times New Roman" w:cs="Times New Roman"/>
                <w:sz w:val="24"/>
                <w:lang w:val="ru-RU"/>
              </w:rPr>
            </w:pPr>
            <w:r w:rsidRPr="002F7FD0">
              <w:rPr>
                <w:rFonts w:ascii="Times New Roman" w:hAnsi="Times New Roman" w:cs="Times New Roman"/>
                <w:sz w:val="24"/>
                <w:lang w:val="ru-RU"/>
              </w:rPr>
              <w:t>2.</w:t>
            </w:r>
            <w:r w:rsidRPr="002F7FD0">
              <w:rPr>
                <w:rFonts w:ascii="Times New Roman" w:hAnsi="Times New Roman" w:cs="Times New Roman"/>
                <w:sz w:val="24"/>
                <w:lang w:val="ru-RU"/>
              </w:rPr>
              <w:tab/>
              <w:t>Проведениеисследованийдляхимическойотрасли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7</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13</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828"/>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797"/>
                <w:tab w:val="left" w:pos="2251"/>
                <w:tab w:val="left" w:pos="3392"/>
                <w:tab w:val="left" w:pos="4874"/>
              </w:tabs>
              <w:ind w:left="108"/>
              <w:rPr>
                <w:rFonts w:ascii="Times New Roman" w:hAnsi="Times New Roman" w:cs="Times New Roman"/>
                <w:sz w:val="24"/>
                <w:lang w:val="ru-RU"/>
              </w:rPr>
            </w:pPr>
            <w:r w:rsidRPr="002F7FD0">
              <w:rPr>
                <w:rFonts w:ascii="Times New Roman" w:hAnsi="Times New Roman" w:cs="Times New Roman"/>
                <w:sz w:val="24"/>
                <w:lang w:val="ru-RU"/>
              </w:rPr>
              <w:t>3.</w:t>
            </w:r>
            <w:r w:rsidRPr="002F7FD0">
              <w:rPr>
                <w:rFonts w:ascii="Times New Roman" w:hAnsi="Times New Roman" w:cs="Times New Roman"/>
                <w:sz w:val="24"/>
                <w:lang w:val="ru-RU"/>
              </w:rPr>
              <w:tab/>
              <w:t>Количество</w:t>
            </w:r>
            <w:r w:rsidRPr="002F7FD0">
              <w:rPr>
                <w:rFonts w:ascii="Times New Roman" w:hAnsi="Times New Roman" w:cs="Times New Roman"/>
                <w:sz w:val="24"/>
                <w:lang w:val="ru-RU"/>
              </w:rPr>
              <w:tab/>
              <w:t>научных</w:t>
            </w:r>
            <w:r w:rsidRPr="002F7FD0">
              <w:rPr>
                <w:rFonts w:ascii="Times New Roman" w:hAnsi="Times New Roman" w:cs="Times New Roman"/>
                <w:sz w:val="24"/>
                <w:lang w:val="ru-RU"/>
              </w:rPr>
              <w:tab/>
              <w:t>публикаций</w:t>
            </w:r>
            <w:r w:rsidRPr="002F7FD0">
              <w:rPr>
                <w:rFonts w:ascii="Times New Roman" w:hAnsi="Times New Roman" w:cs="Times New Roman"/>
                <w:sz w:val="24"/>
                <w:lang w:val="ru-RU"/>
              </w:rPr>
              <w:tab/>
              <w:t>по</w:t>
            </w:r>
          </w:p>
          <w:p w:rsidR="00055751" w:rsidRPr="002F7FD0" w:rsidRDefault="00055751" w:rsidP="00F5483B">
            <w:pPr>
              <w:pStyle w:val="TableParagraph"/>
              <w:tabs>
                <w:tab w:val="left" w:pos="1815"/>
                <w:tab w:val="left" w:pos="3624"/>
                <w:tab w:val="left" w:pos="5011"/>
              </w:tabs>
              <w:spacing w:line="270" w:lineRule="atLeast"/>
              <w:ind w:left="108" w:right="96"/>
              <w:rPr>
                <w:rFonts w:ascii="Times New Roman" w:hAnsi="Times New Roman" w:cs="Times New Roman"/>
                <w:sz w:val="24"/>
                <w:lang w:val="ru-RU"/>
              </w:rPr>
            </w:pPr>
            <w:r w:rsidRPr="002F7FD0">
              <w:rPr>
                <w:rFonts w:ascii="Times New Roman" w:hAnsi="Times New Roman" w:cs="Times New Roman"/>
                <w:sz w:val="24"/>
                <w:lang w:val="ru-RU"/>
              </w:rPr>
              <w:t>проблемам</w:t>
            </w:r>
            <w:r w:rsidRPr="002F7FD0">
              <w:rPr>
                <w:rFonts w:ascii="Times New Roman" w:hAnsi="Times New Roman" w:cs="Times New Roman"/>
                <w:sz w:val="24"/>
                <w:lang w:val="ru-RU"/>
              </w:rPr>
              <w:tab/>
              <w:t>химической</w:t>
            </w:r>
            <w:r w:rsidRPr="002F7FD0">
              <w:rPr>
                <w:rFonts w:ascii="Times New Roman" w:hAnsi="Times New Roman" w:cs="Times New Roman"/>
                <w:sz w:val="24"/>
                <w:lang w:val="ru-RU"/>
              </w:rPr>
              <w:tab/>
              <w:t>отрасли</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высокорейтинговыхизданиях</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6</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8</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13</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15</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20</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25</w:t>
            </w:r>
          </w:p>
        </w:tc>
      </w:tr>
      <w:tr w:rsidR="00055751" w:rsidRPr="002F7FD0" w:rsidTr="00F5483B">
        <w:trPr>
          <w:trHeight w:val="570"/>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3410"/>
              </w:tabs>
              <w:spacing w:line="276"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4.Разработка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дополнительных</w:t>
            </w:r>
            <w:r w:rsidRPr="002F7FD0">
              <w:rPr>
                <w:rFonts w:ascii="Times New Roman" w:hAnsi="Times New Roman" w:cs="Times New Roman"/>
                <w:sz w:val="24"/>
                <w:lang w:val="ru-RU"/>
              </w:rPr>
              <w:t>общеобразовательныхпрограммобучения</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4</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5</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5</w:t>
            </w:r>
          </w:p>
        </w:tc>
      </w:tr>
      <w:tr w:rsidR="00055751" w:rsidRPr="002F7FD0" w:rsidTr="00F5483B">
        <w:trPr>
          <w:trHeight w:val="138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0" w:lineRule="atLeast"/>
              <w:ind w:left="108" w:right="96"/>
              <w:jc w:val="both"/>
              <w:rPr>
                <w:rFonts w:ascii="Times New Roman" w:hAnsi="Times New Roman" w:cs="Times New Roman"/>
                <w:sz w:val="24"/>
                <w:lang w:val="ru-RU"/>
              </w:rPr>
            </w:pPr>
            <w:r w:rsidRPr="002F7FD0">
              <w:rPr>
                <w:rFonts w:ascii="Times New Roman" w:hAnsi="Times New Roman" w:cs="Times New Roman"/>
                <w:sz w:val="24"/>
                <w:lang w:val="ru-RU"/>
              </w:rPr>
              <w:t>5. Количество коммерциализируемых проектовпохимическойотрасличастногософинансированияРННТДиприкладногонаучногоисследования(МИО,представителибизнеса)</w:t>
            </w:r>
          </w:p>
        </w:tc>
        <w:tc>
          <w:tcPr>
            <w:tcW w:w="737" w:type="dxa"/>
          </w:tcPr>
          <w:p w:rsidR="00055751" w:rsidRPr="002F7FD0" w:rsidRDefault="00055751"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055751" w:rsidRPr="002F7FD0" w:rsidRDefault="00055751"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276"/>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Задача2.Развитиеинновационнойкультурыимеханизмовтрансфера технологийлегкойпромышленности</w:t>
            </w:r>
          </w:p>
        </w:tc>
      </w:tr>
      <w:tr w:rsidR="00055751" w:rsidRPr="002F7FD0" w:rsidTr="00F5483B">
        <w:trPr>
          <w:trHeight w:val="834"/>
        </w:trPr>
        <w:tc>
          <w:tcPr>
            <w:tcW w:w="4116" w:type="dxa"/>
            <w:vMerge w:val="restart"/>
          </w:tcPr>
          <w:p w:rsidR="00055751" w:rsidRPr="002F7FD0" w:rsidRDefault="00055751" w:rsidP="00F5483B">
            <w:pPr>
              <w:pStyle w:val="TableParagraph"/>
              <w:spacing w:line="276" w:lineRule="exact"/>
              <w:ind w:left="107"/>
              <w:rPr>
                <w:rFonts w:ascii="Times New Roman" w:hAnsi="Times New Roman" w:cs="Times New Roman"/>
                <w:sz w:val="24"/>
                <w:lang w:val="ru-RU"/>
              </w:rPr>
            </w:pPr>
            <w:r w:rsidRPr="002F7FD0">
              <w:rPr>
                <w:rFonts w:ascii="Times New Roman" w:hAnsi="Times New Roman" w:cs="Times New Roman"/>
                <w:sz w:val="24"/>
                <w:lang w:val="ru-RU"/>
              </w:rPr>
              <w:t xml:space="preserve">4.2.Наращивание научно-технологического потенциалалегкойпромышленности (2023г. – 12 публ.;2024г. – 14 публ.; 2025г. – 15 публ.;2026г.– 17 </w:t>
            </w:r>
            <w:r w:rsidRPr="002F7FD0">
              <w:rPr>
                <w:rFonts w:ascii="Times New Roman" w:hAnsi="Times New Roman" w:cs="Times New Roman"/>
                <w:sz w:val="24"/>
                <w:lang w:val="ru-RU"/>
              </w:rPr>
              <w:lastRenderedPageBreak/>
              <w:t>публ.;2027г. – 18 публ.;</w:t>
            </w:r>
          </w:p>
        </w:tc>
        <w:tc>
          <w:tcPr>
            <w:tcW w:w="5233" w:type="dxa"/>
          </w:tcPr>
          <w:p w:rsidR="00055751" w:rsidRPr="002F7FD0" w:rsidRDefault="00055751" w:rsidP="00F5483B">
            <w:pPr>
              <w:pStyle w:val="TableParagraph"/>
              <w:ind w:left="108" w:right="89"/>
              <w:rPr>
                <w:rFonts w:ascii="Times New Roman" w:hAnsi="Times New Roman" w:cs="Times New Roman"/>
                <w:sz w:val="24"/>
                <w:lang w:val="ru-RU"/>
              </w:rPr>
            </w:pPr>
            <w:r w:rsidRPr="002F7FD0">
              <w:rPr>
                <w:rFonts w:ascii="Times New Roman" w:hAnsi="Times New Roman" w:cs="Times New Roman"/>
                <w:sz w:val="24"/>
                <w:lang w:val="ru-RU"/>
              </w:rPr>
              <w:lastRenderedPageBreak/>
              <w:t>1.Количествонаучныхпубликацийпотематикелегкойпромышленности</w:t>
            </w:r>
            <w:r w:rsidRPr="002F7FD0">
              <w:rPr>
                <w:rFonts w:ascii="Times New Roman" w:hAnsi="Times New Roman" w:cs="Times New Roman"/>
                <w:lang w:val="ru-RU"/>
              </w:rPr>
              <w:t>в</w:t>
            </w:r>
            <w:r w:rsidRPr="002F7FD0">
              <w:rPr>
                <w:rFonts w:ascii="Times New Roman" w:hAnsi="Times New Roman" w:cs="Times New Roman"/>
                <w:sz w:val="24"/>
                <w:lang w:val="ru-RU"/>
              </w:rPr>
              <w:t>высокорейтинговых</w:t>
            </w:r>
          </w:p>
          <w:p w:rsidR="00055751" w:rsidRPr="002F7FD0" w:rsidRDefault="00055751" w:rsidP="00F5483B">
            <w:pPr>
              <w:pStyle w:val="TableParagraph"/>
              <w:spacing w:line="257" w:lineRule="exact"/>
              <w:ind w:left="108"/>
              <w:rPr>
                <w:rFonts w:ascii="Times New Roman" w:hAnsi="Times New Roman" w:cs="Times New Roman"/>
                <w:sz w:val="24"/>
              </w:rPr>
            </w:pPr>
            <w:r w:rsidRPr="002F7FD0">
              <w:rPr>
                <w:rFonts w:ascii="Times New Roman" w:hAnsi="Times New Roman" w:cs="Times New Roman"/>
                <w:sz w:val="24"/>
              </w:rPr>
              <w:t>изданиях</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12</w:t>
            </w:r>
          </w:p>
        </w:tc>
        <w:tc>
          <w:tcPr>
            <w:tcW w:w="812" w:type="dxa"/>
          </w:tcPr>
          <w:p w:rsidR="00055751" w:rsidRPr="002F7FD0" w:rsidRDefault="00055751"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14</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17</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18</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19</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4"/>
              <w:rPr>
                <w:rFonts w:ascii="Times New Roman" w:hAnsi="Times New Roman" w:cs="Times New Roman"/>
                <w:sz w:val="24"/>
                <w:lang w:val="ru-RU"/>
              </w:rPr>
            </w:pPr>
            <w:r w:rsidRPr="002F7FD0">
              <w:rPr>
                <w:rFonts w:ascii="Times New Roman" w:hAnsi="Times New Roman" w:cs="Times New Roman"/>
                <w:sz w:val="24"/>
                <w:lang w:val="ru-RU"/>
              </w:rPr>
              <w:t>2.Количествоисследовательскихпроектовпоустойчивомуразвитиюлегкойпромышленности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7</w:t>
            </w:r>
          </w:p>
        </w:tc>
      </w:tr>
    </w:tbl>
    <w:p w:rsidR="00055751" w:rsidRPr="002F7FD0" w:rsidRDefault="00055751" w:rsidP="00055751">
      <w:pPr>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830"/>
        </w:trPr>
        <w:tc>
          <w:tcPr>
            <w:tcW w:w="4116" w:type="dxa"/>
            <w:vMerge w:val="restart"/>
          </w:tcPr>
          <w:p w:rsidR="00055751" w:rsidRPr="002F7FD0" w:rsidRDefault="00055751" w:rsidP="00F5483B">
            <w:pPr>
              <w:pStyle w:val="TableParagraph"/>
              <w:spacing w:before="1"/>
              <w:ind w:left="107"/>
              <w:rPr>
                <w:rFonts w:ascii="Times New Roman" w:hAnsi="Times New Roman" w:cs="Times New Roman"/>
                <w:sz w:val="24"/>
              </w:rPr>
            </w:pPr>
            <w:r w:rsidRPr="002F7FD0">
              <w:rPr>
                <w:rFonts w:ascii="Times New Roman" w:hAnsi="Times New Roman" w:cs="Times New Roman"/>
                <w:sz w:val="24"/>
              </w:rPr>
              <w:t>2028г.– 19публ.; 2029г.– 20</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публикаций)</w:t>
            </w:r>
          </w:p>
        </w:tc>
        <w:tc>
          <w:tcPr>
            <w:tcW w:w="5233" w:type="dxa"/>
          </w:tcPr>
          <w:p w:rsidR="00055751" w:rsidRPr="002F7FD0" w:rsidRDefault="00055751" w:rsidP="00F5483B">
            <w:pPr>
              <w:pStyle w:val="TableParagraph"/>
              <w:spacing w:line="270" w:lineRule="atLeast"/>
              <w:ind w:left="108" w:right="94"/>
              <w:jc w:val="both"/>
              <w:rPr>
                <w:rFonts w:ascii="Times New Roman" w:hAnsi="Times New Roman" w:cs="Times New Roman"/>
                <w:sz w:val="24"/>
                <w:lang w:val="ru-RU"/>
              </w:rPr>
            </w:pPr>
            <w:r w:rsidRPr="002F7FD0">
              <w:rPr>
                <w:rFonts w:ascii="Times New Roman" w:hAnsi="Times New Roman" w:cs="Times New Roman"/>
                <w:sz w:val="24"/>
                <w:lang w:val="ru-RU"/>
              </w:rPr>
              <w:t>3.Открытие производственных центров (цехов)обувиитекстиля,трикотажа,дизайнаимодыит.д.</w:t>
            </w:r>
          </w:p>
        </w:tc>
        <w:tc>
          <w:tcPr>
            <w:tcW w:w="737" w:type="dxa"/>
          </w:tcPr>
          <w:p w:rsidR="00055751" w:rsidRPr="002F7FD0" w:rsidRDefault="00055751"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055751" w:rsidRPr="002F7FD0" w:rsidRDefault="00055751"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spacing w:before="1"/>
              <w:ind w:left="5"/>
              <w:rPr>
                <w:rFonts w:ascii="Times New Roman" w:hAnsi="Times New Roman" w:cs="Times New Roman"/>
                <w:sz w:val="24"/>
              </w:rPr>
            </w:pPr>
            <w:r w:rsidRPr="002F7FD0">
              <w:rPr>
                <w:rFonts w:ascii="Times New Roman" w:hAnsi="Times New Roman" w:cs="Times New Roman"/>
                <w:sz w:val="24"/>
              </w:rPr>
              <w:t>4</w:t>
            </w:r>
          </w:p>
        </w:tc>
        <w:tc>
          <w:tcPr>
            <w:tcW w:w="805" w:type="dxa"/>
          </w:tcPr>
          <w:p w:rsidR="00055751" w:rsidRPr="002F7FD0" w:rsidRDefault="00055751"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055751" w:rsidRPr="002F7FD0" w:rsidRDefault="00055751"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4</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2139"/>
                <w:tab w:val="left" w:pos="3859"/>
              </w:tabs>
              <w:spacing w:line="276" w:lineRule="exact"/>
              <w:ind w:left="108" w:right="97"/>
              <w:rPr>
                <w:rFonts w:ascii="Times New Roman" w:hAnsi="Times New Roman" w:cs="Times New Roman"/>
                <w:sz w:val="24"/>
                <w:lang w:val="ru-RU"/>
              </w:rPr>
            </w:pPr>
            <w:r w:rsidRPr="002F7FD0">
              <w:rPr>
                <w:rFonts w:ascii="Times New Roman" w:hAnsi="Times New Roman" w:cs="Times New Roman"/>
                <w:sz w:val="24"/>
                <w:lang w:val="ru-RU"/>
              </w:rPr>
              <w:t>4.Количество</w:t>
            </w:r>
            <w:r w:rsidRPr="002F7FD0">
              <w:rPr>
                <w:rFonts w:ascii="Times New Roman" w:hAnsi="Times New Roman" w:cs="Times New Roman"/>
                <w:sz w:val="24"/>
                <w:lang w:val="ru-RU"/>
              </w:rPr>
              <w:tab/>
              <w:t>стартапов,</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запущенные</w:t>
            </w:r>
            <w:r w:rsidRPr="002F7FD0">
              <w:rPr>
                <w:rFonts w:ascii="Times New Roman" w:hAnsi="Times New Roman" w:cs="Times New Roman"/>
                <w:sz w:val="24"/>
                <w:lang w:val="ru-RU"/>
              </w:rPr>
              <w:t>сотрудниками,обучающимися</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2</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4</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6"/>
              <w:rPr>
                <w:rFonts w:ascii="Times New Roman" w:hAnsi="Times New Roman" w:cs="Times New Roman"/>
                <w:sz w:val="24"/>
                <w:lang w:val="ru-RU"/>
              </w:rPr>
            </w:pPr>
            <w:r w:rsidRPr="002F7FD0">
              <w:rPr>
                <w:rFonts w:ascii="Times New Roman" w:hAnsi="Times New Roman" w:cs="Times New Roman"/>
                <w:sz w:val="24"/>
                <w:lang w:val="ru-RU"/>
              </w:rPr>
              <w:t>5.Доляпривлеченныхобъемовфинансированиянаучныхпроектовдлялегкойпромышленности</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0,3</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0,4</w:t>
            </w:r>
          </w:p>
        </w:tc>
        <w:tc>
          <w:tcPr>
            <w:tcW w:w="807" w:type="dxa"/>
          </w:tcPr>
          <w:p w:rsidR="00055751" w:rsidRPr="002F7FD0" w:rsidRDefault="00055751"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0,5</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0,6</w:t>
            </w:r>
          </w:p>
        </w:tc>
        <w:tc>
          <w:tcPr>
            <w:tcW w:w="805" w:type="dxa"/>
          </w:tcPr>
          <w:p w:rsidR="00055751" w:rsidRPr="002F7FD0" w:rsidRDefault="00055751"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0,8</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1</w:t>
            </w:r>
          </w:p>
        </w:tc>
      </w:tr>
      <w:tr w:rsidR="00055751" w:rsidRPr="002F7FD0" w:rsidTr="00F5483B">
        <w:trPr>
          <w:trHeight w:val="274"/>
        </w:trPr>
        <w:tc>
          <w:tcPr>
            <w:tcW w:w="15784" w:type="dxa"/>
            <w:gridSpan w:val="10"/>
          </w:tcPr>
          <w:p w:rsidR="00055751" w:rsidRPr="002F7FD0" w:rsidRDefault="00055751"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Задача3.Развитиепотенциалапищевойиперерабатывающейпромышленности</w:t>
            </w:r>
          </w:p>
        </w:tc>
      </w:tr>
      <w:tr w:rsidR="00055751" w:rsidRPr="002F7FD0" w:rsidTr="00F5483B">
        <w:trPr>
          <w:trHeight w:val="828"/>
        </w:trPr>
        <w:tc>
          <w:tcPr>
            <w:tcW w:w="4116" w:type="dxa"/>
            <w:vMerge w:val="restart"/>
          </w:tcPr>
          <w:p w:rsidR="00055751" w:rsidRPr="002F7FD0" w:rsidRDefault="00055751" w:rsidP="00F5483B">
            <w:pPr>
              <w:pStyle w:val="TableParagraph"/>
              <w:ind w:left="107" w:right="294"/>
              <w:rPr>
                <w:rFonts w:ascii="Times New Roman" w:hAnsi="Times New Roman" w:cs="Times New Roman"/>
                <w:sz w:val="24"/>
                <w:lang w:val="ru-RU"/>
              </w:rPr>
            </w:pPr>
            <w:r w:rsidRPr="002F7FD0">
              <w:rPr>
                <w:rFonts w:ascii="Times New Roman" w:hAnsi="Times New Roman" w:cs="Times New Roman"/>
                <w:sz w:val="24"/>
                <w:lang w:val="ru-RU"/>
              </w:rPr>
              <w:t>4.3.Наращивание научно-технологического потенциалапищевой и перерабатывающейпромышленности (2023г. – 12 публ;2024г. – 14 публ; 2025г. – 15 публ.;2026г. – 17 публ.; 2027г. – 18 публ.;2028г.– 19 публ.;2029г.– 20 публ.)</w:t>
            </w:r>
          </w:p>
        </w:tc>
        <w:tc>
          <w:tcPr>
            <w:tcW w:w="5233" w:type="dxa"/>
          </w:tcPr>
          <w:p w:rsidR="00055751" w:rsidRPr="002F7FD0" w:rsidRDefault="00055751" w:rsidP="00F5483B">
            <w:pPr>
              <w:pStyle w:val="TableParagraph"/>
              <w:tabs>
                <w:tab w:val="left" w:pos="2112"/>
                <w:tab w:val="left" w:pos="5011"/>
              </w:tabs>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1.Количество научных публикаций по тематикепищевой</w:t>
            </w:r>
            <w:r w:rsidRPr="002F7FD0">
              <w:rPr>
                <w:rFonts w:ascii="Times New Roman" w:hAnsi="Times New Roman" w:cs="Times New Roman"/>
                <w:sz w:val="24"/>
                <w:lang w:val="ru-RU"/>
              </w:rPr>
              <w:tab/>
              <w:t>промышленности</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высокорейтинговыхизданиях</w:t>
            </w:r>
          </w:p>
        </w:tc>
        <w:tc>
          <w:tcPr>
            <w:tcW w:w="737" w:type="dxa"/>
          </w:tcPr>
          <w:p w:rsidR="00055751" w:rsidRPr="002F7FD0" w:rsidRDefault="00055751" w:rsidP="00F5483B">
            <w:pPr>
              <w:pStyle w:val="TableParagraph"/>
              <w:spacing w:line="276"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76" w:lineRule="exact"/>
              <w:ind w:left="114" w:right="104"/>
              <w:rPr>
                <w:rFonts w:ascii="Times New Roman" w:hAnsi="Times New Roman" w:cs="Times New Roman"/>
                <w:sz w:val="24"/>
              </w:rPr>
            </w:pPr>
            <w:r w:rsidRPr="002F7FD0">
              <w:rPr>
                <w:rFonts w:ascii="Times New Roman" w:hAnsi="Times New Roman" w:cs="Times New Roman"/>
                <w:sz w:val="24"/>
              </w:rPr>
              <w:t>12</w:t>
            </w:r>
          </w:p>
        </w:tc>
        <w:tc>
          <w:tcPr>
            <w:tcW w:w="812" w:type="dxa"/>
          </w:tcPr>
          <w:p w:rsidR="00055751" w:rsidRPr="002F7FD0" w:rsidRDefault="00055751" w:rsidP="00F5483B">
            <w:pPr>
              <w:pStyle w:val="TableParagraph"/>
              <w:spacing w:line="276" w:lineRule="exact"/>
              <w:ind w:right="273"/>
              <w:jc w:val="right"/>
              <w:rPr>
                <w:rFonts w:ascii="Times New Roman" w:hAnsi="Times New Roman" w:cs="Times New Roman"/>
                <w:sz w:val="24"/>
              </w:rPr>
            </w:pPr>
            <w:r w:rsidRPr="002F7FD0">
              <w:rPr>
                <w:rFonts w:ascii="Times New Roman" w:hAnsi="Times New Roman" w:cs="Times New Roman"/>
                <w:sz w:val="24"/>
              </w:rPr>
              <w:t>14</w:t>
            </w:r>
          </w:p>
        </w:tc>
        <w:tc>
          <w:tcPr>
            <w:tcW w:w="809" w:type="dxa"/>
          </w:tcPr>
          <w:p w:rsidR="00055751" w:rsidRPr="002F7FD0" w:rsidRDefault="00055751" w:rsidP="00F5483B">
            <w:pPr>
              <w:pStyle w:val="TableParagraph"/>
              <w:spacing w:line="276" w:lineRule="exact"/>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spacing w:line="276" w:lineRule="exact"/>
              <w:ind w:left="135" w:right="126"/>
              <w:rPr>
                <w:rFonts w:ascii="Times New Roman" w:hAnsi="Times New Roman" w:cs="Times New Roman"/>
                <w:sz w:val="24"/>
              </w:rPr>
            </w:pPr>
            <w:r w:rsidRPr="002F7FD0">
              <w:rPr>
                <w:rFonts w:ascii="Times New Roman" w:hAnsi="Times New Roman" w:cs="Times New Roman"/>
                <w:sz w:val="24"/>
              </w:rPr>
              <w:t>17</w:t>
            </w:r>
          </w:p>
        </w:tc>
        <w:tc>
          <w:tcPr>
            <w:tcW w:w="809" w:type="dxa"/>
          </w:tcPr>
          <w:p w:rsidR="00055751" w:rsidRPr="002F7FD0" w:rsidRDefault="00055751" w:rsidP="00F5483B">
            <w:pPr>
              <w:pStyle w:val="TableParagraph"/>
              <w:spacing w:line="276" w:lineRule="exact"/>
              <w:ind w:left="113" w:right="108"/>
              <w:rPr>
                <w:rFonts w:ascii="Times New Roman" w:hAnsi="Times New Roman" w:cs="Times New Roman"/>
                <w:sz w:val="24"/>
              </w:rPr>
            </w:pPr>
            <w:r w:rsidRPr="002F7FD0">
              <w:rPr>
                <w:rFonts w:ascii="Times New Roman" w:hAnsi="Times New Roman" w:cs="Times New Roman"/>
                <w:sz w:val="24"/>
              </w:rPr>
              <w:t>18</w:t>
            </w:r>
          </w:p>
        </w:tc>
        <w:tc>
          <w:tcPr>
            <w:tcW w:w="805" w:type="dxa"/>
          </w:tcPr>
          <w:p w:rsidR="00055751" w:rsidRPr="002F7FD0" w:rsidRDefault="00055751" w:rsidP="00F5483B">
            <w:pPr>
              <w:pStyle w:val="TableParagraph"/>
              <w:spacing w:line="276" w:lineRule="exact"/>
              <w:ind w:left="111" w:right="107"/>
              <w:rPr>
                <w:rFonts w:ascii="Times New Roman" w:hAnsi="Times New Roman" w:cs="Times New Roman"/>
                <w:sz w:val="24"/>
              </w:rPr>
            </w:pPr>
            <w:r w:rsidRPr="002F7FD0">
              <w:rPr>
                <w:rFonts w:ascii="Times New Roman" w:hAnsi="Times New Roman" w:cs="Times New Roman"/>
                <w:sz w:val="24"/>
              </w:rPr>
              <w:t>19</w:t>
            </w:r>
          </w:p>
        </w:tc>
        <w:tc>
          <w:tcPr>
            <w:tcW w:w="845" w:type="dxa"/>
          </w:tcPr>
          <w:p w:rsidR="00055751" w:rsidRPr="002F7FD0" w:rsidRDefault="00055751" w:rsidP="00F5483B">
            <w:pPr>
              <w:pStyle w:val="TableParagraph"/>
              <w:spacing w:line="276" w:lineRule="exact"/>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2339"/>
                <w:tab w:val="left" w:pos="4212"/>
              </w:tabs>
              <w:spacing w:line="276" w:lineRule="exact"/>
              <w:ind w:left="108" w:right="99"/>
              <w:jc w:val="both"/>
              <w:rPr>
                <w:rFonts w:ascii="Times New Roman" w:hAnsi="Times New Roman" w:cs="Times New Roman"/>
                <w:sz w:val="24"/>
                <w:lang w:val="ru-RU"/>
              </w:rPr>
            </w:pPr>
            <w:r w:rsidRPr="002F7FD0">
              <w:rPr>
                <w:rFonts w:ascii="Times New Roman" w:hAnsi="Times New Roman" w:cs="Times New Roman"/>
                <w:sz w:val="24"/>
                <w:lang w:val="ru-RU"/>
              </w:rPr>
              <w:t>2.Количествоисследовательскихпроектовпоустойчивому</w:t>
            </w:r>
            <w:r w:rsidRPr="002F7FD0">
              <w:rPr>
                <w:rFonts w:ascii="Times New Roman" w:hAnsi="Times New Roman" w:cs="Times New Roman"/>
                <w:sz w:val="24"/>
                <w:lang w:val="ru-RU"/>
              </w:rPr>
              <w:tab/>
              <w:t>развитию</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пищевой</w:t>
            </w:r>
            <w:r w:rsidRPr="002F7FD0">
              <w:rPr>
                <w:rFonts w:ascii="Times New Roman" w:hAnsi="Times New Roman" w:cs="Times New Roman"/>
                <w:sz w:val="24"/>
                <w:lang w:val="ru-RU"/>
              </w:rPr>
              <w:t>промышленности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7</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3"/>
              <w:rPr>
                <w:rFonts w:ascii="Times New Roman" w:hAnsi="Times New Roman" w:cs="Times New Roman"/>
                <w:sz w:val="24"/>
                <w:lang w:val="ru-RU"/>
              </w:rPr>
            </w:pPr>
            <w:r w:rsidRPr="002F7FD0">
              <w:rPr>
                <w:rFonts w:ascii="Times New Roman" w:hAnsi="Times New Roman" w:cs="Times New Roman"/>
                <w:sz w:val="24"/>
                <w:lang w:val="ru-RU"/>
              </w:rPr>
              <w:t>3.Открытиепроизводственныхцентров(цехов)пищевойиндустрии ит. д.</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1</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2</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2</w:t>
            </w:r>
          </w:p>
        </w:tc>
      </w:tr>
      <w:tr w:rsidR="00055751" w:rsidRPr="002F7FD0" w:rsidTr="00F5483B">
        <w:trPr>
          <w:trHeight w:val="138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ight="95"/>
              <w:jc w:val="both"/>
              <w:rPr>
                <w:rFonts w:ascii="Times New Roman" w:hAnsi="Times New Roman" w:cs="Times New Roman"/>
                <w:sz w:val="24"/>
                <w:lang w:val="ru-RU"/>
              </w:rPr>
            </w:pPr>
            <w:r w:rsidRPr="002F7FD0">
              <w:rPr>
                <w:rFonts w:ascii="Times New Roman" w:hAnsi="Times New Roman" w:cs="Times New Roman"/>
                <w:sz w:val="24"/>
                <w:lang w:val="ru-RU"/>
              </w:rPr>
              <w:t>4. Количество коммерциализируемых проектовпопопищевойпромышленностичастногософинансированияРННТДиприкладного</w:t>
            </w:r>
          </w:p>
          <w:p w:rsidR="00055751" w:rsidRPr="002F7FD0" w:rsidRDefault="00055751" w:rsidP="00F5483B">
            <w:pPr>
              <w:pStyle w:val="TableParagraph"/>
              <w:spacing w:line="270" w:lineRule="atLeast"/>
              <w:ind w:left="108" w:right="95"/>
              <w:jc w:val="both"/>
              <w:rPr>
                <w:rFonts w:ascii="Times New Roman" w:hAnsi="Times New Roman" w:cs="Times New Roman"/>
                <w:sz w:val="24"/>
                <w:lang w:val="ru-RU"/>
              </w:rPr>
            </w:pPr>
            <w:r w:rsidRPr="002F7FD0">
              <w:rPr>
                <w:rFonts w:ascii="Times New Roman" w:hAnsi="Times New Roman" w:cs="Times New Roman"/>
                <w:sz w:val="24"/>
                <w:lang w:val="ru-RU"/>
              </w:rPr>
              <w:t>научногоисследования(МИО,представителибизнеса)</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5.Доля привлеченных объемов финансированиянаучныхпроектовдляпищевойиперерабатывающейпромышленности</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0,3</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0,4</w:t>
            </w:r>
          </w:p>
        </w:tc>
        <w:tc>
          <w:tcPr>
            <w:tcW w:w="807" w:type="dxa"/>
          </w:tcPr>
          <w:p w:rsidR="00055751" w:rsidRPr="002F7FD0" w:rsidRDefault="00055751"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0,5</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0,6</w:t>
            </w:r>
          </w:p>
        </w:tc>
        <w:tc>
          <w:tcPr>
            <w:tcW w:w="805" w:type="dxa"/>
          </w:tcPr>
          <w:p w:rsidR="00055751" w:rsidRPr="002F7FD0" w:rsidRDefault="00055751"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0,8</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1</w:t>
            </w:r>
          </w:p>
        </w:tc>
      </w:tr>
      <w:tr w:rsidR="00055751" w:rsidRPr="002F7FD0" w:rsidTr="00F5483B">
        <w:trPr>
          <w:trHeight w:val="551"/>
        </w:trPr>
        <w:tc>
          <w:tcPr>
            <w:tcW w:w="15784" w:type="dxa"/>
            <w:gridSpan w:val="10"/>
          </w:tcPr>
          <w:p w:rsidR="00055751" w:rsidRPr="002F7FD0" w:rsidRDefault="00055751" w:rsidP="00F5483B">
            <w:pPr>
              <w:pStyle w:val="TableParagraph"/>
              <w:spacing w:line="276" w:lineRule="exact"/>
              <w:ind w:left="107"/>
              <w:rPr>
                <w:rFonts w:ascii="Times New Roman" w:hAnsi="Times New Roman" w:cs="Times New Roman"/>
                <w:b/>
                <w:sz w:val="24"/>
                <w:lang w:val="ru-RU"/>
              </w:rPr>
            </w:pPr>
            <w:r w:rsidRPr="002F7FD0">
              <w:rPr>
                <w:rFonts w:ascii="Times New Roman" w:hAnsi="Times New Roman" w:cs="Times New Roman"/>
                <w:b/>
                <w:sz w:val="24"/>
                <w:lang w:val="ru-RU"/>
              </w:rPr>
              <w:t xml:space="preserve">Задача4.Развитиепотенциалаинженерно-техническойотрасли(строительство,машиностроение,транспорт,горнодобывающейинефтегазовойотрасли, автоматизации, цифровизации, </w:t>
            </w:r>
            <w:r w:rsidRPr="002F7FD0">
              <w:rPr>
                <w:rFonts w:ascii="Times New Roman" w:hAnsi="Times New Roman" w:cs="Times New Roman"/>
                <w:b/>
                <w:sz w:val="24"/>
              </w:rPr>
              <w:t>IT</w:t>
            </w:r>
            <w:r w:rsidRPr="002F7FD0">
              <w:rPr>
                <w:rFonts w:ascii="Times New Roman" w:hAnsi="Times New Roman" w:cs="Times New Roman"/>
                <w:b/>
                <w:sz w:val="24"/>
                <w:lang w:val="ru-RU"/>
              </w:rPr>
              <w:t xml:space="preserve"> идр.).</w:t>
            </w:r>
          </w:p>
        </w:tc>
      </w:tr>
      <w:tr w:rsidR="00055751" w:rsidRPr="002F7FD0" w:rsidTr="00F5483B">
        <w:trPr>
          <w:trHeight w:val="551"/>
        </w:trPr>
        <w:tc>
          <w:tcPr>
            <w:tcW w:w="4116" w:type="dxa"/>
            <w:vMerge w:val="restart"/>
          </w:tcPr>
          <w:p w:rsidR="00055751" w:rsidRPr="002F7FD0" w:rsidRDefault="00055751" w:rsidP="00F5483B">
            <w:pPr>
              <w:pStyle w:val="TableParagraph"/>
              <w:ind w:left="107" w:right="561"/>
              <w:rPr>
                <w:rFonts w:ascii="Times New Roman" w:hAnsi="Times New Roman" w:cs="Times New Roman"/>
                <w:sz w:val="24"/>
                <w:lang w:val="ru-RU"/>
              </w:rPr>
            </w:pPr>
            <w:r w:rsidRPr="002F7FD0">
              <w:rPr>
                <w:rFonts w:ascii="Times New Roman" w:hAnsi="Times New Roman" w:cs="Times New Roman"/>
                <w:sz w:val="24"/>
                <w:lang w:val="ru-RU"/>
              </w:rPr>
              <w:t>4.4. Наращивание потенциалаинженерно-техническойотрасли:</w:t>
            </w:r>
          </w:p>
          <w:p w:rsidR="00055751" w:rsidRPr="002F7FD0" w:rsidRDefault="00055751" w:rsidP="00F5483B">
            <w:pPr>
              <w:pStyle w:val="TableParagraph"/>
              <w:spacing w:line="270" w:lineRule="atLeast"/>
              <w:ind w:left="107" w:right="206"/>
              <w:rPr>
                <w:rFonts w:ascii="Times New Roman" w:hAnsi="Times New Roman" w:cs="Times New Roman"/>
                <w:sz w:val="24"/>
                <w:lang w:val="ru-RU"/>
              </w:rPr>
            </w:pPr>
            <w:r w:rsidRPr="002F7FD0">
              <w:rPr>
                <w:rFonts w:ascii="Times New Roman" w:hAnsi="Times New Roman" w:cs="Times New Roman"/>
                <w:sz w:val="24"/>
                <w:lang w:val="ru-RU"/>
              </w:rPr>
              <w:t>открытие новых инновационных ОПидвойныхдипломов(2023г.–1ОП;</w:t>
            </w:r>
          </w:p>
        </w:tc>
        <w:tc>
          <w:tcPr>
            <w:tcW w:w="5233" w:type="dxa"/>
          </w:tcPr>
          <w:p w:rsidR="00055751" w:rsidRPr="002F7FD0" w:rsidRDefault="00055751" w:rsidP="00F5483B">
            <w:pPr>
              <w:pStyle w:val="TableParagraph"/>
              <w:spacing w:line="276" w:lineRule="exact"/>
              <w:ind w:left="108" w:right="94"/>
              <w:rPr>
                <w:rFonts w:ascii="Times New Roman" w:hAnsi="Times New Roman" w:cs="Times New Roman"/>
                <w:sz w:val="24"/>
                <w:lang w:val="ru-RU"/>
              </w:rPr>
            </w:pPr>
            <w:r w:rsidRPr="002F7FD0">
              <w:rPr>
                <w:rFonts w:ascii="Times New Roman" w:hAnsi="Times New Roman" w:cs="Times New Roman"/>
                <w:sz w:val="24"/>
                <w:lang w:val="ru-RU"/>
              </w:rPr>
              <w:t>1.Открытиецентратехническихкомпетенцийидр.хабов</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4</w:t>
            </w:r>
          </w:p>
        </w:tc>
      </w:tr>
      <w:tr w:rsidR="00055751" w:rsidRPr="002F7FD0" w:rsidTr="00F5483B">
        <w:trPr>
          <w:trHeight w:val="550"/>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1"/>
              <w:rPr>
                <w:rFonts w:ascii="Times New Roman" w:hAnsi="Times New Roman" w:cs="Times New Roman"/>
                <w:sz w:val="24"/>
                <w:lang w:val="ru-RU"/>
              </w:rPr>
            </w:pPr>
            <w:r w:rsidRPr="002F7FD0">
              <w:rPr>
                <w:rFonts w:ascii="Times New Roman" w:hAnsi="Times New Roman" w:cs="Times New Roman"/>
                <w:sz w:val="24"/>
                <w:lang w:val="ru-RU"/>
              </w:rPr>
              <w:t>2.Открытиепослевузовскихпрограммобученияидиссертационных советов</w:t>
            </w:r>
          </w:p>
        </w:tc>
        <w:tc>
          <w:tcPr>
            <w:tcW w:w="737" w:type="dxa"/>
          </w:tcPr>
          <w:p w:rsidR="00055751" w:rsidRPr="002F7FD0" w:rsidRDefault="00055751"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74" w:lineRule="exact"/>
              <w:ind w:left="10"/>
              <w:rPr>
                <w:rFonts w:ascii="Times New Roman" w:hAnsi="Times New Roman" w:cs="Times New Roman"/>
                <w:sz w:val="24"/>
              </w:rPr>
            </w:pPr>
            <w:r w:rsidRPr="002F7FD0">
              <w:rPr>
                <w:rFonts w:ascii="Times New Roman" w:hAnsi="Times New Roman" w:cs="Times New Roman"/>
                <w:sz w:val="24"/>
              </w:rPr>
              <w:t>2</w:t>
            </w:r>
          </w:p>
        </w:tc>
        <w:tc>
          <w:tcPr>
            <w:tcW w:w="812" w:type="dxa"/>
          </w:tcPr>
          <w:p w:rsidR="00055751" w:rsidRPr="002F7FD0" w:rsidRDefault="00055751"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spacing w:line="274" w:lineRule="exact"/>
              <w:ind w:left="7"/>
              <w:rPr>
                <w:rFonts w:ascii="Times New Roman" w:hAnsi="Times New Roman" w:cs="Times New Roman"/>
                <w:sz w:val="24"/>
              </w:rPr>
            </w:pPr>
            <w:r w:rsidRPr="002F7FD0">
              <w:rPr>
                <w:rFonts w:ascii="Times New Roman" w:hAnsi="Times New Roman" w:cs="Times New Roman"/>
                <w:sz w:val="24"/>
              </w:rPr>
              <w:t>4</w:t>
            </w:r>
          </w:p>
        </w:tc>
        <w:tc>
          <w:tcPr>
            <w:tcW w:w="807" w:type="dxa"/>
          </w:tcPr>
          <w:p w:rsidR="00055751" w:rsidRPr="002F7FD0" w:rsidRDefault="00055751" w:rsidP="00F5483B">
            <w:pPr>
              <w:pStyle w:val="TableParagraph"/>
              <w:spacing w:line="274" w:lineRule="exact"/>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spacing w:line="274" w:lineRule="exact"/>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055751" w:rsidRPr="002F7FD0" w:rsidRDefault="00055751" w:rsidP="00F5483B">
            <w:pPr>
              <w:pStyle w:val="TableParagraph"/>
              <w:spacing w:line="274" w:lineRule="exact"/>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055751" w:rsidRPr="002F7FD0" w:rsidRDefault="00055751" w:rsidP="00F5483B">
            <w:pPr>
              <w:pStyle w:val="TableParagraph"/>
              <w:spacing w:line="274" w:lineRule="exact"/>
              <w:ind w:left="1"/>
              <w:rPr>
                <w:rFonts w:ascii="Times New Roman" w:hAnsi="Times New Roman" w:cs="Times New Roman"/>
                <w:sz w:val="24"/>
              </w:rPr>
            </w:pPr>
            <w:r w:rsidRPr="002F7FD0">
              <w:rPr>
                <w:rFonts w:ascii="Times New Roman" w:hAnsi="Times New Roman" w:cs="Times New Roman"/>
                <w:sz w:val="24"/>
              </w:rPr>
              <w:t>7</w:t>
            </w:r>
          </w:p>
        </w:tc>
      </w:tr>
    </w:tbl>
    <w:p w:rsidR="00055751" w:rsidRPr="002F7FD0" w:rsidRDefault="00055751" w:rsidP="00055751">
      <w:pPr>
        <w:spacing w:line="274" w:lineRule="exact"/>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830"/>
        </w:trPr>
        <w:tc>
          <w:tcPr>
            <w:tcW w:w="4116" w:type="dxa"/>
            <w:vMerge w:val="restart"/>
          </w:tcPr>
          <w:p w:rsidR="00055751" w:rsidRPr="002F7FD0" w:rsidRDefault="00055751" w:rsidP="00F5483B">
            <w:pPr>
              <w:pStyle w:val="TableParagraph"/>
              <w:spacing w:before="1"/>
              <w:ind w:left="107"/>
              <w:rPr>
                <w:rFonts w:ascii="Times New Roman" w:hAnsi="Times New Roman" w:cs="Times New Roman"/>
                <w:sz w:val="24"/>
                <w:lang w:val="ru-RU"/>
              </w:rPr>
            </w:pPr>
            <w:r w:rsidRPr="002F7FD0">
              <w:rPr>
                <w:rFonts w:ascii="Times New Roman" w:hAnsi="Times New Roman" w:cs="Times New Roman"/>
                <w:sz w:val="24"/>
                <w:lang w:val="ru-RU"/>
              </w:rPr>
              <w:t>2024г.– 2ОП; 2025г. –3 ОП;2026г. –</w:t>
            </w:r>
          </w:p>
          <w:p w:rsidR="00055751" w:rsidRPr="002F7FD0" w:rsidRDefault="00055751"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4ОП.; 2027г.– 5 ОП; 2028г.– 6 ОП;</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2029г.– 7ОП)</w:t>
            </w:r>
          </w:p>
        </w:tc>
        <w:tc>
          <w:tcPr>
            <w:tcW w:w="5233" w:type="dxa"/>
          </w:tcPr>
          <w:p w:rsidR="00055751" w:rsidRPr="002F7FD0" w:rsidRDefault="00055751" w:rsidP="00F5483B">
            <w:pPr>
              <w:pStyle w:val="TableParagraph"/>
              <w:spacing w:line="270" w:lineRule="atLeast"/>
              <w:ind w:left="108" w:right="95"/>
              <w:jc w:val="both"/>
              <w:rPr>
                <w:rFonts w:ascii="Times New Roman" w:hAnsi="Times New Roman" w:cs="Times New Roman"/>
                <w:sz w:val="24"/>
                <w:lang w:val="ru-RU"/>
              </w:rPr>
            </w:pPr>
            <w:r w:rsidRPr="002F7FD0">
              <w:rPr>
                <w:rFonts w:ascii="Times New Roman" w:hAnsi="Times New Roman" w:cs="Times New Roman"/>
                <w:sz w:val="24"/>
                <w:lang w:val="ru-RU"/>
              </w:rPr>
              <w:t>3.ОткрытиеновыхинновационныхОПидвойных дипломов по инженерно-техническимнаправлениям</w:t>
            </w:r>
          </w:p>
        </w:tc>
        <w:tc>
          <w:tcPr>
            <w:tcW w:w="737" w:type="dxa"/>
          </w:tcPr>
          <w:p w:rsidR="00055751" w:rsidRPr="002F7FD0" w:rsidRDefault="00055751"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spacing w:before="1"/>
              <w:ind w:left="343"/>
              <w:rPr>
                <w:rFonts w:ascii="Times New Roman" w:hAnsi="Times New Roman" w:cs="Times New Roman"/>
                <w:sz w:val="24"/>
              </w:rPr>
            </w:pPr>
            <w:r w:rsidRPr="002F7FD0">
              <w:rPr>
                <w:rFonts w:ascii="Times New Roman" w:hAnsi="Times New Roman" w:cs="Times New Roman"/>
                <w:sz w:val="24"/>
              </w:rPr>
              <w:t>3</w:t>
            </w:r>
          </w:p>
        </w:tc>
        <w:tc>
          <w:tcPr>
            <w:tcW w:w="807" w:type="dxa"/>
          </w:tcPr>
          <w:p w:rsidR="00055751" w:rsidRPr="002F7FD0" w:rsidRDefault="00055751"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5</w:t>
            </w:r>
          </w:p>
        </w:tc>
        <w:tc>
          <w:tcPr>
            <w:tcW w:w="805" w:type="dxa"/>
          </w:tcPr>
          <w:p w:rsidR="00055751" w:rsidRPr="002F7FD0" w:rsidRDefault="00055751"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055751" w:rsidRPr="002F7FD0" w:rsidRDefault="00055751"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7</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692"/>
                <w:tab w:val="left" w:pos="2592"/>
              </w:tabs>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4.Количествонаучно-исследовательскихпроектов</w:t>
            </w:r>
            <w:r w:rsidRPr="002F7FD0">
              <w:rPr>
                <w:rFonts w:ascii="Times New Roman" w:hAnsi="Times New Roman" w:cs="Times New Roman"/>
                <w:sz w:val="24"/>
                <w:lang w:val="ru-RU"/>
              </w:rPr>
              <w:tab/>
              <w:t>по</w:t>
            </w:r>
            <w:r w:rsidRPr="002F7FD0">
              <w:rPr>
                <w:rFonts w:ascii="Times New Roman" w:hAnsi="Times New Roman" w:cs="Times New Roman"/>
                <w:sz w:val="24"/>
                <w:lang w:val="ru-RU"/>
              </w:rPr>
              <w:tab/>
              <w:t>инженерно-техническимнаправлениям</w:t>
            </w:r>
          </w:p>
        </w:tc>
        <w:tc>
          <w:tcPr>
            <w:tcW w:w="737" w:type="dxa"/>
          </w:tcPr>
          <w:p w:rsidR="00055751" w:rsidRPr="002F7FD0" w:rsidRDefault="00055751"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8</w:t>
            </w:r>
          </w:p>
        </w:tc>
        <w:tc>
          <w:tcPr>
            <w:tcW w:w="809"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10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12</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15</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5.Открытиеинженерно-техническойшколы,классов,стартап проектов и др.</w:t>
            </w:r>
          </w:p>
        </w:tc>
        <w:tc>
          <w:tcPr>
            <w:tcW w:w="737" w:type="dxa"/>
          </w:tcPr>
          <w:p w:rsidR="00055751" w:rsidRPr="002F7FD0" w:rsidRDefault="00055751"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3</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4</w:t>
            </w:r>
          </w:p>
        </w:tc>
      </w:tr>
      <w:tr w:rsidR="00055751" w:rsidRPr="002F7FD0" w:rsidTr="00F5483B">
        <w:trPr>
          <w:trHeight w:val="551"/>
        </w:trPr>
        <w:tc>
          <w:tcPr>
            <w:tcW w:w="15784" w:type="dxa"/>
            <w:gridSpan w:val="10"/>
          </w:tcPr>
          <w:p w:rsidR="00055751" w:rsidRPr="002F7FD0" w:rsidRDefault="00055751" w:rsidP="00F5483B">
            <w:pPr>
              <w:pStyle w:val="TableParagraph"/>
              <w:tabs>
                <w:tab w:val="left" w:pos="2705"/>
                <w:tab w:val="left" w:pos="4860"/>
                <w:tab w:val="left" w:pos="5299"/>
                <w:tab w:val="left" w:pos="7571"/>
                <w:tab w:val="left" w:pos="9955"/>
                <w:tab w:val="left" w:pos="10399"/>
                <w:tab w:val="left" w:pos="12587"/>
                <w:tab w:val="left" w:pos="14156"/>
                <w:tab w:val="left" w:pos="15482"/>
              </w:tabs>
              <w:spacing w:line="276" w:lineRule="exact"/>
              <w:ind w:left="107" w:right="102"/>
              <w:rPr>
                <w:rFonts w:ascii="Times New Roman" w:hAnsi="Times New Roman" w:cs="Times New Roman"/>
                <w:b/>
                <w:sz w:val="24"/>
                <w:lang w:val="ru-RU"/>
              </w:rPr>
            </w:pPr>
            <w:r w:rsidRPr="002F7FD0">
              <w:rPr>
                <w:rFonts w:ascii="Times New Roman" w:hAnsi="Times New Roman" w:cs="Times New Roman"/>
                <w:b/>
                <w:sz w:val="24"/>
                <w:lang w:val="ru-RU"/>
              </w:rPr>
              <w:t>СТРАТЕГИЧЕСКОЕ</w:t>
            </w:r>
            <w:r w:rsidRPr="002F7FD0">
              <w:rPr>
                <w:rFonts w:ascii="Times New Roman" w:hAnsi="Times New Roman" w:cs="Times New Roman"/>
                <w:b/>
                <w:sz w:val="24"/>
                <w:lang w:val="ru-RU"/>
              </w:rPr>
              <w:tab/>
              <w:t>НАПРАВЛЕНИЕ</w:t>
            </w:r>
            <w:r w:rsidRPr="002F7FD0">
              <w:rPr>
                <w:rFonts w:ascii="Times New Roman" w:hAnsi="Times New Roman" w:cs="Times New Roman"/>
                <w:b/>
                <w:sz w:val="24"/>
                <w:lang w:val="ru-RU"/>
              </w:rPr>
              <w:tab/>
              <w:t>5.</w:t>
            </w:r>
            <w:r w:rsidRPr="002F7FD0">
              <w:rPr>
                <w:rFonts w:ascii="Times New Roman" w:hAnsi="Times New Roman" w:cs="Times New Roman"/>
                <w:b/>
                <w:sz w:val="24"/>
                <w:lang w:val="ru-RU"/>
              </w:rPr>
              <w:tab/>
              <w:t>«ОБЕСПЕЧЕНИЕ</w:t>
            </w:r>
            <w:r w:rsidRPr="002F7FD0">
              <w:rPr>
                <w:rFonts w:ascii="Times New Roman" w:hAnsi="Times New Roman" w:cs="Times New Roman"/>
                <w:b/>
                <w:sz w:val="24"/>
                <w:lang w:val="ru-RU"/>
              </w:rPr>
              <w:tab/>
              <w:t>ЭФФЕКТИВНОГО</w:t>
            </w:r>
            <w:r w:rsidRPr="002F7FD0">
              <w:rPr>
                <w:rFonts w:ascii="Times New Roman" w:hAnsi="Times New Roman" w:cs="Times New Roman"/>
                <w:b/>
                <w:sz w:val="24"/>
                <w:lang w:val="ru-RU"/>
              </w:rPr>
              <w:tab/>
              <w:t>И</w:t>
            </w:r>
            <w:r w:rsidRPr="002F7FD0">
              <w:rPr>
                <w:rFonts w:ascii="Times New Roman" w:hAnsi="Times New Roman" w:cs="Times New Roman"/>
                <w:b/>
                <w:sz w:val="24"/>
                <w:lang w:val="ru-RU"/>
              </w:rPr>
              <w:tab/>
              <w:t>УСТОЙЧИВОГО</w:t>
            </w:r>
            <w:r w:rsidRPr="002F7FD0">
              <w:rPr>
                <w:rFonts w:ascii="Times New Roman" w:hAnsi="Times New Roman" w:cs="Times New Roman"/>
                <w:b/>
                <w:sz w:val="24"/>
                <w:lang w:val="ru-RU"/>
              </w:rPr>
              <w:tab/>
              <w:t>РАЗВИТИЯ</w:t>
            </w:r>
            <w:r w:rsidRPr="002F7FD0">
              <w:rPr>
                <w:rFonts w:ascii="Times New Roman" w:hAnsi="Times New Roman" w:cs="Times New Roman"/>
                <w:b/>
                <w:sz w:val="24"/>
                <w:lang w:val="ru-RU"/>
              </w:rPr>
              <w:tab/>
              <w:t>ВОДНОЙ</w:t>
            </w:r>
            <w:r w:rsidRPr="002F7FD0">
              <w:rPr>
                <w:rFonts w:ascii="Times New Roman" w:hAnsi="Times New Roman" w:cs="Times New Roman"/>
                <w:b/>
                <w:sz w:val="24"/>
                <w:lang w:val="ru-RU"/>
              </w:rPr>
              <w:tab/>
            </w:r>
            <w:r w:rsidRPr="002F7FD0">
              <w:rPr>
                <w:rFonts w:ascii="Times New Roman" w:hAnsi="Times New Roman" w:cs="Times New Roman"/>
                <w:b/>
                <w:spacing w:val="-4"/>
                <w:sz w:val="24"/>
                <w:lang w:val="ru-RU"/>
              </w:rPr>
              <w:t>И</w:t>
            </w:r>
            <w:r w:rsidRPr="002F7FD0">
              <w:rPr>
                <w:rFonts w:ascii="Times New Roman" w:hAnsi="Times New Roman" w:cs="Times New Roman"/>
                <w:b/>
                <w:sz w:val="24"/>
                <w:lang w:val="ru-RU"/>
              </w:rPr>
              <w:t>ЭНЕРГЕТИЧЕСКОЙОТРАСЛЕЙ»</w:t>
            </w:r>
          </w:p>
        </w:tc>
      </w:tr>
      <w:tr w:rsidR="00055751" w:rsidRPr="002F7FD0" w:rsidTr="00F5483B">
        <w:trPr>
          <w:trHeight w:val="274"/>
        </w:trPr>
        <w:tc>
          <w:tcPr>
            <w:tcW w:w="15784" w:type="dxa"/>
            <w:gridSpan w:val="10"/>
          </w:tcPr>
          <w:p w:rsidR="00055751" w:rsidRPr="002F7FD0" w:rsidRDefault="00055751"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Цель5:Обеспеченияинтегрированногоподходакустойчивомуразвитиюводной иэнергетическойотраслей</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Задача1.Подготовкакадровдляводнойиэнерегетическойотраслейиреализация отраслевойполитики</w:t>
            </w:r>
          </w:p>
        </w:tc>
      </w:tr>
      <w:tr w:rsidR="00055751" w:rsidRPr="002F7FD0" w:rsidTr="00F5483B">
        <w:trPr>
          <w:trHeight w:val="827"/>
        </w:trPr>
        <w:tc>
          <w:tcPr>
            <w:tcW w:w="4116" w:type="dxa"/>
            <w:vMerge w:val="restart"/>
          </w:tcPr>
          <w:p w:rsidR="00055751" w:rsidRPr="002F7FD0" w:rsidRDefault="00055751" w:rsidP="00F5483B">
            <w:pPr>
              <w:pStyle w:val="TableParagraph"/>
              <w:ind w:left="107" w:right="99"/>
              <w:rPr>
                <w:rFonts w:ascii="Times New Roman" w:hAnsi="Times New Roman" w:cs="Times New Roman"/>
                <w:sz w:val="24"/>
                <w:lang w:val="ru-RU"/>
              </w:rPr>
            </w:pPr>
            <w:r w:rsidRPr="002F7FD0">
              <w:rPr>
                <w:rFonts w:ascii="Times New Roman" w:hAnsi="Times New Roman" w:cs="Times New Roman"/>
                <w:sz w:val="24"/>
                <w:lang w:val="ru-RU"/>
              </w:rPr>
              <w:t>5.1 Подготовка кадров для воднойотрасли(2023г. – 4 ОП.; 2024г. – 5ОП; 2025г. – 6 ОП; 2026г. – 7 ОП;2027г.–8ОП;2028г.–9ОП;2029г.–10ОП)</w:t>
            </w:r>
          </w:p>
        </w:tc>
        <w:tc>
          <w:tcPr>
            <w:tcW w:w="5233" w:type="dxa"/>
          </w:tcPr>
          <w:p w:rsidR="00055751" w:rsidRPr="002F7FD0" w:rsidRDefault="00055751"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1.Разработкаобразовательныхпрограммсовместносработодателямиипартнерамиводнойиэнергетическойотраслей</w:t>
            </w:r>
          </w:p>
        </w:tc>
        <w:tc>
          <w:tcPr>
            <w:tcW w:w="737" w:type="dxa"/>
          </w:tcPr>
          <w:p w:rsidR="00055751" w:rsidRPr="002F7FD0" w:rsidRDefault="00055751"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8</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55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2007"/>
                <w:tab w:val="left" w:pos="3622"/>
                <w:tab w:val="left" w:pos="5008"/>
              </w:tabs>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2.Привлечение</w:t>
            </w:r>
            <w:r w:rsidRPr="002F7FD0">
              <w:rPr>
                <w:rFonts w:ascii="Times New Roman" w:hAnsi="Times New Roman" w:cs="Times New Roman"/>
                <w:sz w:val="24"/>
                <w:lang w:val="ru-RU"/>
              </w:rPr>
              <w:tab/>
              <w:t>зарубежных</w:t>
            </w:r>
            <w:r w:rsidRPr="002F7FD0">
              <w:rPr>
                <w:rFonts w:ascii="Times New Roman" w:hAnsi="Times New Roman" w:cs="Times New Roman"/>
                <w:sz w:val="24"/>
                <w:lang w:val="ru-RU"/>
              </w:rPr>
              <w:tab/>
              <w:t>экспертов</w:t>
            </w:r>
            <w:r w:rsidRPr="002F7FD0">
              <w:rPr>
                <w:rFonts w:ascii="Times New Roman" w:hAnsi="Times New Roman" w:cs="Times New Roman"/>
                <w:sz w:val="24"/>
                <w:lang w:val="ru-RU"/>
              </w:rPr>
              <w:tab/>
            </w:r>
            <w:r w:rsidRPr="002F7FD0">
              <w:rPr>
                <w:rFonts w:ascii="Times New Roman" w:hAnsi="Times New Roman" w:cs="Times New Roman"/>
                <w:spacing w:val="-3"/>
                <w:sz w:val="24"/>
                <w:lang w:val="ru-RU"/>
              </w:rPr>
              <w:t>в</w:t>
            </w:r>
            <w:r w:rsidRPr="002F7FD0">
              <w:rPr>
                <w:rFonts w:ascii="Times New Roman" w:hAnsi="Times New Roman" w:cs="Times New Roman"/>
                <w:sz w:val="24"/>
                <w:lang w:val="ru-RU"/>
              </w:rPr>
              <w:t>исследовательскиепроекты</w:t>
            </w:r>
          </w:p>
        </w:tc>
        <w:tc>
          <w:tcPr>
            <w:tcW w:w="737" w:type="dxa"/>
          </w:tcPr>
          <w:p w:rsidR="00055751" w:rsidRPr="002F7FD0" w:rsidRDefault="00055751" w:rsidP="00F5483B">
            <w:pPr>
              <w:pStyle w:val="TableParagraph"/>
              <w:spacing w:before="1"/>
              <w:ind w:right="134"/>
              <w:jc w:val="right"/>
              <w:rPr>
                <w:rFonts w:ascii="Times New Roman" w:hAnsi="Times New Roman" w:cs="Times New Roman"/>
                <w:sz w:val="24"/>
              </w:rPr>
            </w:pPr>
            <w:r w:rsidRPr="002F7FD0">
              <w:rPr>
                <w:rFonts w:ascii="Times New Roman" w:hAnsi="Times New Roman" w:cs="Times New Roman"/>
                <w:sz w:val="24"/>
              </w:rPr>
              <w:t>Чел.</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spacing w:before="1"/>
              <w:ind w:left="343"/>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7</w:t>
            </w:r>
          </w:p>
        </w:tc>
        <w:tc>
          <w:tcPr>
            <w:tcW w:w="809" w:type="dxa"/>
          </w:tcPr>
          <w:p w:rsidR="00055751" w:rsidRPr="002F7FD0" w:rsidRDefault="00055751"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7</w:t>
            </w:r>
          </w:p>
        </w:tc>
        <w:tc>
          <w:tcPr>
            <w:tcW w:w="805" w:type="dxa"/>
          </w:tcPr>
          <w:p w:rsidR="00055751" w:rsidRPr="002F7FD0" w:rsidRDefault="00055751"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828"/>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3.Увеличение доли студентов по бакалавриату ипослевузовскомуобразованиювобщемконтингентеобучающихся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0,9</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4</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5</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6</w:t>
            </w:r>
          </w:p>
        </w:tc>
      </w:tr>
      <w:tr w:rsidR="00055751" w:rsidRPr="002F7FD0" w:rsidTr="00F5483B">
        <w:trPr>
          <w:trHeight w:val="1103"/>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4.ДоляППС,прошедшихстажировкипопрограмме«Болашак»идр.,атакжепрограммамповышенияквалификацииипереподготовкикадровдляводной иэнергетичексойотраслей</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15</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20</w:t>
            </w:r>
          </w:p>
        </w:tc>
        <w:tc>
          <w:tcPr>
            <w:tcW w:w="807"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30</w:t>
            </w:r>
          </w:p>
        </w:tc>
        <w:tc>
          <w:tcPr>
            <w:tcW w:w="809"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40</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50</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60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5.Открытиеновыхнаправленийповоднойиэнерегетическихспециальности вколледже</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5</w:t>
            </w:r>
          </w:p>
        </w:tc>
        <w:tc>
          <w:tcPr>
            <w:tcW w:w="807"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7</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8</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306"/>
        </w:trPr>
        <w:tc>
          <w:tcPr>
            <w:tcW w:w="15784" w:type="dxa"/>
            <w:gridSpan w:val="10"/>
          </w:tcPr>
          <w:p w:rsidR="00055751" w:rsidRPr="002F7FD0" w:rsidRDefault="00055751" w:rsidP="00F5483B">
            <w:pPr>
              <w:pStyle w:val="TableParagraph"/>
              <w:ind w:left="107"/>
              <w:rPr>
                <w:rFonts w:ascii="Times New Roman" w:hAnsi="Times New Roman" w:cs="Times New Roman"/>
                <w:b/>
                <w:sz w:val="24"/>
                <w:lang w:val="ru-RU"/>
              </w:rPr>
            </w:pPr>
            <w:r w:rsidRPr="002F7FD0">
              <w:rPr>
                <w:rFonts w:ascii="Times New Roman" w:hAnsi="Times New Roman" w:cs="Times New Roman"/>
                <w:b/>
                <w:sz w:val="24"/>
                <w:lang w:val="ru-RU"/>
              </w:rPr>
              <w:t>Задача2.НаучноеобеспечениеинтенсификациииустойчивогоразвитияводнойиэнергетическойотраслейРеспубликиКазахстан</w:t>
            </w:r>
          </w:p>
        </w:tc>
      </w:tr>
      <w:tr w:rsidR="00055751" w:rsidRPr="002F7FD0" w:rsidTr="00F5483B">
        <w:trPr>
          <w:trHeight w:val="827"/>
        </w:trPr>
        <w:tc>
          <w:tcPr>
            <w:tcW w:w="4116" w:type="dxa"/>
          </w:tcPr>
          <w:p w:rsidR="00055751" w:rsidRPr="002F7FD0" w:rsidRDefault="00055751" w:rsidP="00F5483B">
            <w:pPr>
              <w:pStyle w:val="TableParagraph"/>
              <w:ind w:left="107" w:right="739"/>
              <w:rPr>
                <w:rFonts w:ascii="Times New Roman" w:hAnsi="Times New Roman" w:cs="Times New Roman"/>
                <w:sz w:val="24"/>
                <w:lang w:val="ru-RU"/>
              </w:rPr>
            </w:pPr>
            <w:r w:rsidRPr="002F7FD0">
              <w:rPr>
                <w:rFonts w:ascii="Times New Roman" w:hAnsi="Times New Roman" w:cs="Times New Roman"/>
                <w:sz w:val="24"/>
                <w:lang w:val="ru-RU"/>
              </w:rPr>
              <w:t>5.2 Научное обеспечениеинтенсификациииустойчивого</w:t>
            </w:r>
          </w:p>
          <w:p w:rsidR="00055751" w:rsidRPr="002F7FD0" w:rsidRDefault="00055751" w:rsidP="00F5483B">
            <w:pPr>
              <w:pStyle w:val="TableParagraph"/>
              <w:spacing w:line="257" w:lineRule="exact"/>
              <w:ind w:left="107"/>
              <w:rPr>
                <w:rFonts w:ascii="Times New Roman" w:hAnsi="Times New Roman" w:cs="Times New Roman"/>
                <w:sz w:val="24"/>
                <w:lang w:val="ru-RU"/>
              </w:rPr>
            </w:pPr>
            <w:r w:rsidRPr="002F7FD0">
              <w:rPr>
                <w:rFonts w:ascii="Times New Roman" w:hAnsi="Times New Roman" w:cs="Times New Roman"/>
                <w:sz w:val="24"/>
                <w:lang w:val="ru-RU"/>
              </w:rPr>
              <w:t>развитияводнойотраслиРеспублики</w:t>
            </w:r>
          </w:p>
        </w:tc>
        <w:tc>
          <w:tcPr>
            <w:tcW w:w="5233" w:type="dxa"/>
          </w:tcPr>
          <w:p w:rsidR="00055751" w:rsidRPr="002F7FD0" w:rsidRDefault="00055751"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1.Количествонаучныхпубликацийпоустойчивому развитию водной и энергетическойотраслей ввысокорейтинговыхизданиях</w:t>
            </w:r>
          </w:p>
        </w:tc>
        <w:tc>
          <w:tcPr>
            <w:tcW w:w="737" w:type="dxa"/>
          </w:tcPr>
          <w:p w:rsidR="00055751" w:rsidRPr="002F7FD0" w:rsidRDefault="00055751"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11</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13</w:t>
            </w:r>
          </w:p>
        </w:tc>
        <w:tc>
          <w:tcPr>
            <w:tcW w:w="807"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15</w:t>
            </w:r>
          </w:p>
        </w:tc>
        <w:tc>
          <w:tcPr>
            <w:tcW w:w="809"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17</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18</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bl>
    <w:p w:rsidR="00055751" w:rsidRPr="002F7FD0" w:rsidRDefault="00055751" w:rsidP="00055751">
      <w:pPr>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830"/>
        </w:trPr>
        <w:tc>
          <w:tcPr>
            <w:tcW w:w="4116" w:type="dxa"/>
            <w:vMerge w:val="restart"/>
          </w:tcPr>
          <w:p w:rsidR="00055751" w:rsidRPr="002F7FD0" w:rsidRDefault="00055751" w:rsidP="00F5483B">
            <w:pPr>
              <w:pStyle w:val="TableParagraph"/>
              <w:spacing w:before="1"/>
              <w:ind w:left="107"/>
              <w:rPr>
                <w:rFonts w:ascii="Times New Roman" w:hAnsi="Times New Roman" w:cs="Times New Roman"/>
                <w:sz w:val="24"/>
                <w:lang w:val="ru-RU"/>
              </w:rPr>
            </w:pPr>
            <w:r w:rsidRPr="002F7FD0">
              <w:rPr>
                <w:rFonts w:ascii="Times New Roman" w:hAnsi="Times New Roman" w:cs="Times New Roman"/>
                <w:sz w:val="24"/>
                <w:lang w:val="ru-RU"/>
              </w:rPr>
              <w:t>Казахстан(2023г.–10 публ.;2024г.</w:t>
            </w:r>
          </w:p>
          <w:p w:rsidR="00055751" w:rsidRPr="002F7FD0" w:rsidRDefault="00055751" w:rsidP="00F5483B">
            <w:pPr>
              <w:pStyle w:val="TableParagraph"/>
              <w:ind w:left="107" w:right="148"/>
              <w:rPr>
                <w:rFonts w:ascii="Times New Roman" w:hAnsi="Times New Roman" w:cs="Times New Roman"/>
                <w:sz w:val="24"/>
                <w:lang w:val="ru-RU"/>
              </w:rPr>
            </w:pPr>
            <w:r w:rsidRPr="002F7FD0">
              <w:rPr>
                <w:rFonts w:ascii="Times New Roman" w:hAnsi="Times New Roman" w:cs="Times New Roman"/>
                <w:sz w:val="24"/>
                <w:lang w:val="ru-RU"/>
              </w:rPr>
              <w:t>– 11 публ.; 2025г. – 13 публ.; 2026г. –15 публ.; 2027г. – 17 публ.; 2028г. –18публ.; 2029г.– 20публикаций)</w:t>
            </w:r>
          </w:p>
        </w:tc>
        <w:tc>
          <w:tcPr>
            <w:tcW w:w="5233" w:type="dxa"/>
          </w:tcPr>
          <w:p w:rsidR="00055751" w:rsidRPr="002F7FD0" w:rsidRDefault="00055751" w:rsidP="00F5483B">
            <w:pPr>
              <w:pStyle w:val="TableParagraph"/>
              <w:spacing w:line="270" w:lineRule="atLeast"/>
              <w:ind w:left="108" w:right="94"/>
              <w:jc w:val="both"/>
              <w:rPr>
                <w:rFonts w:ascii="Times New Roman" w:hAnsi="Times New Roman" w:cs="Times New Roman"/>
                <w:sz w:val="24"/>
                <w:lang w:val="ru-RU"/>
              </w:rPr>
            </w:pPr>
            <w:r w:rsidRPr="002F7FD0">
              <w:rPr>
                <w:rFonts w:ascii="Times New Roman" w:hAnsi="Times New Roman" w:cs="Times New Roman"/>
                <w:sz w:val="24"/>
                <w:lang w:val="ru-RU"/>
              </w:rPr>
              <w:t>2.Количествоисследовательскихпроектоввсфереустойчивогоразвитияводнойиэнергетическойотраслей</w:t>
            </w:r>
          </w:p>
        </w:tc>
        <w:tc>
          <w:tcPr>
            <w:tcW w:w="737" w:type="dxa"/>
          </w:tcPr>
          <w:p w:rsidR="00055751" w:rsidRPr="002F7FD0" w:rsidRDefault="00055751"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spacing w:before="1"/>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055751" w:rsidRPr="002F7FD0" w:rsidRDefault="00055751"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055751" w:rsidRPr="002F7FD0" w:rsidRDefault="00055751"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5</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Pr>
                <w:rFonts w:ascii="Times New Roman" w:hAnsi="Times New Roman" w:cs="Times New Roman"/>
                <w:sz w:val="24"/>
                <w:lang w:val="ru-RU"/>
              </w:rPr>
            </w:pPr>
            <w:r w:rsidRPr="002F7FD0">
              <w:rPr>
                <w:rFonts w:ascii="Times New Roman" w:hAnsi="Times New Roman" w:cs="Times New Roman"/>
                <w:sz w:val="24"/>
                <w:lang w:val="ru-RU"/>
              </w:rPr>
              <w:t>3.ЭффективностьработыРУМСпонаправлению</w:t>
            </w:r>
          </w:p>
          <w:p w:rsidR="00055751" w:rsidRPr="002F7FD0" w:rsidRDefault="00055751" w:rsidP="00F5483B">
            <w:pPr>
              <w:pStyle w:val="TableParagraph"/>
              <w:spacing w:line="257" w:lineRule="exact"/>
              <w:ind w:left="108"/>
              <w:rPr>
                <w:rFonts w:ascii="Times New Roman" w:hAnsi="Times New Roman" w:cs="Times New Roman"/>
                <w:sz w:val="24"/>
                <w:lang w:val="ru-RU"/>
              </w:rPr>
            </w:pPr>
            <w:r w:rsidRPr="002F7FD0">
              <w:rPr>
                <w:rFonts w:ascii="Times New Roman" w:hAnsi="Times New Roman" w:cs="Times New Roman"/>
                <w:sz w:val="24"/>
                <w:lang w:val="ru-RU"/>
              </w:rPr>
              <w:t>«Водноехозяйство»</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75</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100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055751" w:rsidRPr="002F7FD0" w:rsidRDefault="00055751"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4"/>
              <w:jc w:val="both"/>
              <w:rPr>
                <w:rFonts w:ascii="Times New Roman" w:hAnsi="Times New Roman" w:cs="Times New Roman"/>
                <w:sz w:val="24"/>
                <w:lang w:val="ru-RU"/>
              </w:rPr>
            </w:pPr>
            <w:r w:rsidRPr="002F7FD0">
              <w:rPr>
                <w:rFonts w:ascii="Times New Roman" w:hAnsi="Times New Roman" w:cs="Times New Roman"/>
                <w:sz w:val="24"/>
                <w:lang w:val="ru-RU"/>
              </w:rPr>
              <w:t>4.Долязащитившихсядокторантовпонаправлениюгидротехническиесооруженияимелиорацияи др.</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40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45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50</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70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55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2032"/>
                <w:tab w:val="left" w:pos="3495"/>
              </w:tabs>
              <w:spacing w:line="276" w:lineRule="exact"/>
              <w:ind w:left="108" w:right="99"/>
              <w:rPr>
                <w:rFonts w:ascii="Times New Roman" w:hAnsi="Times New Roman" w:cs="Times New Roman"/>
                <w:sz w:val="24"/>
                <w:lang w:val="ru-RU"/>
              </w:rPr>
            </w:pPr>
            <w:r w:rsidRPr="002F7FD0">
              <w:rPr>
                <w:rFonts w:ascii="Times New Roman" w:hAnsi="Times New Roman" w:cs="Times New Roman"/>
                <w:sz w:val="24"/>
                <w:lang w:val="ru-RU"/>
              </w:rPr>
              <w:t>5.Открытие</w:t>
            </w:r>
            <w:r w:rsidRPr="002F7FD0">
              <w:rPr>
                <w:rFonts w:ascii="Times New Roman" w:hAnsi="Times New Roman" w:cs="Times New Roman"/>
                <w:sz w:val="24"/>
                <w:lang w:val="ru-RU"/>
              </w:rPr>
              <w:tab/>
              <w:t>Центра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академического</w:t>
            </w:r>
            <w:r w:rsidRPr="002F7FD0">
              <w:rPr>
                <w:rFonts w:ascii="Times New Roman" w:hAnsi="Times New Roman" w:cs="Times New Roman"/>
                <w:sz w:val="24"/>
                <w:lang w:val="ru-RU"/>
              </w:rPr>
              <w:t>превосходствапо воднымресурсам</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25</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75</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055751" w:rsidRPr="002F7FD0" w:rsidRDefault="00055751"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290"/>
        </w:trPr>
        <w:tc>
          <w:tcPr>
            <w:tcW w:w="15784" w:type="dxa"/>
            <w:gridSpan w:val="10"/>
          </w:tcPr>
          <w:p w:rsidR="00055751" w:rsidRPr="002F7FD0" w:rsidRDefault="00055751" w:rsidP="00F5483B">
            <w:pPr>
              <w:pStyle w:val="TableParagraph"/>
              <w:spacing w:line="27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w:t>
            </w:r>
            <w:r w:rsidRPr="002F7FD0">
              <w:rPr>
                <w:rFonts w:ascii="Times New Roman" w:hAnsi="Times New Roman" w:cs="Times New Roman"/>
                <w:sz w:val="24"/>
                <w:lang w:val="ru-RU"/>
              </w:rPr>
              <w:t>.</w:t>
            </w:r>
            <w:r w:rsidRPr="002F7FD0">
              <w:rPr>
                <w:rFonts w:ascii="Times New Roman" w:hAnsi="Times New Roman" w:cs="Times New Roman"/>
                <w:b/>
                <w:sz w:val="24"/>
                <w:lang w:val="ru-RU"/>
              </w:rPr>
              <w:t>Развитиепередовыхтехнологийвобластимелиорациииорошаемогоземледелия</w:t>
            </w:r>
          </w:p>
        </w:tc>
      </w:tr>
      <w:tr w:rsidR="00055751" w:rsidRPr="002F7FD0" w:rsidTr="00F5483B">
        <w:trPr>
          <w:trHeight w:val="1127"/>
        </w:trPr>
        <w:tc>
          <w:tcPr>
            <w:tcW w:w="4116" w:type="dxa"/>
            <w:vMerge w:val="restart"/>
          </w:tcPr>
          <w:p w:rsidR="00055751" w:rsidRPr="002F7FD0" w:rsidRDefault="00055751"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5.3Проведениеисследованийи</w:t>
            </w:r>
          </w:p>
          <w:p w:rsidR="00055751" w:rsidRPr="002F7FD0" w:rsidRDefault="00055751"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внедрениеновыхтехнологий(2023г.</w:t>
            </w:r>
          </w:p>
          <w:p w:rsidR="00055751" w:rsidRPr="00DC2E41" w:rsidRDefault="00055751" w:rsidP="00F5483B">
            <w:pPr>
              <w:pStyle w:val="TableParagraph"/>
              <w:ind w:left="107"/>
              <w:rPr>
                <w:rFonts w:ascii="Times New Roman" w:hAnsi="Times New Roman" w:cs="Times New Roman"/>
                <w:sz w:val="24"/>
                <w:lang w:val="ru-RU"/>
              </w:rPr>
            </w:pPr>
            <w:r w:rsidRPr="00DC2E41">
              <w:rPr>
                <w:rFonts w:ascii="Times New Roman" w:hAnsi="Times New Roman" w:cs="Times New Roman"/>
                <w:sz w:val="24"/>
                <w:lang w:val="ru-RU"/>
              </w:rPr>
              <w:t>–1; 2024 г.–1; 2025 г. –1; 2026 г. –</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2;2027 г.– 2;2028 г. – 3;2029 г. – 3.)</w:t>
            </w:r>
          </w:p>
        </w:tc>
        <w:tc>
          <w:tcPr>
            <w:tcW w:w="5233" w:type="dxa"/>
          </w:tcPr>
          <w:p w:rsidR="00055751" w:rsidRPr="002F7FD0" w:rsidRDefault="00055751" w:rsidP="00F5483B">
            <w:pPr>
              <w:pStyle w:val="TableParagraph"/>
              <w:spacing w:before="1" w:line="237" w:lineRule="auto"/>
              <w:ind w:left="108" w:right="95"/>
              <w:jc w:val="both"/>
              <w:rPr>
                <w:rFonts w:ascii="Times New Roman" w:hAnsi="Times New Roman" w:cs="Times New Roman"/>
                <w:sz w:val="24"/>
                <w:lang w:val="ru-RU"/>
              </w:rPr>
            </w:pPr>
            <w:r w:rsidRPr="002F7FD0">
              <w:rPr>
                <w:rFonts w:ascii="Times New Roman" w:hAnsi="Times New Roman" w:cs="Times New Roman"/>
                <w:lang w:val="ru-RU"/>
              </w:rPr>
              <w:t>1.</w:t>
            </w:r>
            <w:r w:rsidRPr="002F7FD0">
              <w:rPr>
                <w:rFonts w:ascii="Times New Roman" w:hAnsi="Times New Roman" w:cs="Times New Roman"/>
                <w:sz w:val="24"/>
                <w:lang w:val="ru-RU"/>
              </w:rPr>
              <w:t>Разработкановыхтехнологийповышенияпродуктивности пастбищ за счет реализации вэтомрегионекомплексамелиоративныхмероприятий</w:t>
            </w:r>
          </w:p>
        </w:tc>
        <w:tc>
          <w:tcPr>
            <w:tcW w:w="737" w:type="dxa"/>
          </w:tcPr>
          <w:p w:rsidR="00055751" w:rsidRPr="002F7FD0" w:rsidRDefault="00055751"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1</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2895"/>
              </w:tabs>
              <w:ind w:left="108" w:right="96"/>
              <w:rPr>
                <w:rFonts w:ascii="Times New Roman" w:hAnsi="Times New Roman" w:cs="Times New Roman"/>
                <w:sz w:val="24"/>
                <w:lang w:val="ru-RU"/>
              </w:rPr>
            </w:pPr>
            <w:r w:rsidRPr="002F7FD0">
              <w:rPr>
                <w:rFonts w:ascii="Times New Roman" w:hAnsi="Times New Roman" w:cs="Times New Roman"/>
                <w:sz w:val="24"/>
                <w:lang w:val="ru-RU"/>
              </w:rPr>
              <w:t>2.Экспертиза</w:t>
            </w:r>
            <w:r w:rsidRPr="002F7FD0">
              <w:rPr>
                <w:rFonts w:ascii="Times New Roman" w:hAnsi="Times New Roman" w:cs="Times New Roman"/>
                <w:sz w:val="24"/>
                <w:lang w:val="ru-RU"/>
              </w:rPr>
              <w:tab/>
              <w:t>регламентированногоиспользованияземельныхиводныхресурсови</w:t>
            </w:r>
          </w:p>
          <w:p w:rsidR="00055751" w:rsidRPr="002F7FD0" w:rsidRDefault="00055751" w:rsidP="00F5483B">
            <w:pPr>
              <w:pStyle w:val="TableParagraph"/>
              <w:spacing w:line="257" w:lineRule="exact"/>
              <w:ind w:left="108"/>
              <w:rPr>
                <w:rFonts w:ascii="Times New Roman" w:hAnsi="Times New Roman" w:cs="Times New Roman"/>
                <w:sz w:val="24"/>
              </w:rPr>
            </w:pPr>
            <w:r w:rsidRPr="002F7FD0">
              <w:rPr>
                <w:rFonts w:ascii="Times New Roman" w:hAnsi="Times New Roman" w:cs="Times New Roman"/>
                <w:sz w:val="24"/>
              </w:rPr>
              <w:t>др.</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1</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3.Открытие«</w:t>
            </w:r>
            <w:r w:rsidRPr="002F7FD0">
              <w:rPr>
                <w:rFonts w:ascii="Times New Roman" w:hAnsi="Times New Roman" w:cs="Times New Roman"/>
                <w:sz w:val="24"/>
              </w:rPr>
              <w:t>WaterHub</w:t>
            </w:r>
            <w:r w:rsidRPr="002F7FD0">
              <w:rPr>
                <w:rFonts w:ascii="Times New Roman" w:hAnsi="Times New Roman" w:cs="Times New Roman"/>
                <w:sz w:val="24"/>
                <w:lang w:val="ru-RU"/>
              </w:rPr>
              <w:t>»,СозданиеЦентраводныхкомпетенцийидр. центры</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2</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2</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4.Заключениемеморандумовисоглашенийсводнымиорганизациями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8</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826"/>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5.Оказаниеинформационно-консультационныхуслугюридическимифизическимлицампоразработкемелиоративных проектов и др.</w:t>
            </w:r>
          </w:p>
        </w:tc>
        <w:tc>
          <w:tcPr>
            <w:tcW w:w="737" w:type="dxa"/>
          </w:tcPr>
          <w:p w:rsidR="00055751" w:rsidRPr="002F7FD0" w:rsidRDefault="00055751"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055751" w:rsidRPr="002F7FD0" w:rsidRDefault="00055751"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spacing w:line="274" w:lineRule="exact"/>
              <w:ind w:left="7"/>
              <w:rPr>
                <w:rFonts w:ascii="Times New Roman" w:hAnsi="Times New Roman" w:cs="Times New Roman"/>
                <w:sz w:val="24"/>
              </w:rPr>
            </w:pPr>
            <w:r w:rsidRPr="002F7FD0">
              <w:rPr>
                <w:rFonts w:ascii="Times New Roman" w:hAnsi="Times New Roman" w:cs="Times New Roman"/>
                <w:sz w:val="24"/>
              </w:rPr>
              <w:t>8</w:t>
            </w:r>
          </w:p>
        </w:tc>
        <w:tc>
          <w:tcPr>
            <w:tcW w:w="807" w:type="dxa"/>
          </w:tcPr>
          <w:p w:rsidR="00055751" w:rsidRPr="002F7FD0" w:rsidRDefault="00055751" w:rsidP="00F5483B">
            <w:pPr>
              <w:pStyle w:val="TableParagraph"/>
              <w:spacing w:line="274" w:lineRule="exact"/>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spacing w:line="274" w:lineRule="exact"/>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055751" w:rsidRPr="002F7FD0" w:rsidRDefault="00055751" w:rsidP="00F5483B">
            <w:pPr>
              <w:pStyle w:val="TableParagraph"/>
              <w:spacing w:line="274" w:lineRule="exact"/>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spacing w:line="274" w:lineRule="exact"/>
              <w:ind w:right="294"/>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274"/>
        </w:trPr>
        <w:tc>
          <w:tcPr>
            <w:tcW w:w="15784" w:type="dxa"/>
            <w:gridSpan w:val="10"/>
          </w:tcPr>
          <w:p w:rsidR="00055751" w:rsidRPr="002F7FD0" w:rsidRDefault="00055751" w:rsidP="00F5483B">
            <w:pPr>
              <w:pStyle w:val="TableParagraph"/>
              <w:spacing w:line="254"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Задача4</w:t>
            </w:r>
            <w:r w:rsidRPr="002F7FD0">
              <w:rPr>
                <w:rFonts w:ascii="Times New Roman" w:hAnsi="Times New Roman" w:cs="Times New Roman"/>
                <w:sz w:val="24"/>
                <w:lang w:val="ru-RU"/>
              </w:rPr>
              <w:t>.</w:t>
            </w:r>
            <w:r w:rsidRPr="002F7FD0">
              <w:rPr>
                <w:rFonts w:ascii="Times New Roman" w:hAnsi="Times New Roman" w:cs="Times New Roman"/>
                <w:b/>
                <w:sz w:val="24"/>
                <w:lang w:val="ru-RU"/>
              </w:rPr>
              <w:t>Развитиепотенциалакадровпогидротехническимсооружениямиальтернативнойэнергетике</w:t>
            </w:r>
          </w:p>
        </w:tc>
      </w:tr>
      <w:tr w:rsidR="00055751" w:rsidRPr="002F7FD0" w:rsidTr="00F5483B">
        <w:trPr>
          <w:trHeight w:val="830"/>
        </w:trPr>
        <w:tc>
          <w:tcPr>
            <w:tcW w:w="4116" w:type="dxa"/>
            <w:vMerge w:val="restart"/>
          </w:tcPr>
          <w:p w:rsidR="00055751" w:rsidRPr="002F7FD0" w:rsidRDefault="00055751" w:rsidP="00F5483B">
            <w:pPr>
              <w:pStyle w:val="TableParagraph"/>
              <w:spacing w:before="2"/>
              <w:ind w:left="107"/>
              <w:rPr>
                <w:rFonts w:ascii="Times New Roman" w:hAnsi="Times New Roman" w:cs="Times New Roman"/>
                <w:sz w:val="24"/>
                <w:lang w:val="ru-RU"/>
              </w:rPr>
            </w:pPr>
            <w:r w:rsidRPr="002F7FD0">
              <w:rPr>
                <w:rFonts w:ascii="Times New Roman" w:hAnsi="Times New Roman" w:cs="Times New Roman"/>
                <w:sz w:val="24"/>
                <w:lang w:val="ru-RU"/>
              </w:rPr>
              <w:t>5.4Подготовкакадров</w:t>
            </w:r>
          </w:p>
          <w:p w:rsidR="00055751" w:rsidRPr="002F7FD0" w:rsidRDefault="00055751"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поменеджментуи надзоруза</w:t>
            </w:r>
          </w:p>
          <w:p w:rsidR="00055751" w:rsidRPr="002F7FD0" w:rsidRDefault="00055751" w:rsidP="00F5483B">
            <w:pPr>
              <w:pStyle w:val="TableParagraph"/>
              <w:spacing w:line="270" w:lineRule="atLeast"/>
              <w:ind w:left="107" w:right="139"/>
              <w:rPr>
                <w:rFonts w:ascii="Times New Roman" w:hAnsi="Times New Roman" w:cs="Times New Roman"/>
                <w:sz w:val="24"/>
                <w:lang w:val="ru-RU"/>
              </w:rPr>
            </w:pPr>
            <w:r w:rsidRPr="002F7FD0">
              <w:rPr>
                <w:rFonts w:ascii="Times New Roman" w:hAnsi="Times New Roman" w:cs="Times New Roman"/>
                <w:sz w:val="24"/>
                <w:lang w:val="ru-RU"/>
              </w:rPr>
              <w:t xml:space="preserve">безопасностью </w:t>
            </w:r>
            <w:r w:rsidRPr="002F7FD0">
              <w:rPr>
                <w:rFonts w:ascii="Times New Roman" w:hAnsi="Times New Roman" w:cs="Times New Roman"/>
                <w:sz w:val="24"/>
                <w:lang w:val="ru-RU"/>
              </w:rPr>
              <w:lastRenderedPageBreak/>
              <w:t>гидротехническихсооружений и альтернативнойэнергетике(2023г.–1уч.программа;2024г.– 3уч. программ;2025г. –5 уч.</w:t>
            </w:r>
          </w:p>
        </w:tc>
        <w:tc>
          <w:tcPr>
            <w:tcW w:w="5233" w:type="dxa"/>
          </w:tcPr>
          <w:p w:rsidR="00055751" w:rsidRPr="002F7FD0" w:rsidRDefault="00055751" w:rsidP="00F5483B">
            <w:pPr>
              <w:pStyle w:val="TableParagraph"/>
              <w:spacing w:line="270" w:lineRule="atLeast"/>
              <w:ind w:left="108" w:right="98"/>
              <w:jc w:val="both"/>
              <w:rPr>
                <w:rFonts w:ascii="Times New Roman" w:hAnsi="Times New Roman" w:cs="Times New Roman"/>
                <w:sz w:val="24"/>
                <w:lang w:val="ru-RU"/>
              </w:rPr>
            </w:pPr>
            <w:r w:rsidRPr="002F7FD0">
              <w:rPr>
                <w:rFonts w:ascii="Times New Roman" w:hAnsi="Times New Roman" w:cs="Times New Roman"/>
                <w:spacing w:val="-1"/>
                <w:sz w:val="24"/>
                <w:lang w:val="ru-RU"/>
              </w:rPr>
              <w:lastRenderedPageBreak/>
              <w:t>1. Разработка</w:t>
            </w:r>
            <w:r w:rsidRPr="002F7FD0">
              <w:rPr>
                <w:rFonts w:ascii="Times New Roman" w:hAnsi="Times New Roman" w:cs="Times New Roman"/>
                <w:sz w:val="24"/>
                <w:lang w:val="ru-RU"/>
              </w:rPr>
              <w:t xml:space="preserve"> иреализацияучебныхплановипрограмм по обучению кадров в области ГТС иальтернативнойэнергетики</w:t>
            </w:r>
          </w:p>
        </w:tc>
        <w:tc>
          <w:tcPr>
            <w:tcW w:w="737" w:type="dxa"/>
          </w:tcPr>
          <w:p w:rsidR="00055751" w:rsidRPr="002F7FD0" w:rsidRDefault="00055751" w:rsidP="00F5483B">
            <w:pPr>
              <w:pStyle w:val="TableParagraph"/>
              <w:spacing w:before="2"/>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2"/>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spacing w:before="2"/>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spacing w:before="2"/>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055751" w:rsidRPr="002F7FD0" w:rsidRDefault="00055751" w:rsidP="00F5483B">
            <w:pPr>
              <w:pStyle w:val="TableParagraph"/>
              <w:spacing w:before="2"/>
              <w:ind w:left="9"/>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spacing w:before="2"/>
              <w:ind w:left="5"/>
              <w:rPr>
                <w:rFonts w:ascii="Times New Roman" w:hAnsi="Times New Roman" w:cs="Times New Roman"/>
                <w:sz w:val="24"/>
              </w:rPr>
            </w:pPr>
            <w:r w:rsidRPr="002F7FD0">
              <w:rPr>
                <w:rFonts w:ascii="Times New Roman" w:hAnsi="Times New Roman" w:cs="Times New Roman"/>
                <w:sz w:val="24"/>
              </w:rPr>
              <w:t>7</w:t>
            </w:r>
          </w:p>
        </w:tc>
        <w:tc>
          <w:tcPr>
            <w:tcW w:w="805" w:type="dxa"/>
          </w:tcPr>
          <w:p w:rsidR="00055751" w:rsidRPr="002F7FD0" w:rsidRDefault="00055751" w:rsidP="00F5483B">
            <w:pPr>
              <w:pStyle w:val="TableParagraph"/>
              <w:spacing w:before="2"/>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055751" w:rsidRPr="002F7FD0" w:rsidRDefault="00055751" w:rsidP="00F5483B">
            <w:pPr>
              <w:pStyle w:val="TableParagraph"/>
              <w:spacing w:before="2"/>
              <w:ind w:right="294"/>
              <w:jc w:val="right"/>
              <w:rPr>
                <w:rFonts w:ascii="Times New Roman" w:hAnsi="Times New Roman" w:cs="Times New Roman"/>
                <w:sz w:val="24"/>
              </w:rPr>
            </w:pPr>
            <w:r w:rsidRPr="002F7FD0">
              <w:rPr>
                <w:rFonts w:ascii="Times New Roman" w:hAnsi="Times New Roman" w:cs="Times New Roman"/>
                <w:sz w:val="24"/>
              </w:rPr>
              <w:t>10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4"/>
              <w:jc w:val="both"/>
              <w:rPr>
                <w:rFonts w:ascii="Times New Roman" w:hAnsi="Times New Roman" w:cs="Times New Roman"/>
                <w:sz w:val="24"/>
                <w:lang w:val="ru-RU"/>
              </w:rPr>
            </w:pPr>
            <w:r w:rsidRPr="002F7FD0">
              <w:rPr>
                <w:rFonts w:ascii="Times New Roman" w:hAnsi="Times New Roman" w:cs="Times New Roman"/>
                <w:spacing w:val="-1"/>
                <w:sz w:val="24"/>
                <w:lang w:val="ru-RU"/>
              </w:rPr>
              <w:t>2. Разработка</w:t>
            </w:r>
            <w:r w:rsidRPr="002F7FD0">
              <w:rPr>
                <w:rFonts w:ascii="Times New Roman" w:hAnsi="Times New Roman" w:cs="Times New Roman"/>
                <w:sz w:val="24"/>
                <w:lang w:val="ru-RU"/>
              </w:rPr>
              <w:t xml:space="preserve"> иизданиеучебно-методической,научно-техническойидругойлитературывсфереГТСи альтернативнойэнергетики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bl>
    <w:p w:rsidR="00055751" w:rsidRPr="002F7FD0" w:rsidRDefault="00055751" w:rsidP="00055751">
      <w:pPr>
        <w:jc w:val="right"/>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830"/>
        </w:trPr>
        <w:tc>
          <w:tcPr>
            <w:tcW w:w="4116" w:type="dxa"/>
            <w:vMerge w:val="restart"/>
          </w:tcPr>
          <w:p w:rsidR="00055751" w:rsidRPr="002F7FD0" w:rsidRDefault="00055751" w:rsidP="00F5483B">
            <w:pPr>
              <w:pStyle w:val="TableParagraph"/>
              <w:spacing w:before="1"/>
              <w:ind w:left="107" w:right="372"/>
              <w:rPr>
                <w:rFonts w:ascii="Times New Roman" w:hAnsi="Times New Roman" w:cs="Times New Roman"/>
                <w:sz w:val="24"/>
                <w:lang w:val="ru-RU"/>
              </w:rPr>
            </w:pPr>
            <w:r w:rsidRPr="002F7FD0">
              <w:rPr>
                <w:rFonts w:ascii="Times New Roman" w:hAnsi="Times New Roman" w:cs="Times New Roman"/>
                <w:sz w:val="24"/>
                <w:lang w:val="ru-RU"/>
              </w:rPr>
              <w:t>программ; 2026г. – 6 уч. программ;2027г. – 7 уч. программ; 2028г. – 9уч.программ; 2029г. –10 уч.программ)</w:t>
            </w:r>
          </w:p>
        </w:tc>
        <w:tc>
          <w:tcPr>
            <w:tcW w:w="5233" w:type="dxa"/>
          </w:tcPr>
          <w:p w:rsidR="00055751" w:rsidRPr="002F7FD0" w:rsidRDefault="00055751" w:rsidP="00F5483B">
            <w:pPr>
              <w:pStyle w:val="TableParagraph"/>
              <w:spacing w:line="270" w:lineRule="atLeast"/>
              <w:ind w:left="108" w:right="96"/>
              <w:jc w:val="both"/>
              <w:rPr>
                <w:rFonts w:ascii="Times New Roman" w:hAnsi="Times New Roman" w:cs="Times New Roman"/>
                <w:sz w:val="24"/>
                <w:lang w:val="ru-RU"/>
              </w:rPr>
            </w:pPr>
            <w:r w:rsidRPr="002F7FD0">
              <w:rPr>
                <w:rFonts w:ascii="Times New Roman" w:hAnsi="Times New Roman" w:cs="Times New Roman"/>
                <w:spacing w:val="-1"/>
                <w:sz w:val="24"/>
                <w:lang w:val="ru-RU"/>
              </w:rPr>
              <w:t>3. Открытие</w:t>
            </w:r>
            <w:r w:rsidRPr="002F7FD0">
              <w:rPr>
                <w:rFonts w:ascii="Times New Roman" w:hAnsi="Times New Roman" w:cs="Times New Roman"/>
                <w:sz w:val="24"/>
                <w:lang w:val="ru-RU"/>
              </w:rPr>
              <w:t xml:space="preserve"> программдвойныхдипломовпоподготовкекадровдляГТСиальтернативнойэнергетике</w:t>
            </w:r>
          </w:p>
        </w:tc>
        <w:tc>
          <w:tcPr>
            <w:tcW w:w="737" w:type="dxa"/>
          </w:tcPr>
          <w:p w:rsidR="00055751" w:rsidRPr="002F7FD0" w:rsidRDefault="00055751"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spacing w:before="1"/>
              <w:ind w:left="343"/>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spacing w:before="1"/>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055751" w:rsidRPr="002F7FD0" w:rsidRDefault="00055751"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055751" w:rsidRPr="002F7FD0" w:rsidRDefault="00055751"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4</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4.СозданиецентровпозеленойэнерегтикеипроблемамГТС</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1</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5.Количество,проведенныхмероприятийпоГТСи альтернативнойэнерегетике</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7</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274"/>
        </w:trPr>
        <w:tc>
          <w:tcPr>
            <w:tcW w:w="15784" w:type="dxa"/>
            <w:gridSpan w:val="10"/>
          </w:tcPr>
          <w:p w:rsidR="00055751" w:rsidRPr="002F7FD0" w:rsidRDefault="00055751"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СТРАТЕГИЧЕСКОЕНАПРАВЛЕНИЕ6.ЭФФЕКТИВНАЯМОДЕЛЬПЕДАГОГИЧЕСКОГО ОБРАЗОВАНИЯИНАУКИ</w:t>
            </w:r>
          </w:p>
        </w:tc>
      </w:tr>
      <w:tr w:rsidR="00055751" w:rsidRPr="002F7FD0" w:rsidTr="00F5483B">
        <w:trPr>
          <w:trHeight w:val="276"/>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Цель6:Совершенствованиемоделипедагогическогообразования</w:t>
            </w:r>
          </w:p>
        </w:tc>
      </w:tr>
      <w:tr w:rsidR="00055751" w:rsidRPr="002F7FD0" w:rsidTr="00F5483B">
        <w:trPr>
          <w:trHeight w:val="280"/>
        </w:trPr>
        <w:tc>
          <w:tcPr>
            <w:tcW w:w="15784" w:type="dxa"/>
            <w:gridSpan w:val="10"/>
          </w:tcPr>
          <w:p w:rsidR="00055751" w:rsidRPr="002F7FD0" w:rsidRDefault="00055751"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Задача1.Совершенствованиесодержанияимоделипедагогическогообразования</w:t>
            </w:r>
          </w:p>
        </w:tc>
      </w:tr>
      <w:tr w:rsidR="00055751" w:rsidRPr="002F7FD0" w:rsidTr="00F5483B">
        <w:trPr>
          <w:trHeight w:val="554"/>
        </w:trPr>
        <w:tc>
          <w:tcPr>
            <w:tcW w:w="4116" w:type="dxa"/>
            <w:vMerge w:val="restart"/>
          </w:tcPr>
          <w:p w:rsidR="00055751" w:rsidRPr="002F7FD0" w:rsidRDefault="00055751" w:rsidP="00F5483B">
            <w:pPr>
              <w:pStyle w:val="TableParagraph"/>
              <w:spacing w:before="1"/>
              <w:ind w:left="107" w:right="138"/>
              <w:rPr>
                <w:rFonts w:ascii="Times New Roman" w:hAnsi="Times New Roman" w:cs="Times New Roman"/>
                <w:sz w:val="24"/>
                <w:lang w:val="ru-RU"/>
              </w:rPr>
            </w:pPr>
            <w:r w:rsidRPr="002F7FD0">
              <w:rPr>
                <w:rFonts w:ascii="Times New Roman" w:hAnsi="Times New Roman" w:cs="Times New Roman"/>
                <w:sz w:val="24"/>
                <w:lang w:val="ru-RU"/>
              </w:rPr>
              <w:t>6.1 Обновление и оценкаобразовательных программ (2023г. –10; 2024г. – 50.; 2025г. – 75; 2026г. –100;2027г.–100;2028г.–100;2029г.</w:t>
            </w:r>
          </w:p>
          <w:p w:rsidR="00055751" w:rsidRPr="002F7FD0" w:rsidRDefault="00055751" w:rsidP="00F5483B">
            <w:pPr>
              <w:pStyle w:val="TableParagraph"/>
              <w:ind w:left="107"/>
              <w:rPr>
                <w:rFonts w:ascii="Times New Roman" w:hAnsi="Times New Roman" w:cs="Times New Roman"/>
                <w:sz w:val="24"/>
              </w:rPr>
            </w:pPr>
            <w:r w:rsidRPr="002F7FD0">
              <w:rPr>
                <w:rFonts w:ascii="Times New Roman" w:hAnsi="Times New Roman" w:cs="Times New Roman"/>
                <w:sz w:val="24"/>
              </w:rPr>
              <w:t>– 100)</w:t>
            </w:r>
          </w:p>
        </w:tc>
        <w:tc>
          <w:tcPr>
            <w:tcW w:w="5233" w:type="dxa"/>
          </w:tcPr>
          <w:p w:rsidR="00055751" w:rsidRPr="002F7FD0" w:rsidRDefault="00055751" w:rsidP="00F5483B">
            <w:pPr>
              <w:pStyle w:val="TableParagraph"/>
              <w:tabs>
                <w:tab w:val="left" w:pos="583"/>
                <w:tab w:val="left" w:pos="1391"/>
                <w:tab w:val="left" w:pos="3056"/>
                <w:tab w:val="left" w:pos="3480"/>
              </w:tabs>
              <w:spacing w:line="270" w:lineRule="atLeast"/>
              <w:ind w:left="108" w:right="99"/>
              <w:rPr>
                <w:rFonts w:ascii="Times New Roman" w:hAnsi="Times New Roman" w:cs="Times New Roman"/>
                <w:sz w:val="24"/>
                <w:lang w:val="ru-RU"/>
              </w:rPr>
            </w:pPr>
            <w:r w:rsidRPr="002F7FD0">
              <w:rPr>
                <w:rFonts w:ascii="Times New Roman" w:hAnsi="Times New Roman" w:cs="Times New Roman"/>
                <w:sz w:val="24"/>
                <w:lang w:val="ru-RU"/>
              </w:rPr>
              <w:t>1.</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обновленных</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t>инновационныхобразовательныхпедагогическихпрограмм</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1"/>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spacing w:before="1"/>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spacing w:before="1"/>
              <w:ind w:left="283"/>
              <w:rPr>
                <w:rFonts w:ascii="Times New Roman" w:hAnsi="Times New Roman" w:cs="Times New Roman"/>
                <w:sz w:val="24"/>
              </w:rPr>
            </w:pPr>
            <w:r w:rsidRPr="002F7FD0">
              <w:rPr>
                <w:rFonts w:ascii="Times New Roman" w:hAnsi="Times New Roman" w:cs="Times New Roman"/>
                <w:sz w:val="24"/>
              </w:rPr>
              <w:t>75</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055751" w:rsidRPr="002F7FD0" w:rsidRDefault="00055751" w:rsidP="00F5483B">
            <w:pPr>
              <w:pStyle w:val="TableParagraph"/>
              <w:spacing w:before="1"/>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spacing w:before="1"/>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940"/>
                <w:tab w:val="left" w:pos="3370"/>
              </w:tabs>
              <w:spacing w:line="276" w:lineRule="exact"/>
              <w:ind w:left="108" w:right="96"/>
              <w:rPr>
                <w:rFonts w:ascii="Times New Roman" w:hAnsi="Times New Roman" w:cs="Times New Roman"/>
                <w:sz w:val="24"/>
                <w:lang w:val="ru-RU"/>
              </w:rPr>
            </w:pPr>
            <w:r w:rsidRPr="002F7FD0">
              <w:rPr>
                <w:rFonts w:ascii="Times New Roman" w:hAnsi="Times New Roman" w:cs="Times New Roman"/>
                <w:sz w:val="24"/>
                <w:lang w:val="ru-RU"/>
              </w:rPr>
              <w:t>2.Внешняя</w:t>
            </w:r>
            <w:r w:rsidRPr="002F7FD0">
              <w:rPr>
                <w:rFonts w:ascii="Times New Roman" w:hAnsi="Times New Roman" w:cs="Times New Roman"/>
                <w:sz w:val="24"/>
                <w:lang w:val="ru-RU"/>
              </w:rPr>
              <w:tab/>
              <w:t>оценка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образовательных</w:t>
            </w:r>
            <w:r w:rsidRPr="002F7FD0">
              <w:rPr>
                <w:rFonts w:ascii="Times New Roman" w:hAnsi="Times New Roman" w:cs="Times New Roman"/>
                <w:sz w:val="24"/>
                <w:lang w:val="ru-RU"/>
              </w:rPr>
              <w:t>педагогическихпрограмм</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15</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20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30</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40</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50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3.Доля применения цифровых образовательныхтехнологийдляусилениядоступностииинклюзивности обучения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60</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70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90</w:t>
            </w:r>
          </w:p>
        </w:tc>
        <w:tc>
          <w:tcPr>
            <w:tcW w:w="805" w:type="dxa"/>
          </w:tcPr>
          <w:p w:rsidR="00055751" w:rsidRPr="002F7FD0" w:rsidRDefault="00055751"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550"/>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4.Доляприменяемыхинновационныхметодовпреподаванияи обучения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60</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70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90</w:t>
            </w:r>
          </w:p>
        </w:tc>
        <w:tc>
          <w:tcPr>
            <w:tcW w:w="805" w:type="dxa"/>
          </w:tcPr>
          <w:p w:rsidR="00055751" w:rsidRPr="002F7FD0" w:rsidRDefault="00055751"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826"/>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3667"/>
              </w:tabs>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5.Количество</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долгосрочных</w:t>
            </w:r>
            <w:r w:rsidRPr="002F7FD0">
              <w:rPr>
                <w:rFonts w:ascii="Times New Roman" w:hAnsi="Times New Roman" w:cs="Times New Roman"/>
                <w:sz w:val="24"/>
                <w:lang w:val="ru-RU"/>
              </w:rPr>
              <w:t>соглашений/меморандумовсведущимипедагогическимиуниверситетами</w:t>
            </w:r>
          </w:p>
        </w:tc>
        <w:tc>
          <w:tcPr>
            <w:tcW w:w="737" w:type="dxa"/>
          </w:tcPr>
          <w:p w:rsidR="00055751" w:rsidRPr="002F7FD0" w:rsidRDefault="00055751"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055751" w:rsidRPr="002F7FD0" w:rsidRDefault="00055751"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spacing w:line="274" w:lineRule="exact"/>
              <w:ind w:left="343"/>
              <w:rPr>
                <w:rFonts w:ascii="Times New Roman" w:hAnsi="Times New Roman" w:cs="Times New Roman"/>
                <w:sz w:val="24"/>
              </w:rPr>
            </w:pPr>
            <w:r w:rsidRPr="002F7FD0">
              <w:rPr>
                <w:rFonts w:ascii="Times New Roman" w:hAnsi="Times New Roman" w:cs="Times New Roman"/>
                <w:sz w:val="24"/>
              </w:rPr>
              <w:t>8</w:t>
            </w:r>
          </w:p>
        </w:tc>
        <w:tc>
          <w:tcPr>
            <w:tcW w:w="807" w:type="dxa"/>
          </w:tcPr>
          <w:p w:rsidR="00055751" w:rsidRPr="002F7FD0" w:rsidRDefault="00055751" w:rsidP="00F5483B">
            <w:pPr>
              <w:pStyle w:val="TableParagraph"/>
              <w:spacing w:line="274" w:lineRule="exact"/>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spacing w:line="274" w:lineRule="exact"/>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055751" w:rsidRPr="002F7FD0" w:rsidRDefault="00055751" w:rsidP="00F5483B">
            <w:pPr>
              <w:pStyle w:val="TableParagraph"/>
              <w:spacing w:line="274" w:lineRule="exact"/>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spacing w:line="274" w:lineRule="exact"/>
              <w:ind w:right="294"/>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305"/>
        </w:trPr>
        <w:tc>
          <w:tcPr>
            <w:tcW w:w="15784" w:type="dxa"/>
            <w:gridSpan w:val="10"/>
          </w:tcPr>
          <w:p w:rsidR="00055751" w:rsidRPr="002F7FD0" w:rsidRDefault="00055751" w:rsidP="00F5483B">
            <w:pPr>
              <w:pStyle w:val="TableParagraph"/>
              <w:spacing w:line="274"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Задача2.Исследованиявпедагогическомобразовании</w:t>
            </w:r>
          </w:p>
        </w:tc>
      </w:tr>
      <w:tr w:rsidR="00055751" w:rsidRPr="002F7FD0" w:rsidTr="00F5483B">
        <w:trPr>
          <w:trHeight w:val="827"/>
        </w:trPr>
        <w:tc>
          <w:tcPr>
            <w:tcW w:w="4116" w:type="dxa"/>
            <w:vMerge w:val="restart"/>
          </w:tcPr>
          <w:p w:rsidR="00055751" w:rsidRPr="002F7FD0" w:rsidRDefault="00055751" w:rsidP="00F5483B">
            <w:pPr>
              <w:pStyle w:val="TableParagraph"/>
              <w:ind w:left="107" w:right="233"/>
              <w:rPr>
                <w:rFonts w:ascii="Times New Roman" w:hAnsi="Times New Roman" w:cs="Times New Roman"/>
                <w:sz w:val="24"/>
                <w:lang w:val="ru-RU"/>
              </w:rPr>
            </w:pPr>
            <w:r w:rsidRPr="002F7FD0">
              <w:rPr>
                <w:rFonts w:ascii="Times New Roman" w:hAnsi="Times New Roman" w:cs="Times New Roman"/>
                <w:sz w:val="24"/>
                <w:lang w:val="ru-RU"/>
              </w:rPr>
              <w:t>6.2 Проведение педагогическихисследований (2023г. – 3; 2024г. – 6;2025г. – 10; 2026г. – 15; 2027г. – 20;2028г.– 30; 2029г. – 50)</w:t>
            </w:r>
          </w:p>
        </w:tc>
        <w:tc>
          <w:tcPr>
            <w:tcW w:w="5233" w:type="dxa"/>
          </w:tcPr>
          <w:p w:rsidR="00055751" w:rsidRPr="002F7FD0" w:rsidRDefault="00055751"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1.Количество,проведенныхпедагогическихисследованийивнедрениеразработоквпедагогическоеобразование</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10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20</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50</w:t>
            </w:r>
          </w:p>
        </w:tc>
      </w:tr>
      <w:tr w:rsidR="00055751" w:rsidRPr="002F7FD0" w:rsidTr="00F5483B">
        <w:trPr>
          <w:trHeight w:val="552"/>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037"/>
                <w:tab w:val="left" w:pos="2610"/>
                <w:tab w:val="left" w:pos="3765"/>
                <w:tab w:val="left" w:pos="5010"/>
              </w:tabs>
              <w:spacing w:line="276" w:lineRule="exact"/>
              <w:ind w:left="108" w:right="97"/>
              <w:rPr>
                <w:rFonts w:ascii="Times New Roman" w:hAnsi="Times New Roman" w:cs="Times New Roman"/>
                <w:sz w:val="24"/>
                <w:lang w:val="ru-RU"/>
              </w:rPr>
            </w:pPr>
            <w:r w:rsidRPr="002F7FD0">
              <w:rPr>
                <w:rFonts w:ascii="Times New Roman" w:hAnsi="Times New Roman" w:cs="Times New Roman"/>
                <w:sz w:val="24"/>
                <w:lang w:val="ru-RU"/>
              </w:rPr>
              <w:t>2.Доля</w:t>
            </w:r>
            <w:r w:rsidRPr="002F7FD0">
              <w:rPr>
                <w:rFonts w:ascii="Times New Roman" w:hAnsi="Times New Roman" w:cs="Times New Roman"/>
                <w:sz w:val="24"/>
                <w:lang w:val="ru-RU"/>
              </w:rPr>
              <w:tab/>
              <w:t>вовлеченных</w:t>
            </w:r>
            <w:r w:rsidRPr="002F7FD0">
              <w:rPr>
                <w:rFonts w:ascii="Times New Roman" w:hAnsi="Times New Roman" w:cs="Times New Roman"/>
                <w:sz w:val="24"/>
                <w:lang w:val="ru-RU"/>
              </w:rPr>
              <w:tab/>
              <w:t>будущих</w:t>
            </w:r>
            <w:r w:rsidRPr="002F7FD0">
              <w:rPr>
                <w:rFonts w:ascii="Times New Roman" w:hAnsi="Times New Roman" w:cs="Times New Roman"/>
                <w:sz w:val="24"/>
                <w:lang w:val="ru-RU"/>
              </w:rPr>
              <w:tab/>
              <w:t>педагогов</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исследовательскуюдеятельность</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20</w:t>
            </w:r>
          </w:p>
        </w:tc>
        <w:tc>
          <w:tcPr>
            <w:tcW w:w="809" w:type="dxa"/>
          </w:tcPr>
          <w:p w:rsidR="00055751" w:rsidRPr="002F7FD0" w:rsidRDefault="00055751" w:rsidP="00F5483B">
            <w:pPr>
              <w:pStyle w:val="TableParagraph"/>
              <w:ind w:left="283"/>
              <w:rPr>
                <w:rFonts w:ascii="Times New Roman" w:hAnsi="Times New Roman" w:cs="Times New Roman"/>
                <w:sz w:val="24"/>
              </w:rPr>
            </w:pPr>
            <w:r w:rsidRPr="002F7FD0">
              <w:rPr>
                <w:rFonts w:ascii="Times New Roman" w:hAnsi="Times New Roman" w:cs="Times New Roman"/>
                <w:sz w:val="24"/>
              </w:rPr>
              <w:t>40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60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055751" w:rsidRPr="002F7FD0" w:rsidRDefault="00055751"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3.ДоляинтегрированныхмеждисциплинарныхисследованийПОотобщегоколичестваисследований</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09" w:type="dxa"/>
          </w:tcPr>
          <w:p w:rsidR="00055751" w:rsidRPr="002F7FD0" w:rsidRDefault="00055751" w:rsidP="00F5483B">
            <w:pPr>
              <w:pStyle w:val="TableParagraph"/>
              <w:ind w:left="343"/>
              <w:rPr>
                <w:rFonts w:ascii="Times New Roman" w:hAnsi="Times New Roman" w:cs="Times New Roman"/>
                <w:sz w:val="24"/>
              </w:rPr>
            </w:pPr>
            <w:r w:rsidRPr="002F7FD0">
              <w:rPr>
                <w:rFonts w:ascii="Times New Roman" w:hAnsi="Times New Roman" w:cs="Times New Roman"/>
                <w:sz w:val="24"/>
              </w:rPr>
              <w:t>7</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20</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30</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50</w:t>
            </w:r>
          </w:p>
        </w:tc>
      </w:tr>
    </w:tbl>
    <w:p w:rsidR="00055751" w:rsidRPr="002F7FD0" w:rsidRDefault="00055751" w:rsidP="00055751">
      <w:pPr>
        <w:jc w:val="right"/>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1106"/>
        </w:trPr>
        <w:tc>
          <w:tcPr>
            <w:tcW w:w="4116" w:type="dxa"/>
            <w:vMerge w:val="restart"/>
          </w:tcPr>
          <w:p w:rsidR="00055751" w:rsidRPr="002F7FD0" w:rsidRDefault="00055751" w:rsidP="00F5483B">
            <w:pPr>
              <w:pStyle w:val="TableParagraph"/>
              <w:rPr>
                <w:rFonts w:ascii="Times New Roman" w:hAnsi="Times New Roman" w:cs="Times New Roman"/>
              </w:rPr>
            </w:pPr>
          </w:p>
        </w:tc>
        <w:tc>
          <w:tcPr>
            <w:tcW w:w="5233" w:type="dxa"/>
          </w:tcPr>
          <w:p w:rsidR="00055751" w:rsidRPr="002F7FD0" w:rsidRDefault="00055751" w:rsidP="00F5483B">
            <w:pPr>
              <w:pStyle w:val="TableParagraph"/>
              <w:tabs>
                <w:tab w:val="left" w:pos="1964"/>
                <w:tab w:val="left" w:pos="3367"/>
              </w:tabs>
              <w:spacing w:line="270" w:lineRule="atLeast"/>
              <w:ind w:left="108" w:right="93"/>
              <w:jc w:val="both"/>
              <w:rPr>
                <w:rFonts w:ascii="Times New Roman" w:hAnsi="Times New Roman" w:cs="Times New Roman"/>
                <w:sz w:val="24"/>
                <w:lang w:val="ru-RU"/>
              </w:rPr>
            </w:pPr>
            <w:r w:rsidRPr="002F7FD0">
              <w:rPr>
                <w:rFonts w:ascii="Times New Roman" w:hAnsi="Times New Roman" w:cs="Times New Roman"/>
                <w:sz w:val="24"/>
                <w:lang w:val="ru-RU"/>
              </w:rPr>
              <w:t>4.Создание</w:t>
            </w:r>
            <w:r w:rsidRPr="002F7FD0">
              <w:rPr>
                <w:rFonts w:ascii="Times New Roman" w:hAnsi="Times New Roman" w:cs="Times New Roman"/>
                <w:sz w:val="24"/>
                <w:lang w:val="ru-RU"/>
              </w:rPr>
              <w:tab/>
              <w:t>центра</w:t>
            </w:r>
            <w:r w:rsidRPr="002F7FD0">
              <w:rPr>
                <w:rFonts w:ascii="Times New Roman" w:hAnsi="Times New Roman" w:cs="Times New Roman"/>
                <w:sz w:val="24"/>
                <w:lang w:val="ru-RU"/>
              </w:rPr>
              <w:tab/>
              <w:t>образовательныхисследованийипедагогическихкомпетенций,центрадополнительногообразования(малыеакадемии,предметныешколы и др.)</w:t>
            </w:r>
          </w:p>
        </w:tc>
        <w:tc>
          <w:tcPr>
            <w:tcW w:w="737" w:type="dxa"/>
          </w:tcPr>
          <w:p w:rsidR="00055751" w:rsidRPr="002F7FD0" w:rsidRDefault="00055751"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055751" w:rsidRPr="002F7FD0" w:rsidRDefault="00055751" w:rsidP="00F5483B">
            <w:pPr>
              <w:pStyle w:val="TableParagraph"/>
              <w:spacing w:before="1"/>
              <w:ind w:right="273"/>
              <w:jc w:val="right"/>
              <w:rPr>
                <w:rFonts w:ascii="Times New Roman" w:hAnsi="Times New Roman" w:cs="Times New Roman"/>
                <w:sz w:val="24"/>
              </w:rPr>
            </w:pPr>
            <w:r w:rsidRPr="002F7FD0">
              <w:rPr>
                <w:rFonts w:ascii="Times New Roman" w:hAnsi="Times New Roman" w:cs="Times New Roman"/>
                <w:sz w:val="24"/>
              </w:rPr>
              <w:t>25</w:t>
            </w:r>
          </w:p>
        </w:tc>
        <w:tc>
          <w:tcPr>
            <w:tcW w:w="809" w:type="dxa"/>
          </w:tcPr>
          <w:p w:rsidR="00055751" w:rsidRPr="002F7FD0" w:rsidRDefault="00055751"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50</w:t>
            </w:r>
          </w:p>
        </w:tc>
        <w:tc>
          <w:tcPr>
            <w:tcW w:w="807" w:type="dxa"/>
          </w:tcPr>
          <w:p w:rsidR="00055751" w:rsidRPr="002F7FD0" w:rsidRDefault="00055751"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055751" w:rsidRPr="002F7FD0" w:rsidRDefault="00055751" w:rsidP="00F5483B">
            <w:pPr>
              <w:pStyle w:val="TableParagraph"/>
              <w:spacing w:before="1"/>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055751" w:rsidRPr="002F7FD0" w:rsidRDefault="00055751" w:rsidP="00F5483B">
            <w:pPr>
              <w:pStyle w:val="TableParagraph"/>
              <w:spacing w:before="1"/>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5.Доляпривлеченныхстудентовкисследованиямвобластипреподаваниядляразвитияих рефлексивных навыков</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30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60</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70</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90</w:t>
            </w:r>
          </w:p>
        </w:tc>
        <w:tc>
          <w:tcPr>
            <w:tcW w:w="845" w:type="dxa"/>
          </w:tcPr>
          <w:p w:rsidR="00055751" w:rsidRPr="002F7FD0" w:rsidRDefault="00055751"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055751" w:rsidRPr="002F7FD0" w:rsidTr="00F5483B">
        <w:trPr>
          <w:trHeight w:val="275"/>
        </w:trPr>
        <w:tc>
          <w:tcPr>
            <w:tcW w:w="15784" w:type="dxa"/>
            <w:gridSpan w:val="10"/>
          </w:tcPr>
          <w:p w:rsidR="00055751" w:rsidRPr="002F7FD0" w:rsidRDefault="00055751"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СТРАТЕГИЧЕСКОЕНАПРАВЛЕНИЕ7.НОВАЯМОДЕЛЬЮРИДИЧЕСКОГОИБИЗНЕС-ОБРАЗОВАНИЯ</w:t>
            </w:r>
          </w:p>
        </w:tc>
      </w:tr>
      <w:tr w:rsidR="00055751" w:rsidRPr="002F7FD0" w:rsidTr="00F5483B">
        <w:trPr>
          <w:trHeight w:val="276"/>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Цель7:Совершенствованиемоделипедагогическогообразования</w:t>
            </w:r>
          </w:p>
        </w:tc>
      </w:tr>
      <w:tr w:rsidR="00055751" w:rsidRPr="002F7FD0" w:rsidTr="00F5483B">
        <w:trPr>
          <w:trHeight w:val="275"/>
        </w:trPr>
        <w:tc>
          <w:tcPr>
            <w:tcW w:w="15784" w:type="dxa"/>
            <w:gridSpan w:val="10"/>
          </w:tcPr>
          <w:p w:rsidR="00055751" w:rsidRPr="002F7FD0" w:rsidRDefault="00055751"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Задача1.Модернизацияюридическогообразованияиинтеграциявмировоеобразовательноепространство</w:t>
            </w:r>
          </w:p>
        </w:tc>
      </w:tr>
      <w:tr w:rsidR="00055751" w:rsidRPr="002F7FD0" w:rsidTr="00F5483B">
        <w:trPr>
          <w:trHeight w:val="551"/>
        </w:trPr>
        <w:tc>
          <w:tcPr>
            <w:tcW w:w="4116" w:type="dxa"/>
            <w:vMerge w:val="restart"/>
          </w:tcPr>
          <w:p w:rsidR="00055751" w:rsidRPr="002F7FD0" w:rsidRDefault="00055751" w:rsidP="00F5483B">
            <w:pPr>
              <w:pStyle w:val="TableParagraph"/>
              <w:ind w:left="107" w:right="501"/>
              <w:rPr>
                <w:rFonts w:ascii="Times New Roman" w:hAnsi="Times New Roman" w:cs="Times New Roman"/>
                <w:sz w:val="24"/>
                <w:lang w:val="ru-RU"/>
              </w:rPr>
            </w:pPr>
            <w:r w:rsidRPr="002F7FD0">
              <w:rPr>
                <w:rFonts w:ascii="Times New Roman" w:hAnsi="Times New Roman" w:cs="Times New Roman"/>
                <w:spacing w:val="-4"/>
                <w:sz w:val="24"/>
                <w:lang w:val="ru-RU"/>
              </w:rPr>
              <w:t xml:space="preserve">7.1 Подготовка «юристов </w:t>
            </w:r>
            <w:r w:rsidRPr="002F7FD0">
              <w:rPr>
                <w:rFonts w:ascii="Times New Roman" w:hAnsi="Times New Roman" w:cs="Times New Roman"/>
                <w:spacing w:val="-3"/>
                <w:sz w:val="24"/>
                <w:lang w:val="ru-RU"/>
              </w:rPr>
              <w:t>нового</w:t>
            </w:r>
            <w:r w:rsidRPr="002F7FD0">
              <w:rPr>
                <w:rFonts w:ascii="Times New Roman" w:hAnsi="Times New Roman" w:cs="Times New Roman"/>
                <w:spacing w:val="-1"/>
                <w:sz w:val="24"/>
                <w:lang w:val="ru-RU"/>
              </w:rPr>
              <w:t>поколения»(2023г.</w:t>
            </w:r>
            <w:r w:rsidRPr="002F7FD0">
              <w:rPr>
                <w:rFonts w:ascii="Times New Roman" w:hAnsi="Times New Roman" w:cs="Times New Roman"/>
                <w:sz w:val="24"/>
                <w:lang w:val="ru-RU"/>
              </w:rPr>
              <w:t>–1;2024г.–2;2025г. – 3; 2026г. – 4; 2027г. – 5;2028г.– 6; 2029г. – 7)</w:t>
            </w:r>
          </w:p>
        </w:tc>
        <w:tc>
          <w:tcPr>
            <w:tcW w:w="5233" w:type="dxa"/>
          </w:tcPr>
          <w:p w:rsidR="00055751" w:rsidRPr="002F7FD0" w:rsidRDefault="00055751" w:rsidP="00F5483B">
            <w:pPr>
              <w:pStyle w:val="TableParagraph"/>
              <w:tabs>
                <w:tab w:val="left" w:pos="1803"/>
                <w:tab w:val="left" w:pos="3466"/>
              </w:tabs>
              <w:spacing w:line="276" w:lineRule="exact"/>
              <w:ind w:left="108" w:right="100"/>
              <w:rPr>
                <w:rFonts w:ascii="Times New Roman" w:hAnsi="Times New Roman" w:cs="Times New Roman"/>
                <w:sz w:val="24"/>
                <w:lang w:val="ru-RU"/>
              </w:rPr>
            </w:pPr>
            <w:r w:rsidRPr="002F7FD0">
              <w:rPr>
                <w:rFonts w:ascii="Times New Roman" w:hAnsi="Times New Roman" w:cs="Times New Roman"/>
                <w:sz w:val="24"/>
                <w:lang w:val="ru-RU"/>
              </w:rPr>
              <w:t>1.Разработка</w:t>
            </w:r>
            <w:r w:rsidRPr="002F7FD0">
              <w:rPr>
                <w:rFonts w:ascii="Times New Roman" w:hAnsi="Times New Roman" w:cs="Times New Roman"/>
                <w:sz w:val="24"/>
                <w:lang w:val="ru-RU"/>
              </w:rPr>
              <w:tab/>
              <w:t>совместных,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двухдипломных</w:t>
            </w:r>
            <w:r w:rsidRPr="002F7FD0">
              <w:rPr>
                <w:rFonts w:ascii="Times New Roman" w:hAnsi="Times New Roman" w:cs="Times New Roman"/>
                <w:sz w:val="24"/>
                <w:lang w:val="ru-RU"/>
              </w:rPr>
              <w:t>образовательныхпрограмм</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7</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2"/>
              <w:jc w:val="both"/>
              <w:rPr>
                <w:rFonts w:ascii="Times New Roman" w:hAnsi="Times New Roman" w:cs="Times New Roman"/>
                <w:sz w:val="24"/>
                <w:lang w:val="ru-RU"/>
              </w:rPr>
            </w:pPr>
            <w:r w:rsidRPr="002F7FD0">
              <w:rPr>
                <w:rFonts w:ascii="Times New Roman" w:hAnsi="Times New Roman" w:cs="Times New Roman"/>
                <w:sz w:val="24"/>
                <w:lang w:val="ru-RU"/>
              </w:rPr>
              <w:t>2.Доляобучающихсяпопрограммампослевузовскогообразованияотобщегоконтингентаобучающихся</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0,2</w:t>
            </w:r>
          </w:p>
        </w:tc>
        <w:tc>
          <w:tcPr>
            <w:tcW w:w="812" w:type="dxa"/>
          </w:tcPr>
          <w:p w:rsidR="00055751" w:rsidRPr="002F7FD0" w:rsidRDefault="00055751"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0,4</w:t>
            </w:r>
          </w:p>
        </w:tc>
        <w:tc>
          <w:tcPr>
            <w:tcW w:w="809" w:type="dxa"/>
          </w:tcPr>
          <w:p w:rsidR="00055751" w:rsidRPr="002F7FD0" w:rsidRDefault="00055751" w:rsidP="00F5483B">
            <w:pPr>
              <w:pStyle w:val="TableParagraph"/>
              <w:spacing w:line="251" w:lineRule="exact"/>
              <w:ind w:left="7"/>
              <w:rPr>
                <w:rFonts w:ascii="Times New Roman" w:hAnsi="Times New Roman" w:cs="Times New Roman"/>
              </w:rPr>
            </w:pPr>
            <w:r w:rsidRPr="002F7FD0">
              <w:rPr>
                <w:rFonts w:ascii="Times New Roman" w:hAnsi="Times New Roman" w:cs="Times New Roman"/>
              </w:rPr>
              <w:t>1</w:t>
            </w:r>
          </w:p>
        </w:tc>
        <w:tc>
          <w:tcPr>
            <w:tcW w:w="807" w:type="dxa"/>
          </w:tcPr>
          <w:p w:rsidR="00055751" w:rsidRPr="002F7FD0" w:rsidRDefault="00055751" w:rsidP="00F5483B">
            <w:pPr>
              <w:pStyle w:val="TableParagraph"/>
              <w:spacing w:line="251" w:lineRule="exact"/>
              <w:ind w:left="9"/>
              <w:rPr>
                <w:rFonts w:ascii="Times New Roman" w:hAnsi="Times New Roman" w:cs="Times New Roman"/>
              </w:rPr>
            </w:pPr>
            <w:r w:rsidRPr="002F7FD0">
              <w:rPr>
                <w:rFonts w:ascii="Times New Roman" w:hAnsi="Times New Roman" w:cs="Times New Roman"/>
              </w:rPr>
              <w:t>2</w:t>
            </w:r>
          </w:p>
        </w:tc>
        <w:tc>
          <w:tcPr>
            <w:tcW w:w="809" w:type="dxa"/>
          </w:tcPr>
          <w:p w:rsidR="00055751" w:rsidRPr="002F7FD0" w:rsidRDefault="00055751" w:rsidP="00F5483B">
            <w:pPr>
              <w:pStyle w:val="TableParagraph"/>
              <w:spacing w:line="251" w:lineRule="exact"/>
              <w:ind w:left="113" w:right="105"/>
              <w:rPr>
                <w:rFonts w:ascii="Times New Roman" w:hAnsi="Times New Roman" w:cs="Times New Roman"/>
              </w:rPr>
            </w:pPr>
            <w:r w:rsidRPr="002F7FD0">
              <w:rPr>
                <w:rFonts w:ascii="Times New Roman" w:hAnsi="Times New Roman" w:cs="Times New Roman"/>
              </w:rPr>
              <w:t>2,5</w:t>
            </w:r>
          </w:p>
        </w:tc>
        <w:tc>
          <w:tcPr>
            <w:tcW w:w="805" w:type="dxa"/>
          </w:tcPr>
          <w:p w:rsidR="00055751" w:rsidRPr="002F7FD0" w:rsidRDefault="00055751" w:rsidP="00F5483B">
            <w:pPr>
              <w:pStyle w:val="TableParagraph"/>
              <w:spacing w:line="251" w:lineRule="exact"/>
              <w:ind w:left="4"/>
              <w:rPr>
                <w:rFonts w:ascii="Times New Roman" w:hAnsi="Times New Roman" w:cs="Times New Roman"/>
              </w:rPr>
            </w:pPr>
            <w:r w:rsidRPr="002F7FD0">
              <w:rPr>
                <w:rFonts w:ascii="Times New Roman" w:hAnsi="Times New Roman" w:cs="Times New Roman"/>
              </w:rPr>
              <w:t>3</w:t>
            </w:r>
          </w:p>
        </w:tc>
        <w:tc>
          <w:tcPr>
            <w:tcW w:w="845" w:type="dxa"/>
          </w:tcPr>
          <w:p w:rsidR="00055751" w:rsidRPr="002F7FD0" w:rsidRDefault="00055751" w:rsidP="00F5483B">
            <w:pPr>
              <w:pStyle w:val="TableParagraph"/>
              <w:spacing w:line="251" w:lineRule="exact"/>
              <w:ind w:left="1"/>
              <w:rPr>
                <w:rFonts w:ascii="Times New Roman" w:hAnsi="Times New Roman" w:cs="Times New Roman"/>
              </w:rPr>
            </w:pPr>
            <w:r w:rsidRPr="002F7FD0">
              <w:rPr>
                <w:rFonts w:ascii="Times New Roman" w:hAnsi="Times New Roman" w:cs="Times New Roman"/>
              </w:rPr>
              <w:t>4</w:t>
            </w:r>
          </w:p>
        </w:tc>
      </w:tr>
      <w:tr w:rsidR="00055751" w:rsidRPr="002F7FD0" w:rsidTr="00F5483B">
        <w:trPr>
          <w:trHeight w:val="829"/>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ind w:left="108" w:right="96"/>
              <w:rPr>
                <w:rFonts w:ascii="Times New Roman" w:hAnsi="Times New Roman" w:cs="Times New Roman"/>
                <w:sz w:val="24"/>
                <w:lang w:val="ru-RU"/>
              </w:rPr>
            </w:pPr>
            <w:r w:rsidRPr="002F7FD0">
              <w:rPr>
                <w:rFonts w:ascii="Times New Roman" w:hAnsi="Times New Roman" w:cs="Times New Roman"/>
                <w:sz w:val="24"/>
                <w:lang w:val="ru-RU"/>
              </w:rPr>
              <w:t>3.Доляиностранныхстудентовиакадемическоймобильностиотобщегоконтингентастудентов</w:t>
            </w:r>
          </w:p>
          <w:p w:rsidR="00055751" w:rsidRPr="002F7FD0" w:rsidRDefault="00055751" w:rsidP="00F5483B">
            <w:pPr>
              <w:pStyle w:val="TableParagraph"/>
              <w:spacing w:before="1" w:line="257" w:lineRule="exact"/>
              <w:ind w:left="108"/>
              <w:rPr>
                <w:rFonts w:ascii="Times New Roman" w:hAnsi="Times New Roman" w:cs="Times New Roman"/>
                <w:sz w:val="24"/>
              </w:rPr>
            </w:pPr>
            <w:r w:rsidRPr="002F7FD0">
              <w:rPr>
                <w:rFonts w:ascii="Times New Roman" w:hAnsi="Times New Roman" w:cs="Times New Roman"/>
                <w:sz w:val="24"/>
              </w:rPr>
              <w:t>университета</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0,5</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055751" w:rsidRPr="002F7FD0" w:rsidTr="00F5483B">
        <w:trPr>
          <w:trHeight w:val="275"/>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56" w:lineRule="exact"/>
              <w:ind w:left="108"/>
              <w:rPr>
                <w:rFonts w:ascii="Times New Roman" w:hAnsi="Times New Roman" w:cs="Times New Roman"/>
                <w:sz w:val="24"/>
              </w:rPr>
            </w:pPr>
            <w:r w:rsidRPr="002F7FD0">
              <w:rPr>
                <w:rFonts w:ascii="Times New Roman" w:hAnsi="Times New Roman" w:cs="Times New Roman"/>
                <w:sz w:val="24"/>
              </w:rPr>
              <w:t>4.Количествонаучных-правовыхисследований</w:t>
            </w:r>
          </w:p>
        </w:tc>
        <w:tc>
          <w:tcPr>
            <w:tcW w:w="737" w:type="dxa"/>
          </w:tcPr>
          <w:p w:rsidR="00055751" w:rsidRPr="002F7FD0" w:rsidRDefault="00055751" w:rsidP="00F5483B">
            <w:pPr>
              <w:pStyle w:val="TableParagraph"/>
              <w:spacing w:line="256"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line="256" w:lineRule="exact"/>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055751" w:rsidRPr="002F7FD0" w:rsidRDefault="00055751" w:rsidP="00F5483B">
            <w:pPr>
              <w:pStyle w:val="TableParagraph"/>
              <w:spacing w:line="256" w:lineRule="exact"/>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spacing w:line="256" w:lineRule="exact"/>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spacing w:line="256" w:lineRule="exact"/>
              <w:ind w:left="9"/>
              <w:rPr>
                <w:rFonts w:ascii="Times New Roman" w:hAnsi="Times New Roman" w:cs="Times New Roman"/>
                <w:sz w:val="24"/>
              </w:rPr>
            </w:pPr>
            <w:r w:rsidRPr="002F7FD0">
              <w:rPr>
                <w:rFonts w:ascii="Times New Roman" w:hAnsi="Times New Roman" w:cs="Times New Roman"/>
                <w:sz w:val="24"/>
              </w:rPr>
              <w:t>8</w:t>
            </w:r>
          </w:p>
        </w:tc>
        <w:tc>
          <w:tcPr>
            <w:tcW w:w="809" w:type="dxa"/>
          </w:tcPr>
          <w:p w:rsidR="00055751" w:rsidRPr="002F7FD0" w:rsidRDefault="00055751" w:rsidP="00F5483B">
            <w:pPr>
              <w:pStyle w:val="TableParagraph"/>
              <w:spacing w:line="256" w:lineRule="exact"/>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055751" w:rsidRPr="002F7FD0" w:rsidRDefault="00055751" w:rsidP="00F5483B">
            <w:pPr>
              <w:pStyle w:val="TableParagraph"/>
              <w:spacing w:line="256" w:lineRule="exact"/>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spacing w:line="256" w:lineRule="exact"/>
              <w:ind w:right="294"/>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tabs>
                <w:tab w:val="left" w:pos="1912"/>
                <w:tab w:val="left" w:pos="3222"/>
                <w:tab w:val="left" w:pos="4874"/>
              </w:tabs>
              <w:spacing w:line="276" w:lineRule="exact"/>
              <w:ind w:left="108" w:right="97"/>
              <w:rPr>
                <w:rFonts w:ascii="Times New Roman" w:hAnsi="Times New Roman" w:cs="Times New Roman"/>
                <w:sz w:val="24"/>
                <w:lang w:val="ru-RU"/>
              </w:rPr>
            </w:pPr>
            <w:r w:rsidRPr="002F7FD0">
              <w:rPr>
                <w:rFonts w:ascii="Times New Roman" w:hAnsi="Times New Roman" w:cs="Times New Roman"/>
                <w:sz w:val="24"/>
                <w:lang w:val="ru-RU"/>
              </w:rPr>
              <w:t>5.Количество</w:t>
            </w:r>
            <w:r w:rsidRPr="002F7FD0">
              <w:rPr>
                <w:rFonts w:ascii="Times New Roman" w:hAnsi="Times New Roman" w:cs="Times New Roman"/>
                <w:sz w:val="24"/>
                <w:lang w:val="ru-RU"/>
              </w:rPr>
              <w:tab/>
              <w:t>научных</w:t>
            </w:r>
            <w:r w:rsidRPr="002F7FD0">
              <w:rPr>
                <w:rFonts w:ascii="Times New Roman" w:hAnsi="Times New Roman" w:cs="Times New Roman"/>
                <w:sz w:val="24"/>
                <w:lang w:val="ru-RU"/>
              </w:rPr>
              <w:tab/>
              <w:t>публикаций</w:t>
            </w:r>
            <w:r w:rsidRPr="002F7FD0">
              <w:rPr>
                <w:rFonts w:ascii="Times New Roman" w:hAnsi="Times New Roman" w:cs="Times New Roman"/>
                <w:sz w:val="24"/>
                <w:lang w:val="ru-RU"/>
              </w:rPr>
              <w:tab/>
            </w:r>
            <w:r w:rsidRPr="002F7FD0">
              <w:rPr>
                <w:rFonts w:ascii="Times New Roman" w:hAnsi="Times New Roman" w:cs="Times New Roman"/>
                <w:spacing w:val="-2"/>
                <w:sz w:val="24"/>
                <w:lang w:val="ru-RU"/>
              </w:rPr>
              <w:t>по</w:t>
            </w:r>
            <w:r w:rsidRPr="002F7FD0">
              <w:rPr>
                <w:rFonts w:ascii="Times New Roman" w:hAnsi="Times New Roman" w:cs="Times New Roman"/>
                <w:sz w:val="24"/>
                <w:lang w:val="ru-RU"/>
              </w:rPr>
              <w:t>юриспруденцииввысокорейтинговыхизданиях</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11</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13</w:t>
            </w:r>
          </w:p>
        </w:tc>
        <w:tc>
          <w:tcPr>
            <w:tcW w:w="807" w:type="dxa"/>
          </w:tcPr>
          <w:p w:rsidR="00055751" w:rsidRPr="002F7FD0" w:rsidRDefault="00055751"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17</w:t>
            </w:r>
          </w:p>
        </w:tc>
        <w:tc>
          <w:tcPr>
            <w:tcW w:w="805" w:type="dxa"/>
          </w:tcPr>
          <w:p w:rsidR="00055751" w:rsidRPr="002F7FD0" w:rsidRDefault="00055751" w:rsidP="00F5483B">
            <w:pPr>
              <w:pStyle w:val="TableParagraph"/>
              <w:ind w:left="279"/>
              <w:rPr>
                <w:rFonts w:ascii="Times New Roman" w:hAnsi="Times New Roman" w:cs="Times New Roman"/>
                <w:sz w:val="24"/>
              </w:rPr>
            </w:pPr>
            <w:r w:rsidRPr="002F7FD0">
              <w:rPr>
                <w:rFonts w:ascii="Times New Roman" w:hAnsi="Times New Roman" w:cs="Times New Roman"/>
                <w:sz w:val="24"/>
              </w:rPr>
              <w:t>18</w:t>
            </w:r>
          </w:p>
        </w:tc>
        <w:tc>
          <w:tcPr>
            <w:tcW w:w="845" w:type="dxa"/>
          </w:tcPr>
          <w:p w:rsidR="00055751" w:rsidRPr="002F7FD0" w:rsidRDefault="00055751"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275"/>
        </w:trPr>
        <w:tc>
          <w:tcPr>
            <w:tcW w:w="15784" w:type="dxa"/>
            <w:gridSpan w:val="10"/>
          </w:tcPr>
          <w:p w:rsidR="00055751" w:rsidRPr="002F7FD0" w:rsidRDefault="00055751" w:rsidP="00F5483B">
            <w:pPr>
              <w:pStyle w:val="TableParagraph"/>
              <w:tabs>
                <w:tab w:val="left" w:pos="1332"/>
              </w:tabs>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 2.</w:t>
            </w:r>
            <w:r w:rsidRPr="002F7FD0">
              <w:rPr>
                <w:rFonts w:ascii="Times New Roman" w:hAnsi="Times New Roman" w:cs="Times New Roman"/>
                <w:b/>
                <w:sz w:val="24"/>
                <w:lang w:val="ru-RU"/>
              </w:rPr>
              <w:tab/>
              <w:t>Развитиеновоймоделиэкономическогоиуправленческогообразования</w:t>
            </w:r>
          </w:p>
        </w:tc>
      </w:tr>
      <w:tr w:rsidR="00055751" w:rsidRPr="002F7FD0" w:rsidTr="00F5483B">
        <w:trPr>
          <w:trHeight w:val="1656"/>
        </w:trPr>
        <w:tc>
          <w:tcPr>
            <w:tcW w:w="4116" w:type="dxa"/>
            <w:vMerge w:val="restart"/>
          </w:tcPr>
          <w:p w:rsidR="00055751" w:rsidRPr="002F7FD0" w:rsidRDefault="00055751" w:rsidP="00F5483B">
            <w:pPr>
              <w:pStyle w:val="TableParagraph"/>
              <w:ind w:left="107" w:right="372"/>
              <w:rPr>
                <w:rFonts w:ascii="Times New Roman" w:hAnsi="Times New Roman" w:cs="Times New Roman"/>
                <w:sz w:val="24"/>
                <w:lang w:val="ru-RU"/>
              </w:rPr>
            </w:pPr>
            <w:r w:rsidRPr="002F7FD0">
              <w:rPr>
                <w:rFonts w:ascii="Times New Roman" w:hAnsi="Times New Roman" w:cs="Times New Roman"/>
                <w:sz w:val="24"/>
                <w:lang w:val="ru-RU"/>
              </w:rPr>
              <w:t>7.2Развитиепредпринимательскойкультуры и внедрение новых ОП(2023г. – 1; 2024г. – 1; 2025г. – 2;2026г. – 3; 2027г. – 4; 2028г. – 5;2029г.– 6)</w:t>
            </w:r>
          </w:p>
        </w:tc>
        <w:tc>
          <w:tcPr>
            <w:tcW w:w="5233" w:type="dxa"/>
          </w:tcPr>
          <w:p w:rsidR="00055751" w:rsidRPr="002F7FD0" w:rsidRDefault="00055751" w:rsidP="00F5483B">
            <w:pPr>
              <w:pStyle w:val="TableParagraph"/>
              <w:tabs>
                <w:tab w:val="left" w:pos="729"/>
                <w:tab w:val="left" w:pos="1966"/>
                <w:tab w:val="left" w:pos="3466"/>
              </w:tabs>
              <w:ind w:left="108" w:right="98"/>
              <w:rPr>
                <w:rFonts w:ascii="Times New Roman" w:hAnsi="Times New Roman" w:cs="Times New Roman"/>
                <w:sz w:val="24"/>
                <w:lang w:val="ru-RU"/>
              </w:rPr>
            </w:pPr>
            <w:r w:rsidRPr="002F7FD0">
              <w:rPr>
                <w:rFonts w:ascii="Times New Roman" w:hAnsi="Times New Roman" w:cs="Times New Roman"/>
                <w:sz w:val="24"/>
                <w:lang w:val="ru-RU"/>
              </w:rPr>
              <w:t>1.</w:t>
            </w:r>
            <w:r w:rsidRPr="002F7FD0">
              <w:rPr>
                <w:rFonts w:ascii="Times New Roman" w:hAnsi="Times New Roman" w:cs="Times New Roman"/>
                <w:sz w:val="24"/>
                <w:lang w:val="ru-RU"/>
              </w:rPr>
              <w:tab/>
              <w:t>Открытие</w:t>
            </w:r>
            <w:r w:rsidRPr="002F7FD0">
              <w:rPr>
                <w:rFonts w:ascii="Times New Roman" w:hAnsi="Times New Roman" w:cs="Times New Roman"/>
                <w:sz w:val="24"/>
                <w:lang w:val="ru-RU"/>
              </w:rPr>
              <w:tab/>
              <w:t>совместных,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двухдипломных</w:t>
            </w:r>
            <w:r w:rsidRPr="002F7FD0">
              <w:rPr>
                <w:rFonts w:ascii="Times New Roman" w:hAnsi="Times New Roman" w:cs="Times New Roman"/>
                <w:sz w:val="24"/>
                <w:lang w:val="ru-RU"/>
              </w:rPr>
              <w:t>образовательныхпрограмм«</w:t>
            </w:r>
            <w:r w:rsidRPr="002F7FD0">
              <w:rPr>
                <w:rFonts w:ascii="Times New Roman" w:hAnsi="Times New Roman" w:cs="Times New Roman"/>
                <w:sz w:val="24"/>
              </w:rPr>
              <w:t>MBA</w:t>
            </w:r>
            <w:r w:rsidRPr="002F7FD0">
              <w:rPr>
                <w:rFonts w:ascii="Times New Roman" w:hAnsi="Times New Roman" w:cs="Times New Roman"/>
                <w:sz w:val="24"/>
                <w:lang w:val="ru-RU"/>
              </w:rPr>
              <w:t>»,«</w:t>
            </w:r>
            <w:r w:rsidRPr="002F7FD0">
              <w:rPr>
                <w:rFonts w:ascii="Times New Roman" w:hAnsi="Times New Roman" w:cs="Times New Roman"/>
                <w:sz w:val="24"/>
              </w:rPr>
              <w:t>EMBA</w:t>
            </w:r>
            <w:r w:rsidRPr="002F7FD0">
              <w:rPr>
                <w:rFonts w:ascii="Times New Roman" w:hAnsi="Times New Roman" w:cs="Times New Roman"/>
                <w:sz w:val="24"/>
                <w:lang w:val="ru-RU"/>
              </w:rPr>
              <w:t>»,</w:t>
            </w:r>
          </w:p>
          <w:p w:rsidR="00055751" w:rsidRPr="002F7FD0" w:rsidRDefault="00055751"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«Менеджментбизнеса»,«Экономикаводногохозяйства»,«Управлениеи организация водного</w:t>
            </w:r>
          </w:p>
          <w:p w:rsidR="00055751" w:rsidRPr="002F7FD0" w:rsidRDefault="00055751" w:rsidP="00F5483B">
            <w:pPr>
              <w:pStyle w:val="TableParagraph"/>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хозяйства»,«Предпринимательства»идр.сведущимизарубежнымиуниверситетами</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055751" w:rsidRPr="002F7FD0" w:rsidRDefault="00055751" w:rsidP="00F5483B">
            <w:pPr>
              <w:pStyle w:val="TableParagraph"/>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055751" w:rsidRPr="002F7FD0" w:rsidRDefault="00055751" w:rsidP="00F5483B">
            <w:pPr>
              <w:pStyle w:val="TableParagraph"/>
              <w:ind w:left="5"/>
              <w:rPr>
                <w:rFonts w:ascii="Times New Roman" w:hAnsi="Times New Roman" w:cs="Times New Roman"/>
                <w:sz w:val="24"/>
              </w:rPr>
            </w:pPr>
            <w:r w:rsidRPr="002F7FD0">
              <w:rPr>
                <w:rFonts w:ascii="Times New Roman" w:hAnsi="Times New Roman" w:cs="Times New Roman"/>
                <w:sz w:val="24"/>
              </w:rPr>
              <w:t>4</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5</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6</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3"/>
              <w:jc w:val="both"/>
              <w:rPr>
                <w:rFonts w:ascii="Times New Roman" w:hAnsi="Times New Roman" w:cs="Times New Roman"/>
                <w:sz w:val="24"/>
                <w:lang w:val="ru-RU"/>
              </w:rPr>
            </w:pPr>
            <w:r w:rsidRPr="002F7FD0">
              <w:rPr>
                <w:rFonts w:ascii="Times New Roman" w:hAnsi="Times New Roman" w:cs="Times New Roman"/>
                <w:spacing w:val="-4"/>
                <w:sz w:val="24"/>
                <w:lang w:val="ru-RU"/>
              </w:rPr>
              <w:t>2.Доляобучающихся</w:t>
            </w:r>
            <w:r w:rsidRPr="002F7FD0">
              <w:rPr>
                <w:rFonts w:ascii="Times New Roman" w:hAnsi="Times New Roman" w:cs="Times New Roman"/>
                <w:spacing w:val="-3"/>
                <w:sz w:val="24"/>
                <w:lang w:val="ru-RU"/>
              </w:rPr>
              <w:t>поновымиинновационным</w:t>
            </w:r>
            <w:r w:rsidRPr="002F7FD0">
              <w:rPr>
                <w:rFonts w:ascii="Times New Roman" w:hAnsi="Times New Roman" w:cs="Times New Roman"/>
                <w:sz w:val="24"/>
                <w:lang w:val="ru-RU"/>
              </w:rPr>
              <w:t>программампослевузовскогообразованияот</w:t>
            </w:r>
            <w:r w:rsidRPr="002F7FD0">
              <w:rPr>
                <w:rFonts w:ascii="Times New Roman" w:hAnsi="Times New Roman" w:cs="Times New Roman"/>
                <w:spacing w:val="-4"/>
                <w:sz w:val="24"/>
                <w:lang w:val="ru-RU"/>
              </w:rPr>
              <w:t>общегоконтингентаобучающихся</w:t>
            </w:r>
            <w:r w:rsidRPr="002F7FD0">
              <w:rPr>
                <w:rFonts w:ascii="Times New Roman" w:hAnsi="Times New Roman" w:cs="Times New Roman"/>
                <w:spacing w:val="-3"/>
                <w:sz w:val="24"/>
                <w:lang w:val="ru-RU"/>
              </w:rPr>
              <w:t>университета</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0,1</w:t>
            </w:r>
          </w:p>
        </w:tc>
        <w:tc>
          <w:tcPr>
            <w:tcW w:w="812" w:type="dxa"/>
          </w:tcPr>
          <w:p w:rsidR="00055751" w:rsidRPr="002F7FD0" w:rsidRDefault="00055751"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0,2</w:t>
            </w:r>
          </w:p>
        </w:tc>
        <w:tc>
          <w:tcPr>
            <w:tcW w:w="809" w:type="dxa"/>
          </w:tcPr>
          <w:p w:rsidR="00055751" w:rsidRPr="002F7FD0" w:rsidRDefault="00055751" w:rsidP="00F5483B">
            <w:pPr>
              <w:pStyle w:val="TableParagraph"/>
              <w:spacing w:line="251" w:lineRule="exact"/>
              <w:ind w:left="113" w:right="104"/>
              <w:rPr>
                <w:rFonts w:ascii="Times New Roman" w:hAnsi="Times New Roman" w:cs="Times New Roman"/>
              </w:rPr>
            </w:pPr>
            <w:r w:rsidRPr="002F7FD0">
              <w:rPr>
                <w:rFonts w:ascii="Times New Roman" w:hAnsi="Times New Roman" w:cs="Times New Roman"/>
              </w:rPr>
              <w:t>0,5</w:t>
            </w:r>
          </w:p>
        </w:tc>
        <w:tc>
          <w:tcPr>
            <w:tcW w:w="807" w:type="dxa"/>
          </w:tcPr>
          <w:p w:rsidR="00055751" w:rsidRPr="002F7FD0" w:rsidRDefault="00055751" w:rsidP="00F5483B">
            <w:pPr>
              <w:pStyle w:val="TableParagraph"/>
              <w:spacing w:line="251" w:lineRule="exact"/>
              <w:ind w:left="135" w:right="124"/>
              <w:rPr>
                <w:rFonts w:ascii="Times New Roman" w:hAnsi="Times New Roman" w:cs="Times New Roman"/>
              </w:rPr>
            </w:pPr>
            <w:r w:rsidRPr="002F7FD0">
              <w:rPr>
                <w:rFonts w:ascii="Times New Roman" w:hAnsi="Times New Roman" w:cs="Times New Roman"/>
              </w:rPr>
              <w:t>0,7</w:t>
            </w:r>
          </w:p>
        </w:tc>
        <w:tc>
          <w:tcPr>
            <w:tcW w:w="809" w:type="dxa"/>
          </w:tcPr>
          <w:p w:rsidR="00055751" w:rsidRPr="002F7FD0" w:rsidRDefault="00055751" w:rsidP="00F5483B">
            <w:pPr>
              <w:pStyle w:val="TableParagraph"/>
              <w:spacing w:line="251" w:lineRule="exact"/>
              <w:ind w:left="5"/>
              <w:rPr>
                <w:rFonts w:ascii="Times New Roman" w:hAnsi="Times New Roman" w:cs="Times New Roman"/>
              </w:rPr>
            </w:pPr>
            <w:r w:rsidRPr="002F7FD0">
              <w:rPr>
                <w:rFonts w:ascii="Times New Roman" w:hAnsi="Times New Roman" w:cs="Times New Roman"/>
              </w:rPr>
              <w:t>1</w:t>
            </w:r>
          </w:p>
        </w:tc>
        <w:tc>
          <w:tcPr>
            <w:tcW w:w="805" w:type="dxa"/>
          </w:tcPr>
          <w:p w:rsidR="00055751" w:rsidRPr="002F7FD0" w:rsidRDefault="00055751" w:rsidP="00F5483B">
            <w:pPr>
              <w:pStyle w:val="TableParagraph"/>
              <w:spacing w:line="251" w:lineRule="exact"/>
              <w:ind w:left="4"/>
              <w:rPr>
                <w:rFonts w:ascii="Times New Roman" w:hAnsi="Times New Roman" w:cs="Times New Roman"/>
              </w:rPr>
            </w:pPr>
            <w:r w:rsidRPr="002F7FD0">
              <w:rPr>
                <w:rFonts w:ascii="Times New Roman" w:hAnsi="Times New Roman" w:cs="Times New Roman"/>
              </w:rPr>
              <w:t>1</w:t>
            </w:r>
          </w:p>
        </w:tc>
        <w:tc>
          <w:tcPr>
            <w:tcW w:w="845" w:type="dxa"/>
          </w:tcPr>
          <w:p w:rsidR="00055751" w:rsidRPr="002F7FD0" w:rsidRDefault="00055751" w:rsidP="00F5483B">
            <w:pPr>
              <w:pStyle w:val="TableParagraph"/>
              <w:spacing w:line="251" w:lineRule="exact"/>
              <w:ind w:left="1"/>
              <w:rPr>
                <w:rFonts w:ascii="Times New Roman" w:hAnsi="Times New Roman" w:cs="Times New Roman"/>
              </w:rPr>
            </w:pPr>
            <w:r w:rsidRPr="002F7FD0">
              <w:rPr>
                <w:rFonts w:ascii="Times New Roman" w:hAnsi="Times New Roman" w:cs="Times New Roman"/>
              </w:rPr>
              <w:t>1</w:t>
            </w:r>
          </w:p>
        </w:tc>
      </w:tr>
    </w:tbl>
    <w:p w:rsidR="00055751" w:rsidRPr="002F7FD0" w:rsidRDefault="00055751" w:rsidP="00055751">
      <w:pPr>
        <w:spacing w:line="251" w:lineRule="exact"/>
        <w:sectPr w:rsidR="00055751" w:rsidRPr="002F7FD0" w:rsidSect="001E661B">
          <w:pgSz w:w="16850" w:h="11910" w:orient="landscape"/>
          <w:pgMar w:top="1100" w:right="400" w:bottom="920" w:left="420" w:header="0" w:footer="736" w:gutter="0"/>
          <w:cols w:space="720"/>
        </w:sectPr>
      </w:pPr>
    </w:p>
    <w:p w:rsidR="00055751" w:rsidRPr="002F7FD0" w:rsidRDefault="00055751" w:rsidP="00055751">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055751" w:rsidRPr="002F7FD0" w:rsidTr="00F5483B">
        <w:trPr>
          <w:trHeight w:val="554"/>
        </w:trPr>
        <w:tc>
          <w:tcPr>
            <w:tcW w:w="4116" w:type="dxa"/>
            <w:vMerge w:val="restart"/>
          </w:tcPr>
          <w:p w:rsidR="00055751" w:rsidRPr="002F7FD0" w:rsidRDefault="00055751" w:rsidP="00F5483B">
            <w:pPr>
              <w:pStyle w:val="TableParagraph"/>
              <w:rPr>
                <w:rFonts w:ascii="Times New Roman" w:hAnsi="Times New Roman" w:cs="Times New Roman"/>
              </w:rPr>
            </w:pPr>
          </w:p>
        </w:tc>
        <w:tc>
          <w:tcPr>
            <w:tcW w:w="5233" w:type="dxa"/>
          </w:tcPr>
          <w:p w:rsidR="00055751" w:rsidRPr="002F7FD0" w:rsidRDefault="00055751" w:rsidP="00F5483B">
            <w:pPr>
              <w:pStyle w:val="TableParagraph"/>
              <w:spacing w:line="270" w:lineRule="atLeast"/>
              <w:ind w:left="108" w:right="94"/>
              <w:rPr>
                <w:rFonts w:ascii="Times New Roman" w:hAnsi="Times New Roman" w:cs="Times New Roman"/>
                <w:sz w:val="24"/>
                <w:lang w:val="ru-RU"/>
              </w:rPr>
            </w:pPr>
            <w:r w:rsidRPr="002F7FD0">
              <w:rPr>
                <w:rFonts w:ascii="Times New Roman" w:hAnsi="Times New Roman" w:cs="Times New Roman"/>
                <w:sz w:val="24"/>
                <w:lang w:val="ru-RU"/>
              </w:rPr>
              <w:t>3.Количествоисследованийвсфереэкономике,бизнеса,предпринимательстваиуправлении</w:t>
            </w:r>
          </w:p>
        </w:tc>
        <w:tc>
          <w:tcPr>
            <w:tcW w:w="737" w:type="dxa"/>
          </w:tcPr>
          <w:p w:rsidR="00055751" w:rsidRPr="002F7FD0" w:rsidRDefault="00055751"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055751" w:rsidRPr="002F7FD0" w:rsidRDefault="00055751"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055751" w:rsidRPr="002F7FD0" w:rsidRDefault="00055751"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055751" w:rsidRPr="002F7FD0" w:rsidRDefault="00055751"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8</w:t>
            </w:r>
          </w:p>
        </w:tc>
        <w:tc>
          <w:tcPr>
            <w:tcW w:w="809" w:type="dxa"/>
          </w:tcPr>
          <w:p w:rsidR="00055751" w:rsidRPr="002F7FD0" w:rsidRDefault="00055751"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055751" w:rsidRPr="002F7FD0" w:rsidRDefault="00055751"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055751" w:rsidRPr="002F7FD0" w:rsidRDefault="00055751"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20</w:t>
            </w:r>
          </w:p>
        </w:tc>
      </w:tr>
      <w:tr w:rsidR="00055751" w:rsidRPr="002F7FD0" w:rsidTr="00F5483B">
        <w:trPr>
          <w:trHeight w:val="827"/>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9"/>
              <w:jc w:val="both"/>
              <w:rPr>
                <w:rFonts w:ascii="Times New Roman" w:hAnsi="Times New Roman" w:cs="Times New Roman"/>
                <w:sz w:val="24"/>
                <w:lang w:val="ru-RU"/>
              </w:rPr>
            </w:pPr>
            <w:r w:rsidRPr="002F7FD0">
              <w:rPr>
                <w:rFonts w:ascii="Times New Roman" w:hAnsi="Times New Roman" w:cs="Times New Roman"/>
                <w:sz w:val="24"/>
                <w:lang w:val="ru-RU"/>
              </w:rPr>
              <w:t>4.Доляиностранныхстудентовиакадемическоймобильности от общего контингента студентовуниверситета</w:t>
            </w:r>
          </w:p>
        </w:tc>
        <w:tc>
          <w:tcPr>
            <w:tcW w:w="737" w:type="dxa"/>
          </w:tcPr>
          <w:p w:rsidR="00055751" w:rsidRPr="002F7FD0" w:rsidRDefault="00055751"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055751" w:rsidRPr="002F7FD0" w:rsidRDefault="00055751"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0,5</w:t>
            </w:r>
          </w:p>
        </w:tc>
        <w:tc>
          <w:tcPr>
            <w:tcW w:w="812" w:type="dxa"/>
          </w:tcPr>
          <w:p w:rsidR="00055751" w:rsidRPr="002F7FD0" w:rsidRDefault="00055751"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055751" w:rsidRPr="002F7FD0" w:rsidRDefault="00055751"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1,5</w:t>
            </w:r>
          </w:p>
        </w:tc>
        <w:tc>
          <w:tcPr>
            <w:tcW w:w="807" w:type="dxa"/>
          </w:tcPr>
          <w:p w:rsidR="00055751" w:rsidRPr="002F7FD0" w:rsidRDefault="00055751" w:rsidP="00F5483B">
            <w:pPr>
              <w:pStyle w:val="TableParagraph"/>
              <w:ind w:left="342"/>
              <w:rPr>
                <w:rFonts w:ascii="Times New Roman" w:hAnsi="Times New Roman" w:cs="Times New Roman"/>
                <w:sz w:val="24"/>
              </w:rPr>
            </w:pPr>
            <w:r w:rsidRPr="002F7FD0">
              <w:rPr>
                <w:rFonts w:ascii="Times New Roman" w:hAnsi="Times New Roman" w:cs="Times New Roman"/>
                <w:sz w:val="24"/>
              </w:rPr>
              <w:t>2</w:t>
            </w:r>
          </w:p>
        </w:tc>
        <w:tc>
          <w:tcPr>
            <w:tcW w:w="809" w:type="dxa"/>
          </w:tcPr>
          <w:p w:rsidR="00055751" w:rsidRPr="002F7FD0" w:rsidRDefault="00055751"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2,5</w:t>
            </w:r>
          </w:p>
        </w:tc>
        <w:tc>
          <w:tcPr>
            <w:tcW w:w="805" w:type="dxa"/>
          </w:tcPr>
          <w:p w:rsidR="00055751" w:rsidRPr="002F7FD0" w:rsidRDefault="00055751"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055751" w:rsidRPr="002F7FD0" w:rsidRDefault="00055751"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055751" w:rsidRPr="002F7FD0" w:rsidTr="00F5483B">
        <w:trPr>
          <w:trHeight w:val="551"/>
        </w:trPr>
        <w:tc>
          <w:tcPr>
            <w:tcW w:w="4116" w:type="dxa"/>
            <w:vMerge/>
            <w:tcBorders>
              <w:top w:val="nil"/>
            </w:tcBorders>
          </w:tcPr>
          <w:p w:rsidR="00055751" w:rsidRPr="002F7FD0" w:rsidRDefault="00055751" w:rsidP="00F5483B">
            <w:pPr>
              <w:rPr>
                <w:rFonts w:ascii="Times New Roman" w:hAnsi="Times New Roman" w:cs="Times New Roman"/>
                <w:sz w:val="2"/>
                <w:szCs w:val="2"/>
              </w:rPr>
            </w:pPr>
          </w:p>
        </w:tc>
        <w:tc>
          <w:tcPr>
            <w:tcW w:w="5233" w:type="dxa"/>
          </w:tcPr>
          <w:p w:rsidR="00055751" w:rsidRPr="002F7FD0" w:rsidRDefault="00055751" w:rsidP="00F5483B">
            <w:pPr>
              <w:pStyle w:val="TableParagraph"/>
              <w:spacing w:line="276" w:lineRule="exact"/>
              <w:ind w:left="108" w:right="97"/>
              <w:rPr>
                <w:rFonts w:ascii="Times New Roman" w:hAnsi="Times New Roman" w:cs="Times New Roman"/>
                <w:sz w:val="24"/>
                <w:lang w:val="ru-RU"/>
              </w:rPr>
            </w:pPr>
            <w:r w:rsidRPr="002F7FD0">
              <w:rPr>
                <w:rFonts w:ascii="Times New Roman" w:hAnsi="Times New Roman" w:cs="Times New Roman"/>
                <w:spacing w:val="-1"/>
                <w:sz w:val="24"/>
                <w:lang w:val="ru-RU"/>
              </w:rPr>
              <w:t>5.Количествонаучных</w:t>
            </w:r>
            <w:r w:rsidRPr="002F7FD0">
              <w:rPr>
                <w:rFonts w:ascii="Times New Roman" w:hAnsi="Times New Roman" w:cs="Times New Roman"/>
                <w:sz w:val="24"/>
                <w:lang w:val="ru-RU"/>
              </w:rPr>
              <w:t>публикацийпоэкономикеиуправлениюввысокорейтинговыхизданиях</w:t>
            </w:r>
          </w:p>
        </w:tc>
        <w:tc>
          <w:tcPr>
            <w:tcW w:w="737" w:type="dxa"/>
          </w:tcPr>
          <w:p w:rsidR="00055751" w:rsidRPr="002F7FD0" w:rsidRDefault="00055751"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055751" w:rsidRPr="002F7FD0" w:rsidRDefault="00055751"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11</w:t>
            </w:r>
          </w:p>
        </w:tc>
        <w:tc>
          <w:tcPr>
            <w:tcW w:w="809" w:type="dxa"/>
          </w:tcPr>
          <w:p w:rsidR="00055751" w:rsidRPr="002F7FD0" w:rsidRDefault="00055751"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13</w:t>
            </w:r>
          </w:p>
        </w:tc>
        <w:tc>
          <w:tcPr>
            <w:tcW w:w="807" w:type="dxa"/>
          </w:tcPr>
          <w:p w:rsidR="00055751" w:rsidRPr="002F7FD0" w:rsidRDefault="00055751" w:rsidP="00F5483B">
            <w:pPr>
              <w:pStyle w:val="TableParagraph"/>
              <w:ind w:left="282"/>
              <w:rPr>
                <w:rFonts w:ascii="Times New Roman" w:hAnsi="Times New Roman" w:cs="Times New Roman"/>
                <w:sz w:val="24"/>
              </w:rPr>
            </w:pPr>
            <w:r w:rsidRPr="002F7FD0">
              <w:rPr>
                <w:rFonts w:ascii="Times New Roman" w:hAnsi="Times New Roman" w:cs="Times New Roman"/>
                <w:sz w:val="24"/>
              </w:rPr>
              <w:t>15</w:t>
            </w:r>
          </w:p>
        </w:tc>
        <w:tc>
          <w:tcPr>
            <w:tcW w:w="809" w:type="dxa"/>
          </w:tcPr>
          <w:p w:rsidR="00055751" w:rsidRPr="002F7FD0" w:rsidRDefault="00055751"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17</w:t>
            </w:r>
          </w:p>
        </w:tc>
        <w:tc>
          <w:tcPr>
            <w:tcW w:w="805" w:type="dxa"/>
          </w:tcPr>
          <w:p w:rsidR="00055751" w:rsidRPr="002F7FD0" w:rsidRDefault="00055751"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18</w:t>
            </w:r>
          </w:p>
        </w:tc>
        <w:tc>
          <w:tcPr>
            <w:tcW w:w="845" w:type="dxa"/>
          </w:tcPr>
          <w:p w:rsidR="00055751" w:rsidRPr="002F7FD0" w:rsidRDefault="00055751"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bl>
    <w:p w:rsidR="00055751" w:rsidRPr="002F7FD0" w:rsidRDefault="00055751" w:rsidP="00055751"/>
    <w:p w:rsidR="00055751" w:rsidRPr="002F7FD0" w:rsidRDefault="00055751" w:rsidP="00055751"/>
    <w:p w:rsidR="00055751" w:rsidRPr="002F7FD0" w:rsidRDefault="00055751" w:rsidP="00055751"/>
    <w:p w:rsidR="00055751" w:rsidRPr="002F7FD0" w:rsidRDefault="00055751" w:rsidP="00055751"/>
    <w:p w:rsidR="00055751" w:rsidRPr="002F7FD0" w:rsidRDefault="00055751" w:rsidP="00055751"/>
    <w:p w:rsidR="00055751" w:rsidRPr="002F7FD0" w:rsidRDefault="00055751" w:rsidP="00055751"/>
    <w:p w:rsidR="00055751" w:rsidRDefault="00055751" w:rsidP="00D972D4">
      <w:pPr>
        <w:jc w:val="center"/>
        <w:rPr>
          <w:b/>
          <w:noProof/>
          <w:sz w:val="28"/>
          <w:szCs w:val="28"/>
          <w:lang w:val="kk-KZ"/>
        </w:rPr>
      </w:pPr>
    </w:p>
    <w:sectPr w:rsidR="00055751" w:rsidSect="00B839AB">
      <w:headerReference w:type="default" r:id="rId26"/>
      <w:footerReference w:type="even" r:id="rId27"/>
      <w:footerReference w:type="default" r:id="rId28"/>
      <w:headerReference w:type="first" r:id="rId29"/>
      <w:pgSz w:w="11907" w:h="16840" w:code="9"/>
      <w:pgMar w:top="1134" w:right="1134" w:bottom="1134" w:left="1134" w:header="709" w:footer="567" w:gutter="0"/>
      <w:pgNumType w:start="4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30F" w:rsidRDefault="004A330F">
      <w:r>
        <w:separator/>
      </w:r>
    </w:p>
  </w:endnote>
  <w:endnote w:type="continuationSeparator" w:id="0">
    <w:p w:rsidR="004A330F" w:rsidRDefault="004A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E9" w:rsidRDefault="005218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751" w:rsidRDefault="004A330F">
    <w:pPr>
      <w:pStyle w:val="a3"/>
      <w:spacing w:line="14" w:lineRule="auto"/>
    </w:pPr>
    <w:r>
      <w:rPr>
        <w:noProof/>
      </w:rPr>
      <w:pict>
        <v:shapetype id="_x0000_t202" coordsize="21600,21600" o:spt="202" path="m,l,21600r21600,l21600,xe">
          <v:stroke joinstyle="miter"/>
          <v:path gradientshapeok="t" o:connecttype="rect"/>
        </v:shapetype>
        <v:shape id="Textbox 2" o:spid="_x0000_s2051" type="#_x0000_t202" style="position:absolute;margin-left:540.1pt;margin-top:783.45pt;width:17.1pt;height:13.2pt;z-index:-2516572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" filled="f" stroked="f">
          <v:path arrowok="t"/>
          <v:textbox inset="0,0,0,0">
            <w:txbxContent>
              <w:p w:rsidR="00055751" w:rsidRDefault="000E77B7">
                <w:pPr>
                  <w:spacing w:before="13"/>
                  <w:ind w:left="60"/>
                  <w:rPr>
                    <w:sz w:val="20"/>
                  </w:rPr>
                </w:pPr>
                <w:r>
                  <w:rPr>
                    <w:spacing w:val="-5"/>
                    <w:sz w:val="20"/>
                  </w:rPr>
                  <w:fldChar w:fldCharType="begin"/>
                </w:r>
                <w:r w:rsidR="00055751">
                  <w:rPr>
                    <w:spacing w:val="-5"/>
                    <w:sz w:val="20"/>
                  </w:rPr>
                  <w:instrText xml:space="preserve"> PAGE </w:instrText>
                </w:r>
                <w:r>
                  <w:rPr>
                    <w:spacing w:val="-5"/>
                    <w:sz w:val="20"/>
                  </w:rPr>
                  <w:fldChar w:fldCharType="separate"/>
                </w:r>
                <w:r w:rsidR="00CC4316">
                  <w:rPr>
                    <w:noProof/>
                    <w:spacing w:val="-5"/>
                    <w:sz w:val="20"/>
                  </w:rPr>
                  <w:t>3</w:t>
                </w:r>
                <w:r>
                  <w:rPr>
                    <w:spacing w:val="-5"/>
                    <w:sz w:val="20"/>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E9" w:rsidRDefault="005218E9">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751" w:rsidRDefault="00055751">
    <w:pPr>
      <w:pStyle w:val="a3"/>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751" w:rsidRDefault="004A330F">
    <w:pPr>
      <w:pStyle w:val="a3"/>
      <w:spacing w:line="14" w:lineRule="auto"/>
    </w:pPr>
    <w:r>
      <w:rPr>
        <w:noProof/>
      </w:rPr>
      <w:pict>
        <v:shapetype id="_x0000_t202" coordsize="21600,21600" o:spt="202" path="m,l,21600r21600,l21600,xe">
          <v:stroke joinstyle="miter"/>
          <v:path gradientshapeok="t" o:connecttype="rect"/>
        </v:shapetype>
        <v:shape id="Textbox 32" o:spid="_x0000_s2049" type="#_x0000_t202" style="position:absolute;margin-left:540.35pt;margin-top:790.65pt;width:17.1pt;height:13.2pt;z-index:-2516582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" filled="f" stroked="f">
          <v:path arrowok="t"/>
          <v:textbox style="mso-next-textbox:#Textbox 32" inset="0,0,0,0">
            <w:txbxContent>
              <w:p w:rsidR="00055751" w:rsidRDefault="000E77B7">
                <w:pPr>
                  <w:spacing w:before="13"/>
                  <w:ind w:left="60"/>
                  <w:rPr>
                    <w:sz w:val="20"/>
                  </w:rPr>
                </w:pPr>
                <w:r>
                  <w:rPr>
                    <w:spacing w:val="-5"/>
                    <w:sz w:val="20"/>
                  </w:rPr>
                  <w:fldChar w:fldCharType="begin"/>
                </w:r>
                <w:r w:rsidR="00055751">
                  <w:rPr>
                    <w:spacing w:val="-5"/>
                    <w:sz w:val="20"/>
                  </w:rPr>
                  <w:instrText xml:space="preserve"> PAGE </w:instrText>
                </w:r>
                <w:r>
                  <w:rPr>
                    <w:spacing w:val="-5"/>
                    <w:sz w:val="20"/>
                  </w:rPr>
                  <w:fldChar w:fldCharType="separate"/>
                </w:r>
                <w:r w:rsidR="00CC4316">
                  <w:rPr>
                    <w:noProof/>
                    <w:spacing w:val="-5"/>
                    <w:sz w:val="20"/>
                  </w:rPr>
                  <w:t>39</w:t>
                </w:r>
                <w:r>
                  <w:rPr>
                    <w:spacing w:val="-5"/>
                    <w:sz w:val="20"/>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751" w:rsidRDefault="004A330F">
    <w:pPr>
      <w:pStyle w:val="a3"/>
      <w:spacing w:line="14" w:lineRule="auto"/>
      <w:rPr>
        <w:i/>
      </w:rPr>
    </w:pPr>
    <w:r>
      <w:rPr>
        <w:noProof/>
      </w:rPr>
      <w:pict>
        <v:shapetype id="_x0000_t202" coordsize="21600,21600" o:spt="202" path="m,l,21600r21600,l21600,xe">
          <v:stroke joinstyle="miter"/>
          <v:path gradientshapeok="t" o:connecttype="rect"/>
        </v:shapetype>
        <v:shape id="Text Box 1" o:spid="_x0000_s2050" type="#_x0000_t202" style="position:absolute;margin-left:786.6pt;margin-top:543.55pt;width:16.1pt;height:13.05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" filled="f" stroked="f">
          <v:textbox inset="0,0,0,0">
            <w:txbxContent>
              <w:p w:rsidR="00055751" w:rsidRDefault="000E77B7">
                <w:pPr>
                  <w:spacing w:before="10"/>
                  <w:ind w:left="60"/>
                  <w:rPr>
                    <w:sz w:val="20"/>
                  </w:rPr>
                </w:pPr>
                <w:r>
                  <w:fldChar w:fldCharType="begin"/>
                </w:r>
                <w:r w:rsidR="00055751">
                  <w:rPr>
                    <w:sz w:val="20"/>
                  </w:rPr>
                  <w:instrText xml:space="preserve"> PAGE </w:instrText>
                </w:r>
                <w:r>
                  <w:fldChar w:fldCharType="separate"/>
                </w:r>
                <w:r w:rsidR="00CC4316">
                  <w:rPr>
                    <w:noProof/>
                    <w:sz w:val="20"/>
                  </w:rPr>
                  <w:t>75</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E49" w:rsidRDefault="000E77B7" w:rsidP="006C6C12">
    <w:pPr>
      <w:pStyle w:val="a7"/>
      <w:framePr w:wrap="around" w:vAnchor="text" w:hAnchor="margin" w:xAlign="outside" w:y="1"/>
      <w:rPr>
        <w:rStyle w:val="a9"/>
      </w:rPr>
    </w:pPr>
    <w:r>
      <w:rPr>
        <w:rStyle w:val="a9"/>
      </w:rPr>
      <w:fldChar w:fldCharType="begin"/>
    </w:r>
    <w:r w:rsidR="005B4E49">
      <w:rPr>
        <w:rStyle w:val="a9"/>
      </w:rPr>
      <w:instrText xml:space="preserve">PAGE  </w:instrText>
    </w:r>
    <w:r>
      <w:rPr>
        <w:rStyle w:val="a9"/>
      </w:rPr>
      <w:fldChar w:fldCharType="end"/>
    </w:r>
  </w:p>
  <w:p w:rsidR="005B4E49" w:rsidRDefault="005B4E49" w:rsidP="008035F3">
    <w:pPr>
      <w:pStyle w:val="a7"/>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589348"/>
      <w:docPartObj>
        <w:docPartGallery w:val="Page Numbers (Bottom of Page)"/>
        <w:docPartUnique/>
      </w:docPartObj>
    </w:sdtPr>
    <w:sdtEndPr/>
    <w:sdtContent>
      <w:p w:rsidR="005B4E49" w:rsidRDefault="000E77B7">
        <w:pPr>
          <w:pStyle w:val="a7"/>
          <w:jc w:val="center"/>
        </w:pPr>
        <w:r>
          <w:rPr>
            <w:noProof/>
          </w:rPr>
          <w:fldChar w:fldCharType="begin"/>
        </w:r>
        <w:r w:rsidR="00F53135">
          <w:rPr>
            <w:noProof/>
          </w:rPr>
          <w:instrText>PAGE   \* MERGEFORMAT</w:instrText>
        </w:r>
        <w:r>
          <w:rPr>
            <w:noProof/>
          </w:rPr>
          <w:fldChar w:fldCharType="separate"/>
        </w:r>
        <w:r w:rsidR="00055751">
          <w:rPr>
            <w:noProof/>
          </w:rPr>
          <w:t>44</w:t>
        </w:r>
        <w:r>
          <w:rPr>
            <w:noProof/>
          </w:rPr>
          <w:fldChar w:fldCharType="end"/>
        </w:r>
      </w:p>
    </w:sdtContent>
  </w:sdt>
  <w:p w:rsidR="005B4E49" w:rsidRPr="009D111E" w:rsidRDefault="005B4E49" w:rsidP="008C45F5">
    <w:pPr>
      <w:pStyle w:val="a7"/>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30F" w:rsidRDefault="004A330F">
      <w:r>
        <w:separator/>
      </w:r>
    </w:p>
  </w:footnote>
  <w:footnote w:type="continuationSeparator" w:id="0">
    <w:p w:rsidR="004A330F" w:rsidRDefault="004A3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E9" w:rsidRDefault="005218E9">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E41" w:rsidRDefault="00DC2E41">
    <w:pPr>
      <w:pStyle w:val="af3"/>
      <w:rPr>
        <w:lang w:val="kk-KZ"/>
      </w:rPr>
    </w:pPr>
  </w:p>
  <w:tbl>
    <w:tblPr>
      <w:tblW w:w="0" w:type="auto"/>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4"/>
      <w:gridCol w:w="2628"/>
      <w:gridCol w:w="1418"/>
    </w:tblGrid>
    <w:tr w:rsidR="00DC2E41" w:rsidRPr="0018310F" w:rsidTr="00DC2E41">
      <w:trPr>
        <w:trHeight w:hRule="exact" w:val="699"/>
      </w:trPr>
      <w:tc>
        <w:tcPr>
          <w:tcW w:w="6444" w:type="dxa"/>
          <w:tcMar>
            <w:left w:w="28" w:type="dxa"/>
            <w:right w:w="28" w:type="dxa"/>
          </w:tcMar>
          <w:vAlign w:val="center"/>
        </w:tcPr>
        <w:p w:rsidR="00DC2E41" w:rsidRPr="004C2E00" w:rsidRDefault="00DC2E41" w:rsidP="005218E9">
          <w:pPr>
            <w:rPr>
              <w:spacing w:val="-2"/>
              <w:sz w:val="20"/>
              <w:szCs w:val="20"/>
              <w:lang w:val="kk-KZ"/>
            </w:rPr>
          </w:pPr>
          <w:r>
            <w:rPr>
              <w:spacing w:val="-2"/>
              <w:sz w:val="20"/>
              <w:szCs w:val="20"/>
              <w:lang w:val="kk-KZ"/>
            </w:rPr>
            <w:t xml:space="preserve">План развития кафедры  </w:t>
          </w:r>
        </w:p>
      </w:tc>
      <w:tc>
        <w:tcPr>
          <w:tcW w:w="2628" w:type="dxa"/>
          <w:vAlign w:val="center"/>
        </w:tcPr>
        <w:p w:rsidR="00DC2E41" w:rsidRPr="009020B0" w:rsidRDefault="00CC4316" w:rsidP="00987C09">
          <w:pPr>
            <w:jc w:val="center"/>
            <w:rPr>
              <w:sz w:val="20"/>
              <w:szCs w:val="20"/>
            </w:rPr>
          </w:pPr>
          <w:r w:rsidRPr="00F03B03">
            <w:rPr>
              <w:sz w:val="20"/>
              <w:szCs w:val="20"/>
              <w:lang w:val="kk-KZ"/>
            </w:rPr>
            <w:t xml:space="preserve">Ф 3 </w:t>
          </w:r>
          <w:r w:rsidRPr="00F03B03">
            <w:rPr>
              <w:color w:val="000000"/>
              <w:sz w:val="20"/>
              <w:szCs w:val="20"/>
              <w:lang w:val="kk-KZ"/>
            </w:rPr>
            <w:t xml:space="preserve">АК – </w:t>
          </w:r>
          <w:r w:rsidRPr="00F03B03">
            <w:rPr>
              <w:color w:val="000000"/>
              <w:sz w:val="20"/>
              <w:szCs w:val="20"/>
            </w:rPr>
            <w:t>0</w:t>
          </w:r>
          <w:r>
            <w:rPr>
              <w:color w:val="000000"/>
              <w:sz w:val="20"/>
              <w:szCs w:val="20"/>
              <w:lang w:val="kk-KZ"/>
            </w:rPr>
            <w:t>8</w:t>
          </w:r>
          <w:bookmarkStart w:id="0" w:name="_GoBack"/>
          <w:bookmarkEnd w:id="0"/>
          <w:r w:rsidRPr="00F03B03">
            <w:rPr>
              <w:color w:val="000000"/>
              <w:sz w:val="20"/>
              <w:szCs w:val="20"/>
            </w:rPr>
            <w:t xml:space="preserve"> – 202</w:t>
          </w:r>
          <w:r w:rsidRPr="00F03B03">
            <w:rPr>
              <w:color w:val="000000"/>
              <w:sz w:val="20"/>
              <w:szCs w:val="20"/>
              <w:lang w:val="kk-KZ"/>
            </w:rPr>
            <w:t>5</w:t>
          </w:r>
        </w:p>
      </w:tc>
      <w:tc>
        <w:tcPr>
          <w:tcW w:w="1418" w:type="dxa"/>
          <w:vAlign w:val="center"/>
        </w:tcPr>
        <w:p w:rsidR="00DC2E41" w:rsidRPr="0018310F" w:rsidRDefault="00CF1700" w:rsidP="00987C09">
          <w:pPr>
            <w:jc w:val="center"/>
            <w:rPr>
              <w:sz w:val="20"/>
              <w:szCs w:val="20"/>
            </w:rPr>
          </w:pPr>
          <w:r>
            <w:rPr>
              <w:noProof/>
            </w:rPr>
            <w:drawing>
              <wp:inline distT="0" distB="0" distL="0" distR="0" wp14:anchorId="316EAC27" wp14:editId="7DCF144E">
                <wp:extent cx="581025" cy="400050"/>
                <wp:effectExtent l="0" t="0" r="9525" b="0"/>
                <wp:docPr id="3" name="Рисунок 3" descr="C:\Users\admin\Downloads\photo_5213368184948783621_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photo_5213368184948783621_y.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81025" cy="400050"/>
                        </a:xfrm>
                        <a:prstGeom prst="rect">
                          <a:avLst/>
                        </a:prstGeom>
                        <a:noFill/>
                        <a:ln>
                          <a:noFill/>
                        </a:ln>
                      </pic:spPr>
                    </pic:pic>
                  </a:graphicData>
                </a:graphic>
              </wp:inline>
            </w:drawing>
          </w:r>
        </w:p>
      </w:tc>
    </w:tr>
  </w:tbl>
  <w:p w:rsidR="00DC2E41" w:rsidRPr="00DC2E41" w:rsidRDefault="00DC2E41">
    <w:pPr>
      <w:pStyle w:val="af3"/>
      <w:rPr>
        <w:lang w:val="kk-K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E9" w:rsidRDefault="005218E9">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5"/>
      <w:gridCol w:w="2672"/>
      <w:gridCol w:w="1188"/>
    </w:tblGrid>
    <w:tr w:rsidR="006D4C0F" w:rsidRPr="0018310F" w:rsidTr="00A13C71">
      <w:trPr>
        <w:trHeight w:hRule="exact" w:val="699"/>
      </w:trPr>
      <w:tc>
        <w:tcPr>
          <w:tcW w:w="9191" w:type="dxa"/>
          <w:tcMar>
            <w:left w:w="28" w:type="dxa"/>
            <w:right w:w="28" w:type="dxa"/>
          </w:tcMar>
          <w:vAlign w:val="center"/>
        </w:tcPr>
        <w:p w:rsidR="006D4C0F" w:rsidRDefault="006D4C0F" w:rsidP="00A13C71">
          <w:pPr>
            <w:ind w:right="-80"/>
            <w:rPr>
              <w:noProof/>
              <w:color w:val="000000"/>
              <w:sz w:val="20"/>
              <w:szCs w:val="20"/>
            </w:rPr>
          </w:pPr>
          <w:r>
            <w:rPr>
              <w:noProof/>
              <w:color w:val="000000"/>
              <w:sz w:val="20"/>
              <w:szCs w:val="20"/>
            </w:rPr>
            <w:t>Программа развития кафедр</w:t>
          </w:r>
          <w:r w:rsidRPr="00372ED6">
            <w:rPr>
              <w:noProof/>
              <w:color w:val="000000"/>
              <w:sz w:val="20"/>
              <w:szCs w:val="20"/>
            </w:rPr>
            <w:t xml:space="preserve">ы </w:t>
          </w:r>
          <w:r w:rsidRPr="00372ED6">
            <w:t>«</w:t>
          </w:r>
          <w:r w:rsidRPr="009111E1">
            <w:rPr>
              <w:color w:val="000000"/>
              <w:spacing w:val="-5"/>
              <w:sz w:val="20"/>
              <w:szCs w:val="20"/>
              <w:highlight w:val="yellow"/>
            </w:rPr>
            <w:t>Иностранные языки</w:t>
          </w:r>
          <w:r w:rsidRPr="00372ED6">
            <w:rPr>
              <w:bCs/>
            </w:rPr>
            <w:t>»</w:t>
          </w:r>
        </w:p>
        <w:p w:rsidR="006D4C0F" w:rsidRPr="0018310F" w:rsidRDefault="006D4C0F" w:rsidP="00A13C71">
          <w:pPr>
            <w:rPr>
              <w:spacing w:val="-2"/>
              <w:sz w:val="20"/>
              <w:szCs w:val="20"/>
            </w:rPr>
          </w:pPr>
          <w:r>
            <w:rPr>
              <w:noProof/>
              <w:color w:val="000000"/>
              <w:sz w:val="20"/>
              <w:szCs w:val="20"/>
            </w:rPr>
            <w:t xml:space="preserve">НАО </w:t>
          </w:r>
          <w:r w:rsidRPr="00372ED6">
            <w:t>«</w:t>
          </w:r>
          <w:r>
            <w:rPr>
              <w:noProof/>
              <w:color w:val="000000"/>
              <w:sz w:val="20"/>
              <w:szCs w:val="20"/>
            </w:rPr>
            <w:t>Таразс</w:t>
          </w:r>
          <w:r>
            <w:rPr>
              <w:noProof/>
              <w:color w:val="000000"/>
              <w:sz w:val="20"/>
              <w:szCs w:val="20"/>
              <w:lang w:val="kk-KZ"/>
            </w:rPr>
            <w:t>кий</w:t>
          </w:r>
          <w:r>
            <w:rPr>
              <w:noProof/>
              <w:color w:val="000000"/>
              <w:sz w:val="20"/>
              <w:szCs w:val="20"/>
            </w:rPr>
            <w:t xml:space="preserve"> региональн</w:t>
          </w:r>
          <w:r>
            <w:rPr>
              <w:noProof/>
              <w:color w:val="000000"/>
              <w:sz w:val="20"/>
              <w:szCs w:val="20"/>
              <w:lang w:val="kk-KZ"/>
            </w:rPr>
            <w:t>ый</w:t>
          </w:r>
          <w:r>
            <w:rPr>
              <w:noProof/>
              <w:color w:val="000000"/>
              <w:sz w:val="20"/>
              <w:szCs w:val="20"/>
            </w:rPr>
            <w:t xml:space="preserve"> университет им.М.Х.Дулати</w:t>
          </w:r>
          <w:r w:rsidRPr="00372ED6">
            <w:rPr>
              <w:bCs/>
            </w:rPr>
            <w:t>»</w:t>
          </w:r>
        </w:p>
      </w:tc>
      <w:tc>
        <w:tcPr>
          <w:tcW w:w="3826" w:type="dxa"/>
          <w:vAlign w:val="center"/>
        </w:tcPr>
        <w:p w:rsidR="006D4C0F" w:rsidRPr="002264B3" w:rsidRDefault="006D4C0F" w:rsidP="00A13C71">
          <w:pPr>
            <w:jc w:val="center"/>
            <w:rPr>
              <w:sz w:val="20"/>
              <w:szCs w:val="20"/>
              <w:lang w:val="en-US"/>
            </w:rPr>
          </w:pPr>
          <w:r w:rsidRPr="00CF7789">
            <w:rPr>
              <w:sz w:val="20"/>
              <w:szCs w:val="20"/>
            </w:rPr>
            <w:t>Ф</w:t>
          </w:r>
          <w:r>
            <w:rPr>
              <w:color w:val="000000"/>
              <w:sz w:val="20"/>
              <w:szCs w:val="20"/>
              <w:lang w:val="en-US"/>
            </w:rPr>
            <w:t>2-</w:t>
          </w:r>
          <w:r>
            <w:rPr>
              <w:color w:val="000000"/>
              <w:sz w:val="20"/>
              <w:szCs w:val="20"/>
            </w:rPr>
            <w:t>58</w:t>
          </w:r>
          <w:r w:rsidRPr="007F5F8A">
            <w:rPr>
              <w:color w:val="000000"/>
              <w:sz w:val="20"/>
              <w:szCs w:val="20"/>
            </w:rPr>
            <w:t>-202</w:t>
          </w:r>
          <w:r>
            <w:rPr>
              <w:color w:val="000000"/>
              <w:sz w:val="20"/>
              <w:szCs w:val="20"/>
              <w:lang w:val="en-US"/>
            </w:rPr>
            <w:t>1</w:t>
          </w:r>
        </w:p>
        <w:p w:rsidR="006D4C0F" w:rsidRPr="002264B3" w:rsidRDefault="006D4C0F" w:rsidP="00A13C71">
          <w:pPr>
            <w:jc w:val="center"/>
            <w:rPr>
              <w:sz w:val="20"/>
              <w:szCs w:val="20"/>
              <w:lang w:val="en-US"/>
            </w:rPr>
          </w:pPr>
          <w:r w:rsidRPr="007F5F8A">
            <w:rPr>
              <w:sz w:val="20"/>
              <w:szCs w:val="20"/>
            </w:rPr>
            <w:t xml:space="preserve">1 издание </w:t>
          </w:r>
          <w:r>
            <w:rPr>
              <w:sz w:val="20"/>
              <w:szCs w:val="20"/>
              <w:lang w:val="en-US"/>
            </w:rPr>
            <w:t>05.01.2021</w:t>
          </w:r>
        </w:p>
      </w:tc>
      <w:tc>
        <w:tcPr>
          <w:tcW w:w="1522" w:type="dxa"/>
          <w:vAlign w:val="center"/>
        </w:tcPr>
        <w:p w:rsidR="006D4C0F" w:rsidRPr="0018310F" w:rsidRDefault="006D4C0F" w:rsidP="00A13C71">
          <w:pPr>
            <w:jc w:val="center"/>
            <w:rPr>
              <w:sz w:val="20"/>
              <w:szCs w:val="20"/>
            </w:rPr>
          </w:pPr>
          <w:r>
            <w:rPr>
              <w:noProof/>
            </w:rPr>
            <w:drawing>
              <wp:inline distT="0" distB="0" distL="0" distR="0">
                <wp:extent cx="312420" cy="416560"/>
                <wp:effectExtent l="19050" t="0" r="0" b="0"/>
                <wp:docPr id="4"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5B4E49" w:rsidRDefault="005B4E49">
    <w:pPr>
      <w:pStyle w:val="af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8"/>
      <w:gridCol w:w="2404"/>
      <w:gridCol w:w="1213"/>
    </w:tblGrid>
    <w:tr w:rsidR="005B4E49" w:rsidRPr="0018310F" w:rsidTr="000E04AC">
      <w:trPr>
        <w:trHeight w:hRule="exact" w:val="699"/>
      </w:trPr>
      <w:tc>
        <w:tcPr>
          <w:tcW w:w="9191" w:type="dxa"/>
          <w:tcMar>
            <w:left w:w="28" w:type="dxa"/>
            <w:right w:w="28" w:type="dxa"/>
          </w:tcMar>
          <w:vAlign w:val="center"/>
        </w:tcPr>
        <w:p w:rsidR="005B4E49" w:rsidRDefault="005B4E49" w:rsidP="0092224A">
          <w:pPr>
            <w:ind w:right="-80"/>
            <w:rPr>
              <w:noProof/>
              <w:color w:val="000000"/>
              <w:sz w:val="20"/>
              <w:szCs w:val="20"/>
            </w:rPr>
          </w:pPr>
          <w:r>
            <w:rPr>
              <w:noProof/>
              <w:color w:val="000000"/>
              <w:sz w:val="20"/>
              <w:szCs w:val="20"/>
            </w:rPr>
            <w:t>П</w:t>
          </w:r>
          <w:r w:rsidR="00BB3098">
            <w:rPr>
              <w:noProof/>
              <w:color w:val="000000"/>
              <w:sz w:val="20"/>
              <w:szCs w:val="20"/>
              <w:lang w:val="kk-KZ"/>
            </w:rPr>
            <w:t>лан</w:t>
          </w:r>
          <w:r>
            <w:rPr>
              <w:noProof/>
              <w:color w:val="000000"/>
              <w:sz w:val="20"/>
              <w:szCs w:val="20"/>
            </w:rPr>
            <w:t xml:space="preserve"> развития кафедр</w:t>
          </w:r>
          <w:r w:rsidRPr="00372ED6">
            <w:rPr>
              <w:noProof/>
              <w:color w:val="000000"/>
              <w:sz w:val="20"/>
              <w:szCs w:val="20"/>
            </w:rPr>
            <w:t xml:space="preserve">ы </w:t>
          </w:r>
          <w:r w:rsidRPr="00372ED6">
            <w:t>«</w:t>
          </w:r>
          <w:r w:rsidRPr="009111E1">
            <w:rPr>
              <w:color w:val="000000"/>
              <w:spacing w:val="-5"/>
              <w:sz w:val="20"/>
              <w:szCs w:val="20"/>
              <w:highlight w:val="yellow"/>
            </w:rPr>
            <w:t>Иностранные языки</w:t>
          </w:r>
          <w:r w:rsidRPr="00372ED6">
            <w:rPr>
              <w:bCs/>
            </w:rPr>
            <w:t>»</w:t>
          </w:r>
        </w:p>
        <w:p w:rsidR="005B4E49" w:rsidRPr="0018310F" w:rsidRDefault="005B4E49" w:rsidP="00BB3098">
          <w:pPr>
            <w:rPr>
              <w:spacing w:val="-2"/>
              <w:sz w:val="20"/>
              <w:szCs w:val="20"/>
            </w:rPr>
          </w:pPr>
          <w:r>
            <w:rPr>
              <w:noProof/>
              <w:color w:val="000000"/>
              <w:sz w:val="20"/>
              <w:szCs w:val="20"/>
            </w:rPr>
            <w:t xml:space="preserve">НАО </w:t>
          </w:r>
          <w:r w:rsidRPr="00372ED6">
            <w:t>«</w:t>
          </w:r>
          <w:r w:rsidR="006D4C0F">
            <w:rPr>
              <w:noProof/>
              <w:color w:val="000000"/>
              <w:sz w:val="20"/>
              <w:szCs w:val="20"/>
            </w:rPr>
            <w:t>Таразс</w:t>
          </w:r>
          <w:r w:rsidR="006D4C0F">
            <w:rPr>
              <w:noProof/>
              <w:color w:val="000000"/>
              <w:sz w:val="20"/>
              <w:szCs w:val="20"/>
              <w:lang w:val="kk-KZ"/>
            </w:rPr>
            <w:t>кий</w:t>
          </w:r>
          <w:r w:rsidR="006D4C0F">
            <w:rPr>
              <w:noProof/>
              <w:color w:val="000000"/>
              <w:sz w:val="20"/>
              <w:szCs w:val="20"/>
            </w:rPr>
            <w:t xml:space="preserve"> университет</w:t>
          </w:r>
          <w:r>
            <w:rPr>
              <w:noProof/>
              <w:color w:val="000000"/>
              <w:sz w:val="20"/>
              <w:szCs w:val="20"/>
            </w:rPr>
            <w:t xml:space="preserve"> им.М.Х.Дулати</w:t>
          </w:r>
          <w:r w:rsidRPr="00372ED6">
            <w:rPr>
              <w:bCs/>
            </w:rPr>
            <w:t>»</w:t>
          </w:r>
        </w:p>
      </w:tc>
      <w:tc>
        <w:tcPr>
          <w:tcW w:w="3826" w:type="dxa"/>
          <w:vAlign w:val="center"/>
        </w:tcPr>
        <w:p w:rsidR="00D665A5" w:rsidRPr="00DC2E41" w:rsidRDefault="00D665A5" w:rsidP="00D665A5">
          <w:pPr>
            <w:jc w:val="center"/>
            <w:rPr>
              <w:sz w:val="20"/>
              <w:szCs w:val="20"/>
            </w:rPr>
          </w:pPr>
        </w:p>
      </w:tc>
      <w:tc>
        <w:tcPr>
          <w:tcW w:w="1522" w:type="dxa"/>
          <w:vAlign w:val="center"/>
        </w:tcPr>
        <w:p w:rsidR="005B4E49" w:rsidRPr="0018310F" w:rsidRDefault="005B4E49" w:rsidP="000E04AC">
          <w:pPr>
            <w:jc w:val="center"/>
            <w:rPr>
              <w:sz w:val="20"/>
              <w:szCs w:val="20"/>
            </w:rPr>
          </w:pPr>
          <w:r>
            <w:rPr>
              <w:noProof/>
            </w:rPr>
            <w:drawing>
              <wp:inline distT="0" distB="0" distL="0" distR="0">
                <wp:extent cx="312420" cy="416560"/>
                <wp:effectExtent l="19050" t="0" r="0" b="0"/>
                <wp:docPr id="2"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5B4E49" w:rsidRDefault="005B4E49">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0A7D"/>
    <w:multiLevelType w:val="hybridMultilevel"/>
    <w:tmpl w:val="362A7A9C"/>
    <w:lvl w:ilvl="0" w:tplc="4D8C57A6">
      <w:start w:val="1"/>
      <w:numFmt w:val="decimal"/>
      <w:lvlText w:val="%1."/>
      <w:lvlJc w:val="left"/>
      <w:pPr>
        <w:ind w:left="1765" w:hanging="361"/>
        <w:jc w:val="left"/>
      </w:pPr>
      <w:rPr>
        <w:rFonts w:hint="default"/>
        <w:spacing w:val="0"/>
        <w:w w:val="99"/>
        <w:lang w:val="ru-RU" w:eastAsia="en-US" w:bidi="ar-SA"/>
      </w:rPr>
    </w:lvl>
    <w:lvl w:ilvl="1" w:tplc="FBEC57BC">
      <w:numFmt w:val="bullet"/>
      <w:lvlText w:val="•"/>
      <w:lvlJc w:val="left"/>
      <w:pPr>
        <w:ind w:left="2712" w:hanging="361"/>
      </w:pPr>
      <w:rPr>
        <w:rFonts w:hint="default"/>
        <w:lang w:val="ru-RU" w:eastAsia="en-US" w:bidi="ar-SA"/>
      </w:rPr>
    </w:lvl>
    <w:lvl w:ilvl="2" w:tplc="2174B662">
      <w:numFmt w:val="bullet"/>
      <w:lvlText w:val="•"/>
      <w:lvlJc w:val="left"/>
      <w:pPr>
        <w:ind w:left="3665" w:hanging="361"/>
      </w:pPr>
      <w:rPr>
        <w:rFonts w:hint="default"/>
        <w:lang w:val="ru-RU" w:eastAsia="en-US" w:bidi="ar-SA"/>
      </w:rPr>
    </w:lvl>
    <w:lvl w:ilvl="3" w:tplc="48AAFF50">
      <w:numFmt w:val="bullet"/>
      <w:lvlText w:val="•"/>
      <w:lvlJc w:val="left"/>
      <w:pPr>
        <w:ind w:left="4618" w:hanging="361"/>
      </w:pPr>
      <w:rPr>
        <w:rFonts w:hint="default"/>
        <w:lang w:val="ru-RU" w:eastAsia="en-US" w:bidi="ar-SA"/>
      </w:rPr>
    </w:lvl>
    <w:lvl w:ilvl="4" w:tplc="5208539C">
      <w:numFmt w:val="bullet"/>
      <w:lvlText w:val="•"/>
      <w:lvlJc w:val="left"/>
      <w:pPr>
        <w:ind w:left="5571" w:hanging="361"/>
      </w:pPr>
      <w:rPr>
        <w:rFonts w:hint="default"/>
        <w:lang w:val="ru-RU" w:eastAsia="en-US" w:bidi="ar-SA"/>
      </w:rPr>
    </w:lvl>
    <w:lvl w:ilvl="5" w:tplc="1BACEBF6">
      <w:numFmt w:val="bullet"/>
      <w:lvlText w:val="•"/>
      <w:lvlJc w:val="left"/>
      <w:pPr>
        <w:ind w:left="6524" w:hanging="361"/>
      </w:pPr>
      <w:rPr>
        <w:rFonts w:hint="default"/>
        <w:lang w:val="ru-RU" w:eastAsia="en-US" w:bidi="ar-SA"/>
      </w:rPr>
    </w:lvl>
    <w:lvl w:ilvl="6" w:tplc="D408C4BA">
      <w:numFmt w:val="bullet"/>
      <w:lvlText w:val="•"/>
      <w:lvlJc w:val="left"/>
      <w:pPr>
        <w:ind w:left="7477" w:hanging="361"/>
      </w:pPr>
      <w:rPr>
        <w:rFonts w:hint="default"/>
        <w:lang w:val="ru-RU" w:eastAsia="en-US" w:bidi="ar-SA"/>
      </w:rPr>
    </w:lvl>
    <w:lvl w:ilvl="7" w:tplc="AC408FEA">
      <w:numFmt w:val="bullet"/>
      <w:lvlText w:val="•"/>
      <w:lvlJc w:val="left"/>
      <w:pPr>
        <w:ind w:left="8430" w:hanging="361"/>
      </w:pPr>
      <w:rPr>
        <w:rFonts w:hint="default"/>
        <w:lang w:val="ru-RU" w:eastAsia="en-US" w:bidi="ar-SA"/>
      </w:rPr>
    </w:lvl>
    <w:lvl w:ilvl="8" w:tplc="8A020E5E">
      <w:numFmt w:val="bullet"/>
      <w:lvlText w:val="•"/>
      <w:lvlJc w:val="left"/>
      <w:pPr>
        <w:ind w:left="9383" w:hanging="361"/>
      </w:pPr>
      <w:rPr>
        <w:rFonts w:hint="default"/>
        <w:lang w:val="ru-RU" w:eastAsia="en-US" w:bidi="ar-SA"/>
      </w:rPr>
    </w:lvl>
  </w:abstractNum>
  <w:abstractNum w:abstractNumId="1">
    <w:nsid w:val="124F0268"/>
    <w:multiLevelType w:val="multilevel"/>
    <w:tmpl w:val="D4CC5094"/>
    <w:lvl w:ilvl="0">
      <w:start w:val="5"/>
      <w:numFmt w:val="decimal"/>
      <w:lvlText w:val="%1"/>
      <w:lvlJc w:val="left"/>
      <w:pPr>
        <w:ind w:left="105" w:hanging="438"/>
        <w:jc w:val="left"/>
      </w:pPr>
      <w:rPr>
        <w:rFonts w:hint="default"/>
        <w:lang w:val="ru-RU" w:eastAsia="en-US" w:bidi="ar-SA"/>
      </w:rPr>
    </w:lvl>
    <w:lvl w:ilvl="1">
      <w:start w:val="1"/>
      <w:numFmt w:val="decimal"/>
      <w:lvlText w:val="%1.%2"/>
      <w:lvlJc w:val="left"/>
      <w:pPr>
        <w:ind w:left="105" w:hanging="43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575" w:hanging="438"/>
      </w:pPr>
      <w:rPr>
        <w:rFonts w:hint="default"/>
        <w:lang w:val="ru-RU" w:eastAsia="en-US" w:bidi="ar-SA"/>
      </w:rPr>
    </w:lvl>
    <w:lvl w:ilvl="3">
      <w:numFmt w:val="bullet"/>
      <w:lvlText w:val="•"/>
      <w:lvlJc w:val="left"/>
      <w:pPr>
        <w:ind w:left="2312" w:hanging="438"/>
      </w:pPr>
      <w:rPr>
        <w:rFonts w:hint="default"/>
        <w:lang w:val="ru-RU" w:eastAsia="en-US" w:bidi="ar-SA"/>
      </w:rPr>
    </w:lvl>
    <w:lvl w:ilvl="4">
      <w:numFmt w:val="bullet"/>
      <w:lvlText w:val="•"/>
      <w:lvlJc w:val="left"/>
      <w:pPr>
        <w:ind w:left="3050" w:hanging="438"/>
      </w:pPr>
      <w:rPr>
        <w:rFonts w:hint="default"/>
        <w:lang w:val="ru-RU" w:eastAsia="en-US" w:bidi="ar-SA"/>
      </w:rPr>
    </w:lvl>
    <w:lvl w:ilvl="5">
      <w:numFmt w:val="bullet"/>
      <w:lvlText w:val="•"/>
      <w:lvlJc w:val="left"/>
      <w:pPr>
        <w:ind w:left="3788" w:hanging="438"/>
      </w:pPr>
      <w:rPr>
        <w:rFonts w:hint="default"/>
        <w:lang w:val="ru-RU" w:eastAsia="en-US" w:bidi="ar-SA"/>
      </w:rPr>
    </w:lvl>
    <w:lvl w:ilvl="6">
      <w:numFmt w:val="bullet"/>
      <w:lvlText w:val="•"/>
      <w:lvlJc w:val="left"/>
      <w:pPr>
        <w:ind w:left="4525" w:hanging="438"/>
      </w:pPr>
      <w:rPr>
        <w:rFonts w:hint="default"/>
        <w:lang w:val="ru-RU" w:eastAsia="en-US" w:bidi="ar-SA"/>
      </w:rPr>
    </w:lvl>
    <w:lvl w:ilvl="7">
      <w:numFmt w:val="bullet"/>
      <w:lvlText w:val="•"/>
      <w:lvlJc w:val="left"/>
      <w:pPr>
        <w:ind w:left="5263" w:hanging="438"/>
      </w:pPr>
      <w:rPr>
        <w:rFonts w:hint="default"/>
        <w:lang w:val="ru-RU" w:eastAsia="en-US" w:bidi="ar-SA"/>
      </w:rPr>
    </w:lvl>
    <w:lvl w:ilvl="8">
      <w:numFmt w:val="bullet"/>
      <w:lvlText w:val="•"/>
      <w:lvlJc w:val="left"/>
      <w:pPr>
        <w:ind w:left="6000" w:hanging="438"/>
      </w:pPr>
      <w:rPr>
        <w:rFonts w:hint="default"/>
        <w:lang w:val="ru-RU" w:eastAsia="en-US" w:bidi="ar-SA"/>
      </w:rPr>
    </w:lvl>
  </w:abstractNum>
  <w:abstractNum w:abstractNumId="2">
    <w:nsid w:val="1535469F"/>
    <w:multiLevelType w:val="hybridMultilevel"/>
    <w:tmpl w:val="13F04694"/>
    <w:lvl w:ilvl="0" w:tplc="13202EC4">
      <w:numFmt w:val="bullet"/>
      <w:lvlText w:val="-"/>
      <w:lvlJc w:val="left"/>
      <w:pPr>
        <w:ind w:left="108" w:hanging="291"/>
      </w:pPr>
      <w:rPr>
        <w:rFonts w:ascii="Times New Roman" w:eastAsia="Times New Roman" w:hAnsi="Times New Roman" w:cs="Times New Roman" w:hint="default"/>
        <w:w w:val="99"/>
        <w:sz w:val="24"/>
        <w:szCs w:val="24"/>
        <w:lang w:val="ru-RU" w:eastAsia="en-US" w:bidi="ar-SA"/>
      </w:rPr>
    </w:lvl>
    <w:lvl w:ilvl="1" w:tplc="6BC860EE">
      <w:numFmt w:val="bullet"/>
      <w:lvlText w:val="•"/>
      <w:lvlJc w:val="left"/>
      <w:pPr>
        <w:ind w:left="612" w:hanging="291"/>
      </w:pPr>
      <w:rPr>
        <w:rFonts w:hint="default"/>
        <w:lang w:val="ru-RU" w:eastAsia="en-US" w:bidi="ar-SA"/>
      </w:rPr>
    </w:lvl>
    <w:lvl w:ilvl="2" w:tplc="191ED764">
      <w:numFmt w:val="bullet"/>
      <w:lvlText w:val="•"/>
      <w:lvlJc w:val="left"/>
      <w:pPr>
        <w:ind w:left="1124" w:hanging="291"/>
      </w:pPr>
      <w:rPr>
        <w:rFonts w:hint="default"/>
        <w:lang w:val="ru-RU" w:eastAsia="en-US" w:bidi="ar-SA"/>
      </w:rPr>
    </w:lvl>
    <w:lvl w:ilvl="3" w:tplc="AF98F3F0">
      <w:numFmt w:val="bullet"/>
      <w:lvlText w:val="•"/>
      <w:lvlJc w:val="left"/>
      <w:pPr>
        <w:ind w:left="1636" w:hanging="291"/>
      </w:pPr>
      <w:rPr>
        <w:rFonts w:hint="default"/>
        <w:lang w:val="ru-RU" w:eastAsia="en-US" w:bidi="ar-SA"/>
      </w:rPr>
    </w:lvl>
    <w:lvl w:ilvl="4" w:tplc="C9E0412E">
      <w:numFmt w:val="bullet"/>
      <w:lvlText w:val="•"/>
      <w:lvlJc w:val="left"/>
      <w:pPr>
        <w:ind w:left="2149" w:hanging="291"/>
      </w:pPr>
      <w:rPr>
        <w:rFonts w:hint="default"/>
        <w:lang w:val="ru-RU" w:eastAsia="en-US" w:bidi="ar-SA"/>
      </w:rPr>
    </w:lvl>
    <w:lvl w:ilvl="5" w:tplc="D1764E14">
      <w:numFmt w:val="bullet"/>
      <w:lvlText w:val="•"/>
      <w:lvlJc w:val="left"/>
      <w:pPr>
        <w:ind w:left="2661" w:hanging="291"/>
      </w:pPr>
      <w:rPr>
        <w:rFonts w:hint="default"/>
        <w:lang w:val="ru-RU" w:eastAsia="en-US" w:bidi="ar-SA"/>
      </w:rPr>
    </w:lvl>
    <w:lvl w:ilvl="6" w:tplc="B1FA39CC">
      <w:numFmt w:val="bullet"/>
      <w:lvlText w:val="•"/>
      <w:lvlJc w:val="left"/>
      <w:pPr>
        <w:ind w:left="3173" w:hanging="291"/>
      </w:pPr>
      <w:rPr>
        <w:rFonts w:hint="default"/>
        <w:lang w:val="ru-RU" w:eastAsia="en-US" w:bidi="ar-SA"/>
      </w:rPr>
    </w:lvl>
    <w:lvl w:ilvl="7" w:tplc="D7E2BC00">
      <w:numFmt w:val="bullet"/>
      <w:lvlText w:val="•"/>
      <w:lvlJc w:val="left"/>
      <w:pPr>
        <w:ind w:left="3686" w:hanging="291"/>
      </w:pPr>
      <w:rPr>
        <w:rFonts w:hint="default"/>
        <w:lang w:val="ru-RU" w:eastAsia="en-US" w:bidi="ar-SA"/>
      </w:rPr>
    </w:lvl>
    <w:lvl w:ilvl="8" w:tplc="DBC49430">
      <w:numFmt w:val="bullet"/>
      <w:lvlText w:val="•"/>
      <w:lvlJc w:val="left"/>
      <w:pPr>
        <w:ind w:left="4198" w:hanging="291"/>
      </w:pPr>
      <w:rPr>
        <w:rFonts w:hint="default"/>
        <w:lang w:val="ru-RU" w:eastAsia="en-US" w:bidi="ar-SA"/>
      </w:rPr>
    </w:lvl>
  </w:abstractNum>
  <w:abstractNum w:abstractNumId="3">
    <w:nsid w:val="22A00797"/>
    <w:multiLevelType w:val="hybridMultilevel"/>
    <w:tmpl w:val="A65CAAB8"/>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6D2705A"/>
    <w:multiLevelType w:val="hybridMultilevel"/>
    <w:tmpl w:val="15E8B564"/>
    <w:lvl w:ilvl="0" w:tplc="7242F11C">
      <w:start w:val="1"/>
      <w:numFmt w:val="decimal"/>
      <w:lvlText w:val="%1."/>
      <w:lvlJc w:val="left"/>
      <w:pPr>
        <w:ind w:left="101" w:hanging="28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6696241A">
      <w:numFmt w:val="bullet"/>
      <w:lvlText w:val=""/>
      <w:lvlJc w:val="left"/>
      <w:pPr>
        <w:ind w:left="101" w:hanging="289"/>
      </w:pPr>
      <w:rPr>
        <w:rFonts w:ascii="Symbol" w:eastAsia="Symbol" w:hAnsi="Symbol" w:cs="Symbol" w:hint="default"/>
        <w:b w:val="0"/>
        <w:bCs w:val="0"/>
        <w:i w:val="0"/>
        <w:iCs w:val="0"/>
        <w:spacing w:val="0"/>
        <w:w w:val="99"/>
        <w:sz w:val="28"/>
        <w:szCs w:val="28"/>
        <w:lang w:val="ru-RU" w:eastAsia="en-US" w:bidi="ar-SA"/>
      </w:rPr>
    </w:lvl>
    <w:lvl w:ilvl="2" w:tplc="4BCC5D24">
      <w:numFmt w:val="bullet"/>
      <w:lvlText w:val="•"/>
      <w:lvlJc w:val="left"/>
      <w:pPr>
        <w:ind w:left="2057" w:hanging="289"/>
      </w:pPr>
      <w:rPr>
        <w:rFonts w:hint="default"/>
        <w:lang w:val="ru-RU" w:eastAsia="en-US" w:bidi="ar-SA"/>
      </w:rPr>
    </w:lvl>
    <w:lvl w:ilvl="3" w:tplc="B900C9A0">
      <w:numFmt w:val="bullet"/>
      <w:lvlText w:val="•"/>
      <w:lvlJc w:val="left"/>
      <w:pPr>
        <w:ind w:left="3036" w:hanging="289"/>
      </w:pPr>
      <w:rPr>
        <w:rFonts w:hint="default"/>
        <w:lang w:val="ru-RU" w:eastAsia="en-US" w:bidi="ar-SA"/>
      </w:rPr>
    </w:lvl>
    <w:lvl w:ilvl="4" w:tplc="B9F6ACEE">
      <w:numFmt w:val="bullet"/>
      <w:lvlText w:val="•"/>
      <w:lvlJc w:val="left"/>
      <w:pPr>
        <w:ind w:left="4015" w:hanging="289"/>
      </w:pPr>
      <w:rPr>
        <w:rFonts w:hint="default"/>
        <w:lang w:val="ru-RU" w:eastAsia="en-US" w:bidi="ar-SA"/>
      </w:rPr>
    </w:lvl>
    <w:lvl w:ilvl="5" w:tplc="9B4645EA">
      <w:numFmt w:val="bullet"/>
      <w:lvlText w:val="•"/>
      <w:lvlJc w:val="left"/>
      <w:pPr>
        <w:ind w:left="4994" w:hanging="289"/>
      </w:pPr>
      <w:rPr>
        <w:rFonts w:hint="default"/>
        <w:lang w:val="ru-RU" w:eastAsia="en-US" w:bidi="ar-SA"/>
      </w:rPr>
    </w:lvl>
    <w:lvl w:ilvl="6" w:tplc="77603006">
      <w:numFmt w:val="bullet"/>
      <w:lvlText w:val="•"/>
      <w:lvlJc w:val="left"/>
      <w:pPr>
        <w:ind w:left="5973" w:hanging="289"/>
      </w:pPr>
      <w:rPr>
        <w:rFonts w:hint="default"/>
        <w:lang w:val="ru-RU" w:eastAsia="en-US" w:bidi="ar-SA"/>
      </w:rPr>
    </w:lvl>
    <w:lvl w:ilvl="7" w:tplc="C49404C4">
      <w:numFmt w:val="bullet"/>
      <w:lvlText w:val="•"/>
      <w:lvlJc w:val="left"/>
      <w:pPr>
        <w:ind w:left="6952" w:hanging="289"/>
      </w:pPr>
      <w:rPr>
        <w:rFonts w:hint="default"/>
        <w:lang w:val="ru-RU" w:eastAsia="en-US" w:bidi="ar-SA"/>
      </w:rPr>
    </w:lvl>
    <w:lvl w:ilvl="8" w:tplc="573C0572">
      <w:numFmt w:val="bullet"/>
      <w:lvlText w:val="•"/>
      <w:lvlJc w:val="left"/>
      <w:pPr>
        <w:ind w:left="7931" w:hanging="289"/>
      </w:pPr>
      <w:rPr>
        <w:rFonts w:hint="default"/>
        <w:lang w:val="ru-RU" w:eastAsia="en-US" w:bidi="ar-SA"/>
      </w:rPr>
    </w:lvl>
  </w:abstractNum>
  <w:abstractNum w:abstractNumId="5">
    <w:nsid w:val="274F4A24"/>
    <w:multiLevelType w:val="multilevel"/>
    <w:tmpl w:val="AAF28F42"/>
    <w:lvl w:ilvl="0">
      <w:start w:val="6"/>
      <w:numFmt w:val="decimal"/>
      <w:lvlText w:val="%1"/>
      <w:lvlJc w:val="left"/>
      <w:pPr>
        <w:ind w:left="0" w:hanging="423"/>
        <w:jc w:val="left"/>
      </w:pPr>
      <w:rPr>
        <w:rFonts w:hint="default"/>
        <w:lang w:val="ru-RU" w:eastAsia="en-US" w:bidi="ar-SA"/>
      </w:rPr>
    </w:lvl>
    <w:lvl w:ilvl="1">
      <w:start w:val="1"/>
      <w:numFmt w:val="decimal"/>
      <w:lvlText w:val="%1.%2"/>
      <w:lvlJc w:val="left"/>
      <w:pPr>
        <w:ind w:left="0" w:hanging="42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495" w:hanging="423"/>
      </w:pPr>
      <w:rPr>
        <w:rFonts w:hint="default"/>
        <w:lang w:val="ru-RU" w:eastAsia="en-US" w:bidi="ar-SA"/>
      </w:rPr>
    </w:lvl>
    <w:lvl w:ilvl="3">
      <w:numFmt w:val="bullet"/>
      <w:lvlText w:val="•"/>
      <w:lvlJc w:val="left"/>
      <w:pPr>
        <w:ind w:left="2242" w:hanging="423"/>
      </w:pPr>
      <w:rPr>
        <w:rFonts w:hint="default"/>
        <w:lang w:val="ru-RU" w:eastAsia="en-US" w:bidi="ar-SA"/>
      </w:rPr>
    </w:lvl>
    <w:lvl w:ilvl="4">
      <w:numFmt w:val="bullet"/>
      <w:lvlText w:val="•"/>
      <w:lvlJc w:val="left"/>
      <w:pPr>
        <w:ind w:left="2990" w:hanging="423"/>
      </w:pPr>
      <w:rPr>
        <w:rFonts w:hint="default"/>
        <w:lang w:val="ru-RU" w:eastAsia="en-US" w:bidi="ar-SA"/>
      </w:rPr>
    </w:lvl>
    <w:lvl w:ilvl="5">
      <w:numFmt w:val="bullet"/>
      <w:lvlText w:val="•"/>
      <w:lvlJc w:val="left"/>
      <w:pPr>
        <w:ind w:left="3738" w:hanging="423"/>
      </w:pPr>
      <w:rPr>
        <w:rFonts w:hint="default"/>
        <w:lang w:val="ru-RU" w:eastAsia="en-US" w:bidi="ar-SA"/>
      </w:rPr>
    </w:lvl>
    <w:lvl w:ilvl="6">
      <w:numFmt w:val="bullet"/>
      <w:lvlText w:val="•"/>
      <w:lvlJc w:val="left"/>
      <w:pPr>
        <w:ind w:left="4485" w:hanging="423"/>
      </w:pPr>
      <w:rPr>
        <w:rFonts w:hint="default"/>
        <w:lang w:val="ru-RU" w:eastAsia="en-US" w:bidi="ar-SA"/>
      </w:rPr>
    </w:lvl>
    <w:lvl w:ilvl="7">
      <w:numFmt w:val="bullet"/>
      <w:lvlText w:val="•"/>
      <w:lvlJc w:val="left"/>
      <w:pPr>
        <w:ind w:left="5233" w:hanging="423"/>
      </w:pPr>
      <w:rPr>
        <w:rFonts w:hint="default"/>
        <w:lang w:val="ru-RU" w:eastAsia="en-US" w:bidi="ar-SA"/>
      </w:rPr>
    </w:lvl>
    <w:lvl w:ilvl="8">
      <w:numFmt w:val="bullet"/>
      <w:lvlText w:val="•"/>
      <w:lvlJc w:val="left"/>
      <w:pPr>
        <w:ind w:left="5980" w:hanging="423"/>
      </w:pPr>
      <w:rPr>
        <w:rFonts w:hint="default"/>
        <w:lang w:val="ru-RU" w:eastAsia="en-US" w:bidi="ar-SA"/>
      </w:rPr>
    </w:lvl>
  </w:abstractNum>
  <w:abstractNum w:abstractNumId="6">
    <w:nsid w:val="296542AC"/>
    <w:multiLevelType w:val="multilevel"/>
    <w:tmpl w:val="7482132A"/>
    <w:lvl w:ilvl="0">
      <w:start w:val="5"/>
      <w:numFmt w:val="decimal"/>
      <w:lvlText w:val="%1"/>
      <w:lvlJc w:val="left"/>
      <w:pPr>
        <w:ind w:left="101" w:hanging="524"/>
        <w:jc w:val="left"/>
      </w:pPr>
      <w:rPr>
        <w:rFonts w:hint="default"/>
        <w:lang w:val="ru-RU" w:eastAsia="en-US" w:bidi="ar-SA"/>
      </w:rPr>
    </w:lvl>
    <w:lvl w:ilvl="1">
      <w:start w:val="4"/>
      <w:numFmt w:val="decimal"/>
      <w:lvlText w:val="%1.%2."/>
      <w:lvlJc w:val="left"/>
      <w:pPr>
        <w:ind w:left="101" w:hanging="524"/>
        <w:jc w:val="left"/>
      </w:pPr>
      <w:rPr>
        <w:rFonts w:ascii="Times New Roman" w:eastAsia="Times New Roman" w:hAnsi="Times New Roman" w:cs="Times New Roman" w:hint="default"/>
        <w:b/>
        <w:bCs/>
        <w:i w:val="0"/>
        <w:iCs w:val="0"/>
        <w:spacing w:val="0"/>
        <w:w w:val="99"/>
        <w:sz w:val="28"/>
        <w:szCs w:val="28"/>
        <w:lang w:val="ru-RU" w:eastAsia="en-US" w:bidi="ar-SA"/>
      </w:rPr>
    </w:lvl>
    <w:lvl w:ilvl="2">
      <w:start w:val="1"/>
      <w:numFmt w:val="decimal"/>
      <w:lvlText w:val="%3."/>
      <w:lvlJc w:val="left"/>
      <w:pPr>
        <w:ind w:left="442" w:hanging="288"/>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539" w:hanging="288"/>
      </w:pPr>
      <w:rPr>
        <w:rFonts w:hint="default"/>
        <w:lang w:val="ru-RU" w:eastAsia="en-US" w:bidi="ar-SA"/>
      </w:rPr>
    </w:lvl>
    <w:lvl w:ilvl="4">
      <w:numFmt w:val="bullet"/>
      <w:lvlText w:val="•"/>
      <w:lvlJc w:val="left"/>
      <w:pPr>
        <w:ind w:left="3589" w:hanging="288"/>
      </w:pPr>
      <w:rPr>
        <w:rFonts w:hint="default"/>
        <w:lang w:val="ru-RU" w:eastAsia="en-US" w:bidi="ar-SA"/>
      </w:rPr>
    </w:lvl>
    <w:lvl w:ilvl="5">
      <w:numFmt w:val="bullet"/>
      <w:lvlText w:val="•"/>
      <w:lvlJc w:val="left"/>
      <w:pPr>
        <w:ind w:left="4639" w:hanging="288"/>
      </w:pPr>
      <w:rPr>
        <w:rFonts w:hint="default"/>
        <w:lang w:val="ru-RU" w:eastAsia="en-US" w:bidi="ar-SA"/>
      </w:rPr>
    </w:lvl>
    <w:lvl w:ilvl="6">
      <w:numFmt w:val="bullet"/>
      <w:lvlText w:val="•"/>
      <w:lvlJc w:val="left"/>
      <w:pPr>
        <w:ind w:left="5689" w:hanging="288"/>
      </w:pPr>
      <w:rPr>
        <w:rFonts w:hint="default"/>
        <w:lang w:val="ru-RU" w:eastAsia="en-US" w:bidi="ar-SA"/>
      </w:rPr>
    </w:lvl>
    <w:lvl w:ilvl="7">
      <w:numFmt w:val="bullet"/>
      <w:lvlText w:val="•"/>
      <w:lvlJc w:val="left"/>
      <w:pPr>
        <w:ind w:left="6739" w:hanging="288"/>
      </w:pPr>
      <w:rPr>
        <w:rFonts w:hint="default"/>
        <w:lang w:val="ru-RU" w:eastAsia="en-US" w:bidi="ar-SA"/>
      </w:rPr>
    </w:lvl>
    <w:lvl w:ilvl="8">
      <w:numFmt w:val="bullet"/>
      <w:lvlText w:val="•"/>
      <w:lvlJc w:val="left"/>
      <w:pPr>
        <w:ind w:left="7789" w:hanging="288"/>
      </w:pPr>
      <w:rPr>
        <w:rFonts w:hint="default"/>
        <w:lang w:val="ru-RU" w:eastAsia="en-US" w:bidi="ar-SA"/>
      </w:rPr>
    </w:lvl>
  </w:abstractNum>
  <w:abstractNum w:abstractNumId="7">
    <w:nsid w:val="310B3BFF"/>
    <w:multiLevelType w:val="hybridMultilevel"/>
    <w:tmpl w:val="AB3E0270"/>
    <w:lvl w:ilvl="0" w:tplc="FE4A258E">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272C44FC">
      <w:numFmt w:val="bullet"/>
      <w:lvlText w:val="•"/>
      <w:lvlJc w:val="left"/>
      <w:pPr>
        <w:ind w:left="738" w:hanging="140"/>
      </w:pPr>
      <w:rPr>
        <w:rFonts w:hint="default"/>
        <w:lang w:val="ru-RU" w:eastAsia="en-US" w:bidi="ar-SA"/>
      </w:rPr>
    </w:lvl>
    <w:lvl w:ilvl="2" w:tplc="0A6C22AC">
      <w:numFmt w:val="bullet"/>
      <w:lvlText w:val="•"/>
      <w:lvlJc w:val="left"/>
      <w:pPr>
        <w:ind w:left="1236" w:hanging="140"/>
      </w:pPr>
      <w:rPr>
        <w:rFonts w:hint="default"/>
        <w:lang w:val="ru-RU" w:eastAsia="en-US" w:bidi="ar-SA"/>
      </w:rPr>
    </w:lvl>
    <w:lvl w:ilvl="3" w:tplc="943AD8B4">
      <w:numFmt w:val="bullet"/>
      <w:lvlText w:val="•"/>
      <w:lvlJc w:val="left"/>
      <w:pPr>
        <w:ind w:left="1734" w:hanging="140"/>
      </w:pPr>
      <w:rPr>
        <w:rFonts w:hint="default"/>
        <w:lang w:val="ru-RU" w:eastAsia="en-US" w:bidi="ar-SA"/>
      </w:rPr>
    </w:lvl>
    <w:lvl w:ilvl="4" w:tplc="06461B72">
      <w:numFmt w:val="bullet"/>
      <w:lvlText w:val="•"/>
      <w:lvlJc w:val="left"/>
      <w:pPr>
        <w:ind w:left="2233" w:hanging="140"/>
      </w:pPr>
      <w:rPr>
        <w:rFonts w:hint="default"/>
        <w:lang w:val="ru-RU" w:eastAsia="en-US" w:bidi="ar-SA"/>
      </w:rPr>
    </w:lvl>
    <w:lvl w:ilvl="5" w:tplc="69EC0756">
      <w:numFmt w:val="bullet"/>
      <w:lvlText w:val="•"/>
      <w:lvlJc w:val="left"/>
      <w:pPr>
        <w:ind w:left="2731" w:hanging="140"/>
      </w:pPr>
      <w:rPr>
        <w:rFonts w:hint="default"/>
        <w:lang w:val="ru-RU" w:eastAsia="en-US" w:bidi="ar-SA"/>
      </w:rPr>
    </w:lvl>
    <w:lvl w:ilvl="6" w:tplc="CE2E5060">
      <w:numFmt w:val="bullet"/>
      <w:lvlText w:val="•"/>
      <w:lvlJc w:val="left"/>
      <w:pPr>
        <w:ind w:left="3229" w:hanging="140"/>
      </w:pPr>
      <w:rPr>
        <w:rFonts w:hint="default"/>
        <w:lang w:val="ru-RU" w:eastAsia="en-US" w:bidi="ar-SA"/>
      </w:rPr>
    </w:lvl>
    <w:lvl w:ilvl="7" w:tplc="0980B850">
      <w:numFmt w:val="bullet"/>
      <w:lvlText w:val="•"/>
      <w:lvlJc w:val="left"/>
      <w:pPr>
        <w:ind w:left="3728" w:hanging="140"/>
      </w:pPr>
      <w:rPr>
        <w:rFonts w:hint="default"/>
        <w:lang w:val="ru-RU" w:eastAsia="en-US" w:bidi="ar-SA"/>
      </w:rPr>
    </w:lvl>
    <w:lvl w:ilvl="8" w:tplc="4D1EF742">
      <w:numFmt w:val="bullet"/>
      <w:lvlText w:val="•"/>
      <w:lvlJc w:val="left"/>
      <w:pPr>
        <w:ind w:left="4226" w:hanging="140"/>
      </w:pPr>
      <w:rPr>
        <w:rFonts w:hint="default"/>
        <w:lang w:val="ru-RU" w:eastAsia="en-US" w:bidi="ar-SA"/>
      </w:rPr>
    </w:lvl>
  </w:abstractNum>
  <w:abstractNum w:abstractNumId="8">
    <w:nsid w:val="35C86678"/>
    <w:multiLevelType w:val="hybridMultilevel"/>
    <w:tmpl w:val="4F92FE8C"/>
    <w:lvl w:ilvl="0" w:tplc="23749764">
      <w:start w:val="1"/>
      <w:numFmt w:val="decimal"/>
      <w:lvlText w:val="%1."/>
      <w:lvlJc w:val="left"/>
      <w:pPr>
        <w:ind w:left="1659" w:hanging="1092"/>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D57B07"/>
    <w:multiLevelType w:val="hybridMultilevel"/>
    <w:tmpl w:val="0EB0B56C"/>
    <w:lvl w:ilvl="0" w:tplc="97E82CA8">
      <w:numFmt w:val="bullet"/>
      <w:lvlText w:val="–"/>
      <w:lvlJc w:val="left"/>
      <w:pPr>
        <w:ind w:left="46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8400988C">
      <w:numFmt w:val="bullet"/>
      <w:lvlText w:val="•"/>
      <w:lvlJc w:val="left"/>
      <w:pPr>
        <w:ind w:left="894" w:hanging="360"/>
      </w:pPr>
      <w:rPr>
        <w:rFonts w:hint="default"/>
        <w:lang w:val="ru-RU" w:eastAsia="en-US" w:bidi="ar-SA"/>
      </w:rPr>
    </w:lvl>
    <w:lvl w:ilvl="2" w:tplc="DE70F734">
      <w:numFmt w:val="bullet"/>
      <w:lvlText w:val="•"/>
      <w:lvlJc w:val="left"/>
      <w:pPr>
        <w:ind w:left="1329" w:hanging="360"/>
      </w:pPr>
      <w:rPr>
        <w:rFonts w:hint="default"/>
        <w:lang w:val="ru-RU" w:eastAsia="en-US" w:bidi="ar-SA"/>
      </w:rPr>
    </w:lvl>
    <w:lvl w:ilvl="3" w:tplc="0FCA1146">
      <w:numFmt w:val="bullet"/>
      <w:lvlText w:val="•"/>
      <w:lvlJc w:val="left"/>
      <w:pPr>
        <w:ind w:left="1764" w:hanging="360"/>
      </w:pPr>
      <w:rPr>
        <w:rFonts w:hint="default"/>
        <w:lang w:val="ru-RU" w:eastAsia="en-US" w:bidi="ar-SA"/>
      </w:rPr>
    </w:lvl>
    <w:lvl w:ilvl="4" w:tplc="0B18D184">
      <w:numFmt w:val="bullet"/>
      <w:lvlText w:val="•"/>
      <w:lvlJc w:val="left"/>
      <w:pPr>
        <w:ind w:left="2198" w:hanging="360"/>
      </w:pPr>
      <w:rPr>
        <w:rFonts w:hint="default"/>
        <w:lang w:val="ru-RU" w:eastAsia="en-US" w:bidi="ar-SA"/>
      </w:rPr>
    </w:lvl>
    <w:lvl w:ilvl="5" w:tplc="45BE1A6A">
      <w:numFmt w:val="bullet"/>
      <w:lvlText w:val="•"/>
      <w:lvlJc w:val="left"/>
      <w:pPr>
        <w:ind w:left="2633" w:hanging="360"/>
      </w:pPr>
      <w:rPr>
        <w:rFonts w:hint="default"/>
        <w:lang w:val="ru-RU" w:eastAsia="en-US" w:bidi="ar-SA"/>
      </w:rPr>
    </w:lvl>
    <w:lvl w:ilvl="6" w:tplc="CC0C965A">
      <w:numFmt w:val="bullet"/>
      <w:lvlText w:val="•"/>
      <w:lvlJc w:val="left"/>
      <w:pPr>
        <w:ind w:left="3068" w:hanging="360"/>
      </w:pPr>
      <w:rPr>
        <w:rFonts w:hint="default"/>
        <w:lang w:val="ru-RU" w:eastAsia="en-US" w:bidi="ar-SA"/>
      </w:rPr>
    </w:lvl>
    <w:lvl w:ilvl="7" w:tplc="98AC669A">
      <w:numFmt w:val="bullet"/>
      <w:lvlText w:val="•"/>
      <w:lvlJc w:val="left"/>
      <w:pPr>
        <w:ind w:left="3502" w:hanging="360"/>
      </w:pPr>
      <w:rPr>
        <w:rFonts w:hint="default"/>
        <w:lang w:val="ru-RU" w:eastAsia="en-US" w:bidi="ar-SA"/>
      </w:rPr>
    </w:lvl>
    <w:lvl w:ilvl="8" w:tplc="93CEB15E">
      <w:numFmt w:val="bullet"/>
      <w:lvlText w:val="•"/>
      <w:lvlJc w:val="left"/>
      <w:pPr>
        <w:ind w:left="3937" w:hanging="360"/>
      </w:pPr>
      <w:rPr>
        <w:rFonts w:hint="default"/>
        <w:lang w:val="ru-RU" w:eastAsia="en-US" w:bidi="ar-SA"/>
      </w:rPr>
    </w:lvl>
  </w:abstractNum>
  <w:abstractNum w:abstractNumId="10">
    <w:nsid w:val="38ED1ADF"/>
    <w:multiLevelType w:val="multilevel"/>
    <w:tmpl w:val="86A4E546"/>
    <w:lvl w:ilvl="0">
      <w:start w:val="5"/>
      <w:numFmt w:val="decimal"/>
      <w:lvlText w:val="%1"/>
      <w:lvlJc w:val="left"/>
      <w:pPr>
        <w:ind w:left="101" w:hanging="908"/>
        <w:jc w:val="left"/>
      </w:pPr>
      <w:rPr>
        <w:rFonts w:hint="default"/>
        <w:lang w:val="ru-RU" w:eastAsia="en-US" w:bidi="ar-SA"/>
      </w:rPr>
    </w:lvl>
    <w:lvl w:ilvl="1">
      <w:start w:val="1"/>
      <w:numFmt w:val="decimal"/>
      <w:lvlText w:val="%1.%2."/>
      <w:lvlJc w:val="left"/>
      <w:pPr>
        <w:ind w:left="101" w:hanging="908"/>
        <w:jc w:val="left"/>
      </w:pPr>
      <w:rPr>
        <w:rFonts w:ascii="Times New Roman" w:eastAsia="Times New Roman" w:hAnsi="Times New Roman" w:cs="Times New Roman" w:hint="default"/>
        <w:b/>
        <w:bCs/>
        <w:i w:val="0"/>
        <w:iCs w:val="0"/>
        <w:spacing w:val="0"/>
        <w:w w:val="99"/>
        <w:sz w:val="28"/>
        <w:szCs w:val="28"/>
        <w:lang w:val="ru-RU" w:eastAsia="en-US" w:bidi="ar-SA"/>
      </w:rPr>
    </w:lvl>
    <w:lvl w:ilvl="2">
      <w:numFmt w:val="bullet"/>
      <w:lvlText w:val="•"/>
      <w:lvlJc w:val="left"/>
      <w:pPr>
        <w:ind w:left="2057" w:hanging="908"/>
      </w:pPr>
      <w:rPr>
        <w:rFonts w:hint="default"/>
        <w:lang w:val="ru-RU" w:eastAsia="en-US" w:bidi="ar-SA"/>
      </w:rPr>
    </w:lvl>
    <w:lvl w:ilvl="3">
      <w:numFmt w:val="bullet"/>
      <w:lvlText w:val="•"/>
      <w:lvlJc w:val="left"/>
      <w:pPr>
        <w:ind w:left="3036" w:hanging="908"/>
      </w:pPr>
      <w:rPr>
        <w:rFonts w:hint="default"/>
        <w:lang w:val="ru-RU" w:eastAsia="en-US" w:bidi="ar-SA"/>
      </w:rPr>
    </w:lvl>
    <w:lvl w:ilvl="4">
      <w:numFmt w:val="bullet"/>
      <w:lvlText w:val="•"/>
      <w:lvlJc w:val="left"/>
      <w:pPr>
        <w:ind w:left="4015" w:hanging="908"/>
      </w:pPr>
      <w:rPr>
        <w:rFonts w:hint="default"/>
        <w:lang w:val="ru-RU" w:eastAsia="en-US" w:bidi="ar-SA"/>
      </w:rPr>
    </w:lvl>
    <w:lvl w:ilvl="5">
      <w:numFmt w:val="bullet"/>
      <w:lvlText w:val="•"/>
      <w:lvlJc w:val="left"/>
      <w:pPr>
        <w:ind w:left="4994" w:hanging="908"/>
      </w:pPr>
      <w:rPr>
        <w:rFonts w:hint="default"/>
        <w:lang w:val="ru-RU" w:eastAsia="en-US" w:bidi="ar-SA"/>
      </w:rPr>
    </w:lvl>
    <w:lvl w:ilvl="6">
      <w:numFmt w:val="bullet"/>
      <w:lvlText w:val="•"/>
      <w:lvlJc w:val="left"/>
      <w:pPr>
        <w:ind w:left="5973" w:hanging="908"/>
      </w:pPr>
      <w:rPr>
        <w:rFonts w:hint="default"/>
        <w:lang w:val="ru-RU" w:eastAsia="en-US" w:bidi="ar-SA"/>
      </w:rPr>
    </w:lvl>
    <w:lvl w:ilvl="7">
      <w:numFmt w:val="bullet"/>
      <w:lvlText w:val="•"/>
      <w:lvlJc w:val="left"/>
      <w:pPr>
        <w:ind w:left="6952" w:hanging="908"/>
      </w:pPr>
      <w:rPr>
        <w:rFonts w:hint="default"/>
        <w:lang w:val="ru-RU" w:eastAsia="en-US" w:bidi="ar-SA"/>
      </w:rPr>
    </w:lvl>
    <w:lvl w:ilvl="8">
      <w:numFmt w:val="bullet"/>
      <w:lvlText w:val="•"/>
      <w:lvlJc w:val="left"/>
      <w:pPr>
        <w:ind w:left="7931" w:hanging="908"/>
      </w:pPr>
      <w:rPr>
        <w:rFonts w:hint="default"/>
        <w:lang w:val="ru-RU" w:eastAsia="en-US" w:bidi="ar-SA"/>
      </w:rPr>
    </w:lvl>
  </w:abstractNum>
  <w:abstractNum w:abstractNumId="11">
    <w:nsid w:val="38F008BA"/>
    <w:multiLevelType w:val="hybridMultilevel"/>
    <w:tmpl w:val="DC7E8F98"/>
    <w:lvl w:ilvl="0" w:tplc="4922100A">
      <w:numFmt w:val="bullet"/>
      <w:lvlText w:val="–"/>
      <w:lvlJc w:val="left"/>
      <w:pPr>
        <w:ind w:left="46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901AB16C">
      <w:numFmt w:val="bullet"/>
      <w:lvlText w:val="•"/>
      <w:lvlJc w:val="left"/>
      <w:pPr>
        <w:ind w:left="894" w:hanging="360"/>
      </w:pPr>
      <w:rPr>
        <w:rFonts w:hint="default"/>
        <w:lang w:val="ru-RU" w:eastAsia="en-US" w:bidi="ar-SA"/>
      </w:rPr>
    </w:lvl>
    <w:lvl w:ilvl="2" w:tplc="1D5EEA92">
      <w:numFmt w:val="bullet"/>
      <w:lvlText w:val="•"/>
      <w:lvlJc w:val="left"/>
      <w:pPr>
        <w:ind w:left="1329" w:hanging="360"/>
      </w:pPr>
      <w:rPr>
        <w:rFonts w:hint="default"/>
        <w:lang w:val="ru-RU" w:eastAsia="en-US" w:bidi="ar-SA"/>
      </w:rPr>
    </w:lvl>
    <w:lvl w:ilvl="3" w:tplc="8C02A4D6">
      <w:numFmt w:val="bullet"/>
      <w:lvlText w:val="•"/>
      <w:lvlJc w:val="left"/>
      <w:pPr>
        <w:ind w:left="1764" w:hanging="360"/>
      </w:pPr>
      <w:rPr>
        <w:rFonts w:hint="default"/>
        <w:lang w:val="ru-RU" w:eastAsia="en-US" w:bidi="ar-SA"/>
      </w:rPr>
    </w:lvl>
    <w:lvl w:ilvl="4" w:tplc="26F4E3B0">
      <w:numFmt w:val="bullet"/>
      <w:lvlText w:val="•"/>
      <w:lvlJc w:val="left"/>
      <w:pPr>
        <w:ind w:left="2198" w:hanging="360"/>
      </w:pPr>
      <w:rPr>
        <w:rFonts w:hint="default"/>
        <w:lang w:val="ru-RU" w:eastAsia="en-US" w:bidi="ar-SA"/>
      </w:rPr>
    </w:lvl>
    <w:lvl w:ilvl="5" w:tplc="7F905546">
      <w:numFmt w:val="bullet"/>
      <w:lvlText w:val="•"/>
      <w:lvlJc w:val="left"/>
      <w:pPr>
        <w:ind w:left="2633" w:hanging="360"/>
      </w:pPr>
      <w:rPr>
        <w:rFonts w:hint="default"/>
        <w:lang w:val="ru-RU" w:eastAsia="en-US" w:bidi="ar-SA"/>
      </w:rPr>
    </w:lvl>
    <w:lvl w:ilvl="6" w:tplc="E40E91D2">
      <w:numFmt w:val="bullet"/>
      <w:lvlText w:val="•"/>
      <w:lvlJc w:val="left"/>
      <w:pPr>
        <w:ind w:left="3068" w:hanging="360"/>
      </w:pPr>
      <w:rPr>
        <w:rFonts w:hint="default"/>
        <w:lang w:val="ru-RU" w:eastAsia="en-US" w:bidi="ar-SA"/>
      </w:rPr>
    </w:lvl>
    <w:lvl w:ilvl="7" w:tplc="9C0AB548">
      <w:numFmt w:val="bullet"/>
      <w:lvlText w:val="•"/>
      <w:lvlJc w:val="left"/>
      <w:pPr>
        <w:ind w:left="3502" w:hanging="360"/>
      </w:pPr>
      <w:rPr>
        <w:rFonts w:hint="default"/>
        <w:lang w:val="ru-RU" w:eastAsia="en-US" w:bidi="ar-SA"/>
      </w:rPr>
    </w:lvl>
    <w:lvl w:ilvl="8" w:tplc="2A86A5C8">
      <w:numFmt w:val="bullet"/>
      <w:lvlText w:val="•"/>
      <w:lvlJc w:val="left"/>
      <w:pPr>
        <w:ind w:left="3937" w:hanging="360"/>
      </w:pPr>
      <w:rPr>
        <w:rFonts w:hint="default"/>
        <w:lang w:val="ru-RU" w:eastAsia="en-US" w:bidi="ar-SA"/>
      </w:rPr>
    </w:lvl>
  </w:abstractNum>
  <w:abstractNum w:abstractNumId="12">
    <w:nsid w:val="3F14141B"/>
    <w:multiLevelType w:val="hybridMultilevel"/>
    <w:tmpl w:val="50486B2C"/>
    <w:lvl w:ilvl="0" w:tplc="61685278">
      <w:start w:val="1"/>
      <w:numFmt w:val="decimal"/>
      <w:lvlText w:val="%1."/>
      <w:lvlJc w:val="left"/>
      <w:pPr>
        <w:ind w:left="1869" w:hanging="11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F54339C"/>
    <w:multiLevelType w:val="hybridMultilevel"/>
    <w:tmpl w:val="5B041E14"/>
    <w:lvl w:ilvl="0" w:tplc="704C9724">
      <w:start w:val="1"/>
      <w:numFmt w:val="decimal"/>
      <w:lvlText w:val="%1)"/>
      <w:lvlJc w:val="left"/>
      <w:pPr>
        <w:ind w:left="1404" w:hanging="317"/>
        <w:jc w:val="left"/>
      </w:pPr>
      <w:rPr>
        <w:rFonts w:ascii="Times New Roman" w:eastAsia="Times New Roman" w:hAnsi="Times New Roman" w:cs="Times New Roman" w:hint="default"/>
        <w:b w:val="0"/>
        <w:bCs w:val="0"/>
        <w:i w:val="0"/>
        <w:iCs w:val="0"/>
        <w:spacing w:val="-5"/>
        <w:w w:val="99"/>
        <w:sz w:val="28"/>
        <w:szCs w:val="28"/>
        <w:lang w:val="ru-RU" w:eastAsia="en-US" w:bidi="ar-SA"/>
      </w:rPr>
    </w:lvl>
    <w:lvl w:ilvl="1" w:tplc="C8B69A7C">
      <w:numFmt w:val="bullet"/>
      <w:lvlText w:val="•"/>
      <w:lvlJc w:val="left"/>
      <w:pPr>
        <w:ind w:left="2388" w:hanging="317"/>
      </w:pPr>
      <w:rPr>
        <w:rFonts w:hint="default"/>
        <w:lang w:val="ru-RU" w:eastAsia="en-US" w:bidi="ar-SA"/>
      </w:rPr>
    </w:lvl>
    <w:lvl w:ilvl="2" w:tplc="F996732A">
      <w:numFmt w:val="bullet"/>
      <w:lvlText w:val="•"/>
      <w:lvlJc w:val="left"/>
      <w:pPr>
        <w:ind w:left="3377" w:hanging="317"/>
      </w:pPr>
      <w:rPr>
        <w:rFonts w:hint="default"/>
        <w:lang w:val="ru-RU" w:eastAsia="en-US" w:bidi="ar-SA"/>
      </w:rPr>
    </w:lvl>
    <w:lvl w:ilvl="3" w:tplc="73F0358A">
      <w:numFmt w:val="bullet"/>
      <w:lvlText w:val="•"/>
      <w:lvlJc w:val="left"/>
      <w:pPr>
        <w:ind w:left="4366" w:hanging="317"/>
      </w:pPr>
      <w:rPr>
        <w:rFonts w:hint="default"/>
        <w:lang w:val="ru-RU" w:eastAsia="en-US" w:bidi="ar-SA"/>
      </w:rPr>
    </w:lvl>
    <w:lvl w:ilvl="4" w:tplc="7540BBAA">
      <w:numFmt w:val="bullet"/>
      <w:lvlText w:val="•"/>
      <w:lvlJc w:val="left"/>
      <w:pPr>
        <w:ind w:left="5355" w:hanging="317"/>
      </w:pPr>
      <w:rPr>
        <w:rFonts w:hint="default"/>
        <w:lang w:val="ru-RU" w:eastAsia="en-US" w:bidi="ar-SA"/>
      </w:rPr>
    </w:lvl>
    <w:lvl w:ilvl="5" w:tplc="D924C0C0">
      <w:numFmt w:val="bullet"/>
      <w:lvlText w:val="•"/>
      <w:lvlJc w:val="left"/>
      <w:pPr>
        <w:ind w:left="6344" w:hanging="317"/>
      </w:pPr>
      <w:rPr>
        <w:rFonts w:hint="default"/>
        <w:lang w:val="ru-RU" w:eastAsia="en-US" w:bidi="ar-SA"/>
      </w:rPr>
    </w:lvl>
    <w:lvl w:ilvl="6" w:tplc="FEFE0264">
      <w:numFmt w:val="bullet"/>
      <w:lvlText w:val="•"/>
      <w:lvlJc w:val="left"/>
      <w:pPr>
        <w:ind w:left="7333" w:hanging="317"/>
      </w:pPr>
      <w:rPr>
        <w:rFonts w:hint="default"/>
        <w:lang w:val="ru-RU" w:eastAsia="en-US" w:bidi="ar-SA"/>
      </w:rPr>
    </w:lvl>
    <w:lvl w:ilvl="7" w:tplc="FFEEF012">
      <w:numFmt w:val="bullet"/>
      <w:lvlText w:val="•"/>
      <w:lvlJc w:val="left"/>
      <w:pPr>
        <w:ind w:left="8322" w:hanging="317"/>
      </w:pPr>
      <w:rPr>
        <w:rFonts w:hint="default"/>
        <w:lang w:val="ru-RU" w:eastAsia="en-US" w:bidi="ar-SA"/>
      </w:rPr>
    </w:lvl>
    <w:lvl w:ilvl="8" w:tplc="6C1275BC">
      <w:numFmt w:val="bullet"/>
      <w:lvlText w:val="•"/>
      <w:lvlJc w:val="left"/>
      <w:pPr>
        <w:ind w:left="9311" w:hanging="317"/>
      </w:pPr>
      <w:rPr>
        <w:rFonts w:hint="default"/>
        <w:lang w:val="ru-RU" w:eastAsia="en-US" w:bidi="ar-SA"/>
      </w:rPr>
    </w:lvl>
  </w:abstractNum>
  <w:abstractNum w:abstractNumId="14">
    <w:nsid w:val="433E6968"/>
    <w:multiLevelType w:val="hybridMultilevel"/>
    <w:tmpl w:val="25E87DC4"/>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86272C"/>
    <w:multiLevelType w:val="multilevel"/>
    <w:tmpl w:val="5C8E41F4"/>
    <w:lvl w:ilvl="0">
      <w:start w:val="7"/>
      <w:numFmt w:val="decimal"/>
      <w:lvlText w:val="%1"/>
      <w:lvlJc w:val="left"/>
      <w:pPr>
        <w:ind w:left="0" w:hanging="390"/>
        <w:jc w:val="left"/>
      </w:pPr>
      <w:rPr>
        <w:rFonts w:hint="default"/>
        <w:lang w:val="ru-RU" w:eastAsia="en-US" w:bidi="ar-SA"/>
      </w:rPr>
    </w:lvl>
    <w:lvl w:ilvl="1">
      <w:start w:val="1"/>
      <w:numFmt w:val="decimal"/>
      <w:lvlText w:val="%1.%2"/>
      <w:lvlJc w:val="left"/>
      <w:pPr>
        <w:ind w:left="0" w:hanging="390"/>
        <w:jc w:val="left"/>
      </w:pPr>
      <w:rPr>
        <w:rFonts w:ascii="Times New Roman" w:eastAsia="Times New Roman" w:hAnsi="Times New Roman" w:cs="Times New Roman" w:hint="default"/>
        <w:b w:val="0"/>
        <w:bCs w:val="0"/>
        <w:i w:val="0"/>
        <w:iCs w:val="0"/>
        <w:spacing w:val="-5"/>
        <w:w w:val="99"/>
        <w:sz w:val="28"/>
        <w:szCs w:val="28"/>
        <w:lang w:val="ru-RU" w:eastAsia="en-US" w:bidi="ar-SA"/>
      </w:rPr>
    </w:lvl>
    <w:lvl w:ilvl="2">
      <w:numFmt w:val="bullet"/>
      <w:lvlText w:val="•"/>
      <w:lvlJc w:val="left"/>
      <w:pPr>
        <w:ind w:left="1495" w:hanging="390"/>
      </w:pPr>
      <w:rPr>
        <w:rFonts w:hint="default"/>
        <w:lang w:val="ru-RU" w:eastAsia="en-US" w:bidi="ar-SA"/>
      </w:rPr>
    </w:lvl>
    <w:lvl w:ilvl="3">
      <w:numFmt w:val="bullet"/>
      <w:lvlText w:val="•"/>
      <w:lvlJc w:val="left"/>
      <w:pPr>
        <w:ind w:left="2242" w:hanging="390"/>
      </w:pPr>
      <w:rPr>
        <w:rFonts w:hint="default"/>
        <w:lang w:val="ru-RU" w:eastAsia="en-US" w:bidi="ar-SA"/>
      </w:rPr>
    </w:lvl>
    <w:lvl w:ilvl="4">
      <w:numFmt w:val="bullet"/>
      <w:lvlText w:val="•"/>
      <w:lvlJc w:val="left"/>
      <w:pPr>
        <w:ind w:left="2990" w:hanging="390"/>
      </w:pPr>
      <w:rPr>
        <w:rFonts w:hint="default"/>
        <w:lang w:val="ru-RU" w:eastAsia="en-US" w:bidi="ar-SA"/>
      </w:rPr>
    </w:lvl>
    <w:lvl w:ilvl="5">
      <w:numFmt w:val="bullet"/>
      <w:lvlText w:val="•"/>
      <w:lvlJc w:val="left"/>
      <w:pPr>
        <w:ind w:left="3738" w:hanging="390"/>
      </w:pPr>
      <w:rPr>
        <w:rFonts w:hint="default"/>
        <w:lang w:val="ru-RU" w:eastAsia="en-US" w:bidi="ar-SA"/>
      </w:rPr>
    </w:lvl>
    <w:lvl w:ilvl="6">
      <w:numFmt w:val="bullet"/>
      <w:lvlText w:val="•"/>
      <w:lvlJc w:val="left"/>
      <w:pPr>
        <w:ind w:left="4485" w:hanging="390"/>
      </w:pPr>
      <w:rPr>
        <w:rFonts w:hint="default"/>
        <w:lang w:val="ru-RU" w:eastAsia="en-US" w:bidi="ar-SA"/>
      </w:rPr>
    </w:lvl>
    <w:lvl w:ilvl="7">
      <w:numFmt w:val="bullet"/>
      <w:lvlText w:val="•"/>
      <w:lvlJc w:val="left"/>
      <w:pPr>
        <w:ind w:left="5233" w:hanging="390"/>
      </w:pPr>
      <w:rPr>
        <w:rFonts w:hint="default"/>
        <w:lang w:val="ru-RU" w:eastAsia="en-US" w:bidi="ar-SA"/>
      </w:rPr>
    </w:lvl>
    <w:lvl w:ilvl="8">
      <w:numFmt w:val="bullet"/>
      <w:lvlText w:val="•"/>
      <w:lvlJc w:val="left"/>
      <w:pPr>
        <w:ind w:left="5980" w:hanging="390"/>
      </w:pPr>
      <w:rPr>
        <w:rFonts w:hint="default"/>
        <w:lang w:val="ru-RU" w:eastAsia="en-US" w:bidi="ar-SA"/>
      </w:rPr>
    </w:lvl>
  </w:abstractNum>
  <w:abstractNum w:abstractNumId="16">
    <w:nsid w:val="445C3902"/>
    <w:multiLevelType w:val="hybridMultilevel"/>
    <w:tmpl w:val="7F8228A6"/>
    <w:lvl w:ilvl="0" w:tplc="F6EC6AFA">
      <w:numFmt w:val="bullet"/>
      <w:lvlText w:val="–"/>
      <w:lvlJc w:val="left"/>
      <w:pPr>
        <w:ind w:left="470"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1" w:tplc="84227EDE">
      <w:numFmt w:val="bullet"/>
      <w:lvlText w:val="•"/>
      <w:lvlJc w:val="left"/>
      <w:pPr>
        <w:ind w:left="902" w:hanging="361"/>
      </w:pPr>
      <w:rPr>
        <w:rFonts w:hint="default"/>
        <w:lang w:val="ru-RU" w:eastAsia="en-US" w:bidi="ar-SA"/>
      </w:rPr>
    </w:lvl>
    <w:lvl w:ilvl="2" w:tplc="A63A9B74">
      <w:numFmt w:val="bullet"/>
      <w:lvlText w:val="•"/>
      <w:lvlJc w:val="left"/>
      <w:pPr>
        <w:ind w:left="1324" w:hanging="361"/>
      </w:pPr>
      <w:rPr>
        <w:rFonts w:hint="default"/>
        <w:lang w:val="ru-RU" w:eastAsia="en-US" w:bidi="ar-SA"/>
      </w:rPr>
    </w:lvl>
    <w:lvl w:ilvl="3" w:tplc="15F25138">
      <w:numFmt w:val="bullet"/>
      <w:lvlText w:val="•"/>
      <w:lvlJc w:val="left"/>
      <w:pPr>
        <w:ind w:left="1746" w:hanging="361"/>
      </w:pPr>
      <w:rPr>
        <w:rFonts w:hint="default"/>
        <w:lang w:val="ru-RU" w:eastAsia="en-US" w:bidi="ar-SA"/>
      </w:rPr>
    </w:lvl>
    <w:lvl w:ilvl="4" w:tplc="25A21C3A">
      <w:numFmt w:val="bullet"/>
      <w:lvlText w:val="•"/>
      <w:lvlJc w:val="left"/>
      <w:pPr>
        <w:ind w:left="2168" w:hanging="361"/>
      </w:pPr>
      <w:rPr>
        <w:rFonts w:hint="default"/>
        <w:lang w:val="ru-RU" w:eastAsia="en-US" w:bidi="ar-SA"/>
      </w:rPr>
    </w:lvl>
    <w:lvl w:ilvl="5" w:tplc="65B67E98">
      <w:numFmt w:val="bullet"/>
      <w:lvlText w:val="•"/>
      <w:lvlJc w:val="left"/>
      <w:pPr>
        <w:ind w:left="2590" w:hanging="361"/>
      </w:pPr>
      <w:rPr>
        <w:rFonts w:hint="default"/>
        <w:lang w:val="ru-RU" w:eastAsia="en-US" w:bidi="ar-SA"/>
      </w:rPr>
    </w:lvl>
    <w:lvl w:ilvl="6" w:tplc="1AE8A9C6">
      <w:numFmt w:val="bullet"/>
      <w:lvlText w:val="•"/>
      <w:lvlJc w:val="left"/>
      <w:pPr>
        <w:ind w:left="3012" w:hanging="361"/>
      </w:pPr>
      <w:rPr>
        <w:rFonts w:hint="default"/>
        <w:lang w:val="ru-RU" w:eastAsia="en-US" w:bidi="ar-SA"/>
      </w:rPr>
    </w:lvl>
    <w:lvl w:ilvl="7" w:tplc="AE767DEC">
      <w:numFmt w:val="bullet"/>
      <w:lvlText w:val="•"/>
      <w:lvlJc w:val="left"/>
      <w:pPr>
        <w:ind w:left="3434" w:hanging="361"/>
      </w:pPr>
      <w:rPr>
        <w:rFonts w:hint="default"/>
        <w:lang w:val="ru-RU" w:eastAsia="en-US" w:bidi="ar-SA"/>
      </w:rPr>
    </w:lvl>
    <w:lvl w:ilvl="8" w:tplc="448C3E90">
      <w:numFmt w:val="bullet"/>
      <w:lvlText w:val="•"/>
      <w:lvlJc w:val="left"/>
      <w:pPr>
        <w:ind w:left="3856" w:hanging="361"/>
      </w:pPr>
      <w:rPr>
        <w:rFonts w:hint="default"/>
        <w:lang w:val="ru-RU" w:eastAsia="en-US" w:bidi="ar-SA"/>
      </w:rPr>
    </w:lvl>
  </w:abstractNum>
  <w:abstractNum w:abstractNumId="17">
    <w:nsid w:val="44FA6C50"/>
    <w:multiLevelType w:val="hybridMultilevel"/>
    <w:tmpl w:val="16AE75F8"/>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487E91"/>
    <w:multiLevelType w:val="hybridMultilevel"/>
    <w:tmpl w:val="A4829A04"/>
    <w:lvl w:ilvl="0" w:tplc="55C0359C">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50673E2B"/>
    <w:multiLevelType w:val="hybridMultilevel"/>
    <w:tmpl w:val="9496EA44"/>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2182A38"/>
    <w:multiLevelType w:val="hybridMultilevel"/>
    <w:tmpl w:val="9CAE4FD0"/>
    <w:lvl w:ilvl="0" w:tplc="3B4AFA70">
      <w:numFmt w:val="bullet"/>
      <w:lvlText w:val="–"/>
      <w:lvlJc w:val="left"/>
      <w:pPr>
        <w:ind w:left="46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44C83ABE">
      <w:numFmt w:val="bullet"/>
      <w:lvlText w:val="•"/>
      <w:lvlJc w:val="left"/>
      <w:pPr>
        <w:ind w:left="894" w:hanging="360"/>
      </w:pPr>
      <w:rPr>
        <w:rFonts w:hint="default"/>
        <w:lang w:val="ru-RU" w:eastAsia="en-US" w:bidi="ar-SA"/>
      </w:rPr>
    </w:lvl>
    <w:lvl w:ilvl="2" w:tplc="19D0C030">
      <w:numFmt w:val="bullet"/>
      <w:lvlText w:val="•"/>
      <w:lvlJc w:val="left"/>
      <w:pPr>
        <w:ind w:left="1329" w:hanging="360"/>
      </w:pPr>
      <w:rPr>
        <w:rFonts w:hint="default"/>
        <w:lang w:val="ru-RU" w:eastAsia="en-US" w:bidi="ar-SA"/>
      </w:rPr>
    </w:lvl>
    <w:lvl w:ilvl="3" w:tplc="A12207B8">
      <w:numFmt w:val="bullet"/>
      <w:lvlText w:val="•"/>
      <w:lvlJc w:val="left"/>
      <w:pPr>
        <w:ind w:left="1764" w:hanging="360"/>
      </w:pPr>
      <w:rPr>
        <w:rFonts w:hint="default"/>
        <w:lang w:val="ru-RU" w:eastAsia="en-US" w:bidi="ar-SA"/>
      </w:rPr>
    </w:lvl>
    <w:lvl w:ilvl="4" w:tplc="8CCAA4AC">
      <w:numFmt w:val="bullet"/>
      <w:lvlText w:val="•"/>
      <w:lvlJc w:val="left"/>
      <w:pPr>
        <w:ind w:left="2198" w:hanging="360"/>
      </w:pPr>
      <w:rPr>
        <w:rFonts w:hint="default"/>
        <w:lang w:val="ru-RU" w:eastAsia="en-US" w:bidi="ar-SA"/>
      </w:rPr>
    </w:lvl>
    <w:lvl w:ilvl="5" w:tplc="E988B1BE">
      <w:numFmt w:val="bullet"/>
      <w:lvlText w:val="•"/>
      <w:lvlJc w:val="left"/>
      <w:pPr>
        <w:ind w:left="2633" w:hanging="360"/>
      </w:pPr>
      <w:rPr>
        <w:rFonts w:hint="default"/>
        <w:lang w:val="ru-RU" w:eastAsia="en-US" w:bidi="ar-SA"/>
      </w:rPr>
    </w:lvl>
    <w:lvl w:ilvl="6" w:tplc="40B48554">
      <w:numFmt w:val="bullet"/>
      <w:lvlText w:val="•"/>
      <w:lvlJc w:val="left"/>
      <w:pPr>
        <w:ind w:left="3068" w:hanging="360"/>
      </w:pPr>
      <w:rPr>
        <w:rFonts w:hint="default"/>
        <w:lang w:val="ru-RU" w:eastAsia="en-US" w:bidi="ar-SA"/>
      </w:rPr>
    </w:lvl>
    <w:lvl w:ilvl="7" w:tplc="8402B27A">
      <w:numFmt w:val="bullet"/>
      <w:lvlText w:val="•"/>
      <w:lvlJc w:val="left"/>
      <w:pPr>
        <w:ind w:left="3502" w:hanging="360"/>
      </w:pPr>
      <w:rPr>
        <w:rFonts w:hint="default"/>
        <w:lang w:val="ru-RU" w:eastAsia="en-US" w:bidi="ar-SA"/>
      </w:rPr>
    </w:lvl>
    <w:lvl w:ilvl="8" w:tplc="7ED41330">
      <w:numFmt w:val="bullet"/>
      <w:lvlText w:val="•"/>
      <w:lvlJc w:val="left"/>
      <w:pPr>
        <w:ind w:left="3937" w:hanging="360"/>
      </w:pPr>
      <w:rPr>
        <w:rFonts w:hint="default"/>
        <w:lang w:val="ru-RU" w:eastAsia="en-US" w:bidi="ar-SA"/>
      </w:rPr>
    </w:lvl>
  </w:abstractNum>
  <w:abstractNum w:abstractNumId="21">
    <w:nsid w:val="5F033F69"/>
    <w:multiLevelType w:val="hybridMultilevel"/>
    <w:tmpl w:val="9AA4FBF2"/>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0711120"/>
    <w:multiLevelType w:val="hybridMultilevel"/>
    <w:tmpl w:val="430A49DC"/>
    <w:lvl w:ilvl="0" w:tplc="55C0359C">
      <w:start w:val="1"/>
      <w:numFmt w:val="bullet"/>
      <w:lvlText w:val="-"/>
      <w:lvlJc w:val="left"/>
      <w:pPr>
        <w:tabs>
          <w:tab w:val="num" w:pos="875"/>
        </w:tabs>
        <w:ind w:left="875" w:hanging="360"/>
      </w:pPr>
      <w:rPr>
        <w:rFonts w:ascii="Times New Roman" w:hAnsi="Times New Roman" w:cs="Times New Roman"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3">
    <w:nsid w:val="682E0761"/>
    <w:multiLevelType w:val="hybridMultilevel"/>
    <w:tmpl w:val="7D582DE4"/>
    <w:lvl w:ilvl="0" w:tplc="55C035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C214DE"/>
    <w:multiLevelType w:val="multilevel"/>
    <w:tmpl w:val="79BEE33E"/>
    <w:lvl w:ilvl="0">
      <w:start w:val="4"/>
      <w:numFmt w:val="decimal"/>
      <w:lvlText w:val="%1"/>
      <w:lvlJc w:val="left"/>
      <w:pPr>
        <w:ind w:left="105" w:hanging="803"/>
        <w:jc w:val="left"/>
      </w:pPr>
      <w:rPr>
        <w:rFonts w:hint="default"/>
        <w:lang w:val="ru-RU" w:eastAsia="en-US" w:bidi="ar-SA"/>
      </w:rPr>
    </w:lvl>
    <w:lvl w:ilvl="1">
      <w:start w:val="2"/>
      <w:numFmt w:val="decimal"/>
      <w:lvlText w:val="%1.%2."/>
      <w:lvlJc w:val="left"/>
      <w:pPr>
        <w:ind w:left="105" w:hanging="80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575" w:hanging="803"/>
      </w:pPr>
      <w:rPr>
        <w:rFonts w:hint="default"/>
        <w:lang w:val="ru-RU" w:eastAsia="en-US" w:bidi="ar-SA"/>
      </w:rPr>
    </w:lvl>
    <w:lvl w:ilvl="3">
      <w:numFmt w:val="bullet"/>
      <w:lvlText w:val="•"/>
      <w:lvlJc w:val="left"/>
      <w:pPr>
        <w:ind w:left="2312" w:hanging="803"/>
      </w:pPr>
      <w:rPr>
        <w:rFonts w:hint="default"/>
        <w:lang w:val="ru-RU" w:eastAsia="en-US" w:bidi="ar-SA"/>
      </w:rPr>
    </w:lvl>
    <w:lvl w:ilvl="4">
      <w:numFmt w:val="bullet"/>
      <w:lvlText w:val="•"/>
      <w:lvlJc w:val="left"/>
      <w:pPr>
        <w:ind w:left="3050" w:hanging="803"/>
      </w:pPr>
      <w:rPr>
        <w:rFonts w:hint="default"/>
        <w:lang w:val="ru-RU" w:eastAsia="en-US" w:bidi="ar-SA"/>
      </w:rPr>
    </w:lvl>
    <w:lvl w:ilvl="5">
      <w:numFmt w:val="bullet"/>
      <w:lvlText w:val="•"/>
      <w:lvlJc w:val="left"/>
      <w:pPr>
        <w:ind w:left="3788" w:hanging="803"/>
      </w:pPr>
      <w:rPr>
        <w:rFonts w:hint="default"/>
        <w:lang w:val="ru-RU" w:eastAsia="en-US" w:bidi="ar-SA"/>
      </w:rPr>
    </w:lvl>
    <w:lvl w:ilvl="6">
      <w:numFmt w:val="bullet"/>
      <w:lvlText w:val="•"/>
      <w:lvlJc w:val="left"/>
      <w:pPr>
        <w:ind w:left="4525" w:hanging="803"/>
      </w:pPr>
      <w:rPr>
        <w:rFonts w:hint="default"/>
        <w:lang w:val="ru-RU" w:eastAsia="en-US" w:bidi="ar-SA"/>
      </w:rPr>
    </w:lvl>
    <w:lvl w:ilvl="7">
      <w:numFmt w:val="bullet"/>
      <w:lvlText w:val="•"/>
      <w:lvlJc w:val="left"/>
      <w:pPr>
        <w:ind w:left="5263" w:hanging="803"/>
      </w:pPr>
      <w:rPr>
        <w:rFonts w:hint="default"/>
        <w:lang w:val="ru-RU" w:eastAsia="en-US" w:bidi="ar-SA"/>
      </w:rPr>
    </w:lvl>
    <w:lvl w:ilvl="8">
      <w:numFmt w:val="bullet"/>
      <w:lvlText w:val="•"/>
      <w:lvlJc w:val="left"/>
      <w:pPr>
        <w:ind w:left="6000" w:hanging="803"/>
      </w:pPr>
      <w:rPr>
        <w:rFonts w:hint="default"/>
        <w:lang w:val="ru-RU" w:eastAsia="en-US" w:bidi="ar-SA"/>
      </w:rPr>
    </w:lvl>
  </w:abstractNum>
  <w:abstractNum w:abstractNumId="25">
    <w:nsid w:val="71552BBA"/>
    <w:multiLevelType w:val="hybridMultilevel"/>
    <w:tmpl w:val="774073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A52876"/>
    <w:multiLevelType w:val="hybridMultilevel"/>
    <w:tmpl w:val="BC76915A"/>
    <w:lvl w:ilvl="0" w:tplc="C7EC5512">
      <w:numFmt w:val="bullet"/>
      <w:lvlText w:val="–"/>
      <w:lvlJc w:val="left"/>
      <w:pPr>
        <w:ind w:left="470"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1" w:tplc="0DBAF47E">
      <w:numFmt w:val="bullet"/>
      <w:lvlText w:val="•"/>
      <w:lvlJc w:val="left"/>
      <w:pPr>
        <w:ind w:left="902" w:hanging="361"/>
      </w:pPr>
      <w:rPr>
        <w:rFonts w:hint="default"/>
        <w:lang w:val="ru-RU" w:eastAsia="en-US" w:bidi="ar-SA"/>
      </w:rPr>
    </w:lvl>
    <w:lvl w:ilvl="2" w:tplc="2C181168">
      <w:numFmt w:val="bullet"/>
      <w:lvlText w:val="•"/>
      <w:lvlJc w:val="left"/>
      <w:pPr>
        <w:ind w:left="1324" w:hanging="361"/>
      </w:pPr>
      <w:rPr>
        <w:rFonts w:hint="default"/>
        <w:lang w:val="ru-RU" w:eastAsia="en-US" w:bidi="ar-SA"/>
      </w:rPr>
    </w:lvl>
    <w:lvl w:ilvl="3" w:tplc="1216401E">
      <w:numFmt w:val="bullet"/>
      <w:lvlText w:val="•"/>
      <w:lvlJc w:val="left"/>
      <w:pPr>
        <w:ind w:left="1746" w:hanging="361"/>
      </w:pPr>
      <w:rPr>
        <w:rFonts w:hint="default"/>
        <w:lang w:val="ru-RU" w:eastAsia="en-US" w:bidi="ar-SA"/>
      </w:rPr>
    </w:lvl>
    <w:lvl w:ilvl="4" w:tplc="4238F242">
      <w:numFmt w:val="bullet"/>
      <w:lvlText w:val="•"/>
      <w:lvlJc w:val="left"/>
      <w:pPr>
        <w:ind w:left="2168" w:hanging="361"/>
      </w:pPr>
      <w:rPr>
        <w:rFonts w:hint="default"/>
        <w:lang w:val="ru-RU" w:eastAsia="en-US" w:bidi="ar-SA"/>
      </w:rPr>
    </w:lvl>
    <w:lvl w:ilvl="5" w:tplc="5B842B4A">
      <w:numFmt w:val="bullet"/>
      <w:lvlText w:val="•"/>
      <w:lvlJc w:val="left"/>
      <w:pPr>
        <w:ind w:left="2590" w:hanging="361"/>
      </w:pPr>
      <w:rPr>
        <w:rFonts w:hint="default"/>
        <w:lang w:val="ru-RU" w:eastAsia="en-US" w:bidi="ar-SA"/>
      </w:rPr>
    </w:lvl>
    <w:lvl w:ilvl="6" w:tplc="231EA71E">
      <w:numFmt w:val="bullet"/>
      <w:lvlText w:val="•"/>
      <w:lvlJc w:val="left"/>
      <w:pPr>
        <w:ind w:left="3012" w:hanging="361"/>
      </w:pPr>
      <w:rPr>
        <w:rFonts w:hint="default"/>
        <w:lang w:val="ru-RU" w:eastAsia="en-US" w:bidi="ar-SA"/>
      </w:rPr>
    </w:lvl>
    <w:lvl w:ilvl="7" w:tplc="D7986A18">
      <w:numFmt w:val="bullet"/>
      <w:lvlText w:val="•"/>
      <w:lvlJc w:val="left"/>
      <w:pPr>
        <w:ind w:left="3434" w:hanging="361"/>
      </w:pPr>
      <w:rPr>
        <w:rFonts w:hint="default"/>
        <w:lang w:val="ru-RU" w:eastAsia="en-US" w:bidi="ar-SA"/>
      </w:rPr>
    </w:lvl>
    <w:lvl w:ilvl="8" w:tplc="7FC409F0">
      <w:numFmt w:val="bullet"/>
      <w:lvlText w:val="•"/>
      <w:lvlJc w:val="left"/>
      <w:pPr>
        <w:ind w:left="3856" w:hanging="361"/>
      </w:pPr>
      <w:rPr>
        <w:rFonts w:hint="default"/>
        <w:lang w:val="ru-RU" w:eastAsia="en-US" w:bidi="ar-SA"/>
      </w:rPr>
    </w:lvl>
  </w:abstractNum>
  <w:num w:numId="1">
    <w:abstractNumId w:val="17"/>
  </w:num>
  <w:num w:numId="2">
    <w:abstractNumId w:val="14"/>
  </w:num>
  <w:num w:numId="3">
    <w:abstractNumId w:val="22"/>
  </w:num>
  <w:num w:numId="4">
    <w:abstractNumId w:val="18"/>
  </w:num>
  <w:num w:numId="5">
    <w:abstractNumId w:val="21"/>
  </w:num>
  <w:num w:numId="6">
    <w:abstractNumId w:val="3"/>
  </w:num>
  <w:num w:numId="7">
    <w:abstractNumId w:val="19"/>
  </w:num>
  <w:num w:numId="8">
    <w:abstractNumId w:val="23"/>
  </w:num>
  <w:num w:numId="9">
    <w:abstractNumId w:val="25"/>
  </w:num>
  <w:num w:numId="10">
    <w:abstractNumId w:val="12"/>
  </w:num>
  <w:num w:numId="11">
    <w:abstractNumId w:val="8"/>
  </w:num>
  <w:num w:numId="12">
    <w:abstractNumId w:val="13"/>
  </w:num>
  <w:num w:numId="13">
    <w:abstractNumId w:val="4"/>
  </w:num>
  <w:num w:numId="14">
    <w:abstractNumId w:val="6"/>
  </w:num>
  <w:num w:numId="15">
    <w:abstractNumId w:val="10"/>
  </w:num>
  <w:num w:numId="16">
    <w:abstractNumId w:val="0"/>
  </w:num>
  <w:num w:numId="17">
    <w:abstractNumId w:val="20"/>
  </w:num>
  <w:num w:numId="18">
    <w:abstractNumId w:val="16"/>
  </w:num>
  <w:num w:numId="19">
    <w:abstractNumId w:val="11"/>
  </w:num>
  <w:num w:numId="20">
    <w:abstractNumId w:val="9"/>
  </w:num>
  <w:num w:numId="21">
    <w:abstractNumId w:val="26"/>
  </w:num>
  <w:num w:numId="22">
    <w:abstractNumId w:val="15"/>
  </w:num>
  <w:num w:numId="23">
    <w:abstractNumId w:val="5"/>
  </w:num>
  <w:num w:numId="24">
    <w:abstractNumId w:val="1"/>
  </w:num>
  <w:num w:numId="25">
    <w:abstractNumId w:val="24"/>
  </w:num>
  <w:num w:numId="26">
    <w:abstractNumId w:val="7"/>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D0BFF"/>
    <w:rsid w:val="00001AAF"/>
    <w:rsid w:val="00002570"/>
    <w:rsid w:val="00002D47"/>
    <w:rsid w:val="00002D89"/>
    <w:rsid w:val="00002E9F"/>
    <w:rsid w:val="00003386"/>
    <w:rsid w:val="000034B9"/>
    <w:rsid w:val="00003726"/>
    <w:rsid w:val="000038E8"/>
    <w:rsid w:val="00004436"/>
    <w:rsid w:val="00004F90"/>
    <w:rsid w:val="000051DB"/>
    <w:rsid w:val="000051EF"/>
    <w:rsid w:val="000057AF"/>
    <w:rsid w:val="00005AD6"/>
    <w:rsid w:val="00005B0D"/>
    <w:rsid w:val="00005E47"/>
    <w:rsid w:val="0000653F"/>
    <w:rsid w:val="00006DFE"/>
    <w:rsid w:val="00007049"/>
    <w:rsid w:val="00007A65"/>
    <w:rsid w:val="0001004F"/>
    <w:rsid w:val="0001137B"/>
    <w:rsid w:val="00011889"/>
    <w:rsid w:val="00011A10"/>
    <w:rsid w:val="00012158"/>
    <w:rsid w:val="00013052"/>
    <w:rsid w:val="000139F6"/>
    <w:rsid w:val="00015035"/>
    <w:rsid w:val="0001566F"/>
    <w:rsid w:val="00017018"/>
    <w:rsid w:val="0001765A"/>
    <w:rsid w:val="000178EB"/>
    <w:rsid w:val="00020198"/>
    <w:rsid w:val="000206B9"/>
    <w:rsid w:val="00020745"/>
    <w:rsid w:val="00020AFA"/>
    <w:rsid w:val="00020B39"/>
    <w:rsid w:val="00020BDB"/>
    <w:rsid w:val="000211A3"/>
    <w:rsid w:val="00021892"/>
    <w:rsid w:val="00022928"/>
    <w:rsid w:val="00022B84"/>
    <w:rsid w:val="00024EF8"/>
    <w:rsid w:val="00024F4E"/>
    <w:rsid w:val="000254C0"/>
    <w:rsid w:val="00025FBD"/>
    <w:rsid w:val="00026128"/>
    <w:rsid w:val="00027354"/>
    <w:rsid w:val="000300FA"/>
    <w:rsid w:val="000307F9"/>
    <w:rsid w:val="00030DEF"/>
    <w:rsid w:val="00031045"/>
    <w:rsid w:val="00031E8E"/>
    <w:rsid w:val="000325CF"/>
    <w:rsid w:val="0003332A"/>
    <w:rsid w:val="000334CF"/>
    <w:rsid w:val="00033F5C"/>
    <w:rsid w:val="00033FE9"/>
    <w:rsid w:val="000342AF"/>
    <w:rsid w:val="00034E91"/>
    <w:rsid w:val="00035D6E"/>
    <w:rsid w:val="00036C3B"/>
    <w:rsid w:val="000373C2"/>
    <w:rsid w:val="000375D6"/>
    <w:rsid w:val="00037C1F"/>
    <w:rsid w:val="0004017B"/>
    <w:rsid w:val="00040FE9"/>
    <w:rsid w:val="0004284F"/>
    <w:rsid w:val="00044846"/>
    <w:rsid w:val="00044B6C"/>
    <w:rsid w:val="00045693"/>
    <w:rsid w:val="00045F2C"/>
    <w:rsid w:val="000462A0"/>
    <w:rsid w:val="000462E6"/>
    <w:rsid w:val="000471AA"/>
    <w:rsid w:val="00050A4A"/>
    <w:rsid w:val="0005134F"/>
    <w:rsid w:val="00051A5D"/>
    <w:rsid w:val="000524E4"/>
    <w:rsid w:val="000527C1"/>
    <w:rsid w:val="000527CF"/>
    <w:rsid w:val="00052B1A"/>
    <w:rsid w:val="00052B6A"/>
    <w:rsid w:val="0005374D"/>
    <w:rsid w:val="00054079"/>
    <w:rsid w:val="000541DB"/>
    <w:rsid w:val="000542E3"/>
    <w:rsid w:val="0005492A"/>
    <w:rsid w:val="00054BD3"/>
    <w:rsid w:val="00055751"/>
    <w:rsid w:val="0005595A"/>
    <w:rsid w:val="00055C59"/>
    <w:rsid w:val="00055EAE"/>
    <w:rsid w:val="00056434"/>
    <w:rsid w:val="00056910"/>
    <w:rsid w:val="00056992"/>
    <w:rsid w:val="000576E7"/>
    <w:rsid w:val="00057789"/>
    <w:rsid w:val="00060408"/>
    <w:rsid w:val="00060798"/>
    <w:rsid w:val="00060E4B"/>
    <w:rsid w:val="000611AC"/>
    <w:rsid w:val="00061E59"/>
    <w:rsid w:val="00062993"/>
    <w:rsid w:val="00062C8F"/>
    <w:rsid w:val="00062F92"/>
    <w:rsid w:val="00063049"/>
    <w:rsid w:val="000630E2"/>
    <w:rsid w:val="0006358A"/>
    <w:rsid w:val="000642EF"/>
    <w:rsid w:val="00064CC5"/>
    <w:rsid w:val="00064D7F"/>
    <w:rsid w:val="0006530B"/>
    <w:rsid w:val="00065B9C"/>
    <w:rsid w:val="00066159"/>
    <w:rsid w:val="00067774"/>
    <w:rsid w:val="00067E36"/>
    <w:rsid w:val="00072036"/>
    <w:rsid w:val="000723F2"/>
    <w:rsid w:val="00072862"/>
    <w:rsid w:val="000732CA"/>
    <w:rsid w:val="00073803"/>
    <w:rsid w:val="00073BAF"/>
    <w:rsid w:val="00074095"/>
    <w:rsid w:val="0007409A"/>
    <w:rsid w:val="00074482"/>
    <w:rsid w:val="00074AC7"/>
    <w:rsid w:val="00075096"/>
    <w:rsid w:val="000760B0"/>
    <w:rsid w:val="00076692"/>
    <w:rsid w:val="00077593"/>
    <w:rsid w:val="00077A92"/>
    <w:rsid w:val="00080F38"/>
    <w:rsid w:val="000819CC"/>
    <w:rsid w:val="000821AE"/>
    <w:rsid w:val="000823FB"/>
    <w:rsid w:val="0008240F"/>
    <w:rsid w:val="00082693"/>
    <w:rsid w:val="00082836"/>
    <w:rsid w:val="00082947"/>
    <w:rsid w:val="000837A6"/>
    <w:rsid w:val="00083B84"/>
    <w:rsid w:val="00084221"/>
    <w:rsid w:val="000842F4"/>
    <w:rsid w:val="00084EA1"/>
    <w:rsid w:val="00085229"/>
    <w:rsid w:val="00085401"/>
    <w:rsid w:val="000863C1"/>
    <w:rsid w:val="00086B39"/>
    <w:rsid w:val="000871C3"/>
    <w:rsid w:val="00087275"/>
    <w:rsid w:val="00087DC6"/>
    <w:rsid w:val="00090197"/>
    <w:rsid w:val="00090BB6"/>
    <w:rsid w:val="000910BC"/>
    <w:rsid w:val="0009195A"/>
    <w:rsid w:val="00091D16"/>
    <w:rsid w:val="00091D4A"/>
    <w:rsid w:val="00092C06"/>
    <w:rsid w:val="0009311B"/>
    <w:rsid w:val="0009313C"/>
    <w:rsid w:val="000936AB"/>
    <w:rsid w:val="0009372A"/>
    <w:rsid w:val="000939F4"/>
    <w:rsid w:val="00093AF6"/>
    <w:rsid w:val="0009401C"/>
    <w:rsid w:val="000968A8"/>
    <w:rsid w:val="000970EF"/>
    <w:rsid w:val="00097A36"/>
    <w:rsid w:val="00097B08"/>
    <w:rsid w:val="000A038B"/>
    <w:rsid w:val="000A092C"/>
    <w:rsid w:val="000A0C34"/>
    <w:rsid w:val="000A1793"/>
    <w:rsid w:val="000A1ACF"/>
    <w:rsid w:val="000A34A7"/>
    <w:rsid w:val="000A3A5D"/>
    <w:rsid w:val="000A3CAA"/>
    <w:rsid w:val="000A4060"/>
    <w:rsid w:val="000A48FF"/>
    <w:rsid w:val="000A53C3"/>
    <w:rsid w:val="000A54D6"/>
    <w:rsid w:val="000A6156"/>
    <w:rsid w:val="000A62AC"/>
    <w:rsid w:val="000A63E0"/>
    <w:rsid w:val="000A681B"/>
    <w:rsid w:val="000B0511"/>
    <w:rsid w:val="000B09A1"/>
    <w:rsid w:val="000B115B"/>
    <w:rsid w:val="000B17FA"/>
    <w:rsid w:val="000B1B90"/>
    <w:rsid w:val="000B20B1"/>
    <w:rsid w:val="000B214A"/>
    <w:rsid w:val="000B231E"/>
    <w:rsid w:val="000B29B8"/>
    <w:rsid w:val="000B2E42"/>
    <w:rsid w:val="000B2EC0"/>
    <w:rsid w:val="000B30D7"/>
    <w:rsid w:val="000B32B8"/>
    <w:rsid w:val="000B358F"/>
    <w:rsid w:val="000B3658"/>
    <w:rsid w:val="000B3766"/>
    <w:rsid w:val="000B38AF"/>
    <w:rsid w:val="000B4143"/>
    <w:rsid w:val="000B43A6"/>
    <w:rsid w:val="000B4482"/>
    <w:rsid w:val="000B5B5D"/>
    <w:rsid w:val="000B61CA"/>
    <w:rsid w:val="000B63FF"/>
    <w:rsid w:val="000B7C73"/>
    <w:rsid w:val="000C03F6"/>
    <w:rsid w:val="000C08DE"/>
    <w:rsid w:val="000C139A"/>
    <w:rsid w:val="000C1588"/>
    <w:rsid w:val="000C1763"/>
    <w:rsid w:val="000C1C24"/>
    <w:rsid w:val="000C1E17"/>
    <w:rsid w:val="000C2197"/>
    <w:rsid w:val="000C21DC"/>
    <w:rsid w:val="000C2B31"/>
    <w:rsid w:val="000C2BEA"/>
    <w:rsid w:val="000C36A9"/>
    <w:rsid w:val="000C3E6D"/>
    <w:rsid w:val="000C3F3F"/>
    <w:rsid w:val="000C4974"/>
    <w:rsid w:val="000C4E2E"/>
    <w:rsid w:val="000C4FF6"/>
    <w:rsid w:val="000C5362"/>
    <w:rsid w:val="000C54DE"/>
    <w:rsid w:val="000C5AD4"/>
    <w:rsid w:val="000C6142"/>
    <w:rsid w:val="000C65D7"/>
    <w:rsid w:val="000C6855"/>
    <w:rsid w:val="000C6E6F"/>
    <w:rsid w:val="000C77C2"/>
    <w:rsid w:val="000C785F"/>
    <w:rsid w:val="000C7E1C"/>
    <w:rsid w:val="000D046A"/>
    <w:rsid w:val="000D0486"/>
    <w:rsid w:val="000D04BD"/>
    <w:rsid w:val="000D0B5F"/>
    <w:rsid w:val="000D0D8F"/>
    <w:rsid w:val="000D1240"/>
    <w:rsid w:val="000D1556"/>
    <w:rsid w:val="000D1E07"/>
    <w:rsid w:val="000D2764"/>
    <w:rsid w:val="000D2AB3"/>
    <w:rsid w:val="000D437B"/>
    <w:rsid w:val="000D46F0"/>
    <w:rsid w:val="000D54E6"/>
    <w:rsid w:val="000D5984"/>
    <w:rsid w:val="000D64CE"/>
    <w:rsid w:val="000D65AA"/>
    <w:rsid w:val="000D6AD9"/>
    <w:rsid w:val="000D7842"/>
    <w:rsid w:val="000E01BF"/>
    <w:rsid w:val="000E0306"/>
    <w:rsid w:val="000E0408"/>
    <w:rsid w:val="000E04AC"/>
    <w:rsid w:val="000E0744"/>
    <w:rsid w:val="000E0DC0"/>
    <w:rsid w:val="000E1E1F"/>
    <w:rsid w:val="000E380F"/>
    <w:rsid w:val="000E399E"/>
    <w:rsid w:val="000E42EE"/>
    <w:rsid w:val="000E4777"/>
    <w:rsid w:val="000E4AE3"/>
    <w:rsid w:val="000E4BEB"/>
    <w:rsid w:val="000E4CDA"/>
    <w:rsid w:val="000E5446"/>
    <w:rsid w:val="000E57B8"/>
    <w:rsid w:val="000E5DCB"/>
    <w:rsid w:val="000E6307"/>
    <w:rsid w:val="000E6650"/>
    <w:rsid w:val="000E6E63"/>
    <w:rsid w:val="000E7702"/>
    <w:rsid w:val="000E77B7"/>
    <w:rsid w:val="000F04C6"/>
    <w:rsid w:val="000F08BF"/>
    <w:rsid w:val="000F2A15"/>
    <w:rsid w:val="000F3088"/>
    <w:rsid w:val="000F3ACF"/>
    <w:rsid w:val="000F3E2C"/>
    <w:rsid w:val="000F3E43"/>
    <w:rsid w:val="000F4298"/>
    <w:rsid w:val="000F4511"/>
    <w:rsid w:val="000F58F8"/>
    <w:rsid w:val="000F6A34"/>
    <w:rsid w:val="000F6AF4"/>
    <w:rsid w:val="000F6BB0"/>
    <w:rsid w:val="000F731D"/>
    <w:rsid w:val="000F79EB"/>
    <w:rsid w:val="00100C4F"/>
    <w:rsid w:val="00101934"/>
    <w:rsid w:val="00101E62"/>
    <w:rsid w:val="00102585"/>
    <w:rsid w:val="001025D9"/>
    <w:rsid w:val="0010351A"/>
    <w:rsid w:val="001039A0"/>
    <w:rsid w:val="00104269"/>
    <w:rsid w:val="0010588D"/>
    <w:rsid w:val="00105F47"/>
    <w:rsid w:val="00106488"/>
    <w:rsid w:val="00106C3D"/>
    <w:rsid w:val="00107119"/>
    <w:rsid w:val="001074E9"/>
    <w:rsid w:val="00107BC0"/>
    <w:rsid w:val="00107C71"/>
    <w:rsid w:val="00107E24"/>
    <w:rsid w:val="00110B80"/>
    <w:rsid w:val="00111C7E"/>
    <w:rsid w:val="00112EEB"/>
    <w:rsid w:val="001131A3"/>
    <w:rsid w:val="00114514"/>
    <w:rsid w:val="00114FD2"/>
    <w:rsid w:val="00115037"/>
    <w:rsid w:val="00115451"/>
    <w:rsid w:val="00116365"/>
    <w:rsid w:val="001169D2"/>
    <w:rsid w:val="00116CDB"/>
    <w:rsid w:val="00117074"/>
    <w:rsid w:val="001176F5"/>
    <w:rsid w:val="00120E16"/>
    <w:rsid w:val="0012135E"/>
    <w:rsid w:val="00121989"/>
    <w:rsid w:val="001221D2"/>
    <w:rsid w:val="00122642"/>
    <w:rsid w:val="00122A20"/>
    <w:rsid w:val="00122DC5"/>
    <w:rsid w:val="00124E1D"/>
    <w:rsid w:val="00125258"/>
    <w:rsid w:val="00125799"/>
    <w:rsid w:val="001279F1"/>
    <w:rsid w:val="0013085B"/>
    <w:rsid w:val="001311AC"/>
    <w:rsid w:val="0013127C"/>
    <w:rsid w:val="001314F7"/>
    <w:rsid w:val="00131919"/>
    <w:rsid w:val="00131955"/>
    <w:rsid w:val="00131A37"/>
    <w:rsid w:val="001321BA"/>
    <w:rsid w:val="001324ED"/>
    <w:rsid w:val="00133198"/>
    <w:rsid w:val="00133409"/>
    <w:rsid w:val="00134924"/>
    <w:rsid w:val="0013620F"/>
    <w:rsid w:val="0013689B"/>
    <w:rsid w:val="001401B7"/>
    <w:rsid w:val="001407A8"/>
    <w:rsid w:val="00140B57"/>
    <w:rsid w:val="001417E7"/>
    <w:rsid w:val="00142227"/>
    <w:rsid w:val="00142E4F"/>
    <w:rsid w:val="0014397C"/>
    <w:rsid w:val="001443BD"/>
    <w:rsid w:val="001452FB"/>
    <w:rsid w:val="0014533A"/>
    <w:rsid w:val="0014581D"/>
    <w:rsid w:val="00146867"/>
    <w:rsid w:val="00147618"/>
    <w:rsid w:val="00147CF2"/>
    <w:rsid w:val="00151D91"/>
    <w:rsid w:val="0015287B"/>
    <w:rsid w:val="0015319A"/>
    <w:rsid w:val="001535FC"/>
    <w:rsid w:val="00154445"/>
    <w:rsid w:val="00154922"/>
    <w:rsid w:val="00154927"/>
    <w:rsid w:val="001553B6"/>
    <w:rsid w:val="001557B1"/>
    <w:rsid w:val="00155F89"/>
    <w:rsid w:val="00155FBE"/>
    <w:rsid w:val="001560E3"/>
    <w:rsid w:val="001566F7"/>
    <w:rsid w:val="00156AEC"/>
    <w:rsid w:val="00157355"/>
    <w:rsid w:val="00157B9D"/>
    <w:rsid w:val="00157C4E"/>
    <w:rsid w:val="001609F6"/>
    <w:rsid w:val="00160C46"/>
    <w:rsid w:val="00160CDB"/>
    <w:rsid w:val="001612FF"/>
    <w:rsid w:val="00161DF3"/>
    <w:rsid w:val="00162015"/>
    <w:rsid w:val="00162294"/>
    <w:rsid w:val="0016265E"/>
    <w:rsid w:val="001629B3"/>
    <w:rsid w:val="0016372B"/>
    <w:rsid w:val="001641E6"/>
    <w:rsid w:val="00164362"/>
    <w:rsid w:val="001659D1"/>
    <w:rsid w:val="001676D1"/>
    <w:rsid w:val="00170926"/>
    <w:rsid w:val="00170B1E"/>
    <w:rsid w:val="00171168"/>
    <w:rsid w:val="0017152A"/>
    <w:rsid w:val="00171D75"/>
    <w:rsid w:val="00172EFD"/>
    <w:rsid w:val="0017325D"/>
    <w:rsid w:val="00173CCD"/>
    <w:rsid w:val="00174888"/>
    <w:rsid w:val="00175E1D"/>
    <w:rsid w:val="0017603D"/>
    <w:rsid w:val="00176DEB"/>
    <w:rsid w:val="0017724F"/>
    <w:rsid w:val="001772D7"/>
    <w:rsid w:val="001775F1"/>
    <w:rsid w:val="0017761F"/>
    <w:rsid w:val="00177AEC"/>
    <w:rsid w:val="00177F2B"/>
    <w:rsid w:val="00180413"/>
    <w:rsid w:val="0018100E"/>
    <w:rsid w:val="0018122F"/>
    <w:rsid w:val="0018151A"/>
    <w:rsid w:val="0018182D"/>
    <w:rsid w:val="001833FC"/>
    <w:rsid w:val="00183473"/>
    <w:rsid w:val="00183E98"/>
    <w:rsid w:val="00184507"/>
    <w:rsid w:val="0018489E"/>
    <w:rsid w:val="001848B0"/>
    <w:rsid w:val="00185557"/>
    <w:rsid w:val="00186FC3"/>
    <w:rsid w:val="00187014"/>
    <w:rsid w:val="00187102"/>
    <w:rsid w:val="0018798E"/>
    <w:rsid w:val="0019028B"/>
    <w:rsid w:val="00191852"/>
    <w:rsid w:val="00191D6E"/>
    <w:rsid w:val="00191E02"/>
    <w:rsid w:val="00191F0F"/>
    <w:rsid w:val="00192E8E"/>
    <w:rsid w:val="0019346D"/>
    <w:rsid w:val="0019349F"/>
    <w:rsid w:val="001936A1"/>
    <w:rsid w:val="0019373F"/>
    <w:rsid w:val="00193B9B"/>
    <w:rsid w:val="00194330"/>
    <w:rsid w:val="00195AE3"/>
    <w:rsid w:val="00195CEC"/>
    <w:rsid w:val="00197E18"/>
    <w:rsid w:val="00197EEF"/>
    <w:rsid w:val="001A0017"/>
    <w:rsid w:val="001A01CE"/>
    <w:rsid w:val="001A07B4"/>
    <w:rsid w:val="001A1C65"/>
    <w:rsid w:val="001A1F49"/>
    <w:rsid w:val="001A203A"/>
    <w:rsid w:val="001A2AEA"/>
    <w:rsid w:val="001A3C84"/>
    <w:rsid w:val="001A4D9B"/>
    <w:rsid w:val="001A5635"/>
    <w:rsid w:val="001A589B"/>
    <w:rsid w:val="001A6931"/>
    <w:rsid w:val="001A6C6D"/>
    <w:rsid w:val="001A6FDB"/>
    <w:rsid w:val="001A7246"/>
    <w:rsid w:val="001A7937"/>
    <w:rsid w:val="001A7A69"/>
    <w:rsid w:val="001A7B18"/>
    <w:rsid w:val="001B026C"/>
    <w:rsid w:val="001B18D7"/>
    <w:rsid w:val="001B2A54"/>
    <w:rsid w:val="001B2B3A"/>
    <w:rsid w:val="001B4798"/>
    <w:rsid w:val="001B4D42"/>
    <w:rsid w:val="001B5BFF"/>
    <w:rsid w:val="001B604B"/>
    <w:rsid w:val="001B654C"/>
    <w:rsid w:val="001B6994"/>
    <w:rsid w:val="001B6D74"/>
    <w:rsid w:val="001B79A1"/>
    <w:rsid w:val="001B7C73"/>
    <w:rsid w:val="001B7DDD"/>
    <w:rsid w:val="001B7E76"/>
    <w:rsid w:val="001C056F"/>
    <w:rsid w:val="001C0889"/>
    <w:rsid w:val="001C0A6A"/>
    <w:rsid w:val="001C0ED8"/>
    <w:rsid w:val="001C147F"/>
    <w:rsid w:val="001C1D20"/>
    <w:rsid w:val="001C28F5"/>
    <w:rsid w:val="001C2B35"/>
    <w:rsid w:val="001C34B6"/>
    <w:rsid w:val="001C364E"/>
    <w:rsid w:val="001C43BA"/>
    <w:rsid w:val="001C577B"/>
    <w:rsid w:val="001C5C53"/>
    <w:rsid w:val="001C6A52"/>
    <w:rsid w:val="001C6E2B"/>
    <w:rsid w:val="001C72E6"/>
    <w:rsid w:val="001C7362"/>
    <w:rsid w:val="001C75FB"/>
    <w:rsid w:val="001C7B32"/>
    <w:rsid w:val="001D0F4D"/>
    <w:rsid w:val="001D10D9"/>
    <w:rsid w:val="001D1C43"/>
    <w:rsid w:val="001D250E"/>
    <w:rsid w:val="001D2B9B"/>
    <w:rsid w:val="001D32C2"/>
    <w:rsid w:val="001D33C3"/>
    <w:rsid w:val="001D378B"/>
    <w:rsid w:val="001D5364"/>
    <w:rsid w:val="001D58FC"/>
    <w:rsid w:val="001D5AEB"/>
    <w:rsid w:val="001D5D9D"/>
    <w:rsid w:val="001D5E61"/>
    <w:rsid w:val="001D63F8"/>
    <w:rsid w:val="001D64E5"/>
    <w:rsid w:val="001D6588"/>
    <w:rsid w:val="001D6691"/>
    <w:rsid w:val="001D781E"/>
    <w:rsid w:val="001D7D1D"/>
    <w:rsid w:val="001D7EEF"/>
    <w:rsid w:val="001D7F42"/>
    <w:rsid w:val="001E0A47"/>
    <w:rsid w:val="001E0A7F"/>
    <w:rsid w:val="001E0D66"/>
    <w:rsid w:val="001E0EAF"/>
    <w:rsid w:val="001E141C"/>
    <w:rsid w:val="001E185B"/>
    <w:rsid w:val="001E1FA7"/>
    <w:rsid w:val="001E28BA"/>
    <w:rsid w:val="001E3A92"/>
    <w:rsid w:val="001E3C1A"/>
    <w:rsid w:val="001E44EF"/>
    <w:rsid w:val="001E4F76"/>
    <w:rsid w:val="001E522A"/>
    <w:rsid w:val="001E566E"/>
    <w:rsid w:val="001E5DC2"/>
    <w:rsid w:val="001E61B4"/>
    <w:rsid w:val="001E622A"/>
    <w:rsid w:val="001E6643"/>
    <w:rsid w:val="001E6BCB"/>
    <w:rsid w:val="001E6C81"/>
    <w:rsid w:val="001E7046"/>
    <w:rsid w:val="001E73C0"/>
    <w:rsid w:val="001E754E"/>
    <w:rsid w:val="001E7B7D"/>
    <w:rsid w:val="001F034C"/>
    <w:rsid w:val="001F054A"/>
    <w:rsid w:val="001F0924"/>
    <w:rsid w:val="001F0BB5"/>
    <w:rsid w:val="001F0D97"/>
    <w:rsid w:val="001F1052"/>
    <w:rsid w:val="001F11C7"/>
    <w:rsid w:val="001F1B15"/>
    <w:rsid w:val="001F1B83"/>
    <w:rsid w:val="001F1F12"/>
    <w:rsid w:val="001F23FB"/>
    <w:rsid w:val="001F2D90"/>
    <w:rsid w:val="001F42BB"/>
    <w:rsid w:val="001F461E"/>
    <w:rsid w:val="001F4C55"/>
    <w:rsid w:val="001F4E9A"/>
    <w:rsid w:val="001F5530"/>
    <w:rsid w:val="001F65CF"/>
    <w:rsid w:val="001F68D1"/>
    <w:rsid w:val="001F6977"/>
    <w:rsid w:val="001F765E"/>
    <w:rsid w:val="001F786F"/>
    <w:rsid w:val="001F795F"/>
    <w:rsid w:val="001F7EBA"/>
    <w:rsid w:val="002001EB"/>
    <w:rsid w:val="0020072F"/>
    <w:rsid w:val="002010D1"/>
    <w:rsid w:val="00201157"/>
    <w:rsid w:val="002013C0"/>
    <w:rsid w:val="00201B92"/>
    <w:rsid w:val="0020375A"/>
    <w:rsid w:val="00203A23"/>
    <w:rsid w:val="00203A66"/>
    <w:rsid w:val="00203FD1"/>
    <w:rsid w:val="00204060"/>
    <w:rsid w:val="002042AD"/>
    <w:rsid w:val="0020462F"/>
    <w:rsid w:val="0020481F"/>
    <w:rsid w:val="00204FA9"/>
    <w:rsid w:val="002054B4"/>
    <w:rsid w:val="002056C1"/>
    <w:rsid w:val="00205782"/>
    <w:rsid w:val="00205810"/>
    <w:rsid w:val="00205ABC"/>
    <w:rsid w:val="00206CED"/>
    <w:rsid w:val="00207745"/>
    <w:rsid w:val="00207C52"/>
    <w:rsid w:val="00210292"/>
    <w:rsid w:val="0021116E"/>
    <w:rsid w:val="00212203"/>
    <w:rsid w:val="002128ED"/>
    <w:rsid w:val="002129AD"/>
    <w:rsid w:val="00212BD5"/>
    <w:rsid w:val="00213990"/>
    <w:rsid w:val="00213EBA"/>
    <w:rsid w:val="00213FF2"/>
    <w:rsid w:val="00214373"/>
    <w:rsid w:val="002143E7"/>
    <w:rsid w:val="002147F9"/>
    <w:rsid w:val="00215DD1"/>
    <w:rsid w:val="002167E5"/>
    <w:rsid w:val="00216E2A"/>
    <w:rsid w:val="00216FF9"/>
    <w:rsid w:val="00217A4B"/>
    <w:rsid w:val="00217ACB"/>
    <w:rsid w:val="00220000"/>
    <w:rsid w:val="002201C3"/>
    <w:rsid w:val="002215CD"/>
    <w:rsid w:val="00221876"/>
    <w:rsid w:val="002222E5"/>
    <w:rsid w:val="0022269D"/>
    <w:rsid w:val="00222B8B"/>
    <w:rsid w:val="002237D0"/>
    <w:rsid w:val="002241AF"/>
    <w:rsid w:val="002243CA"/>
    <w:rsid w:val="00226292"/>
    <w:rsid w:val="002262F7"/>
    <w:rsid w:val="00226A52"/>
    <w:rsid w:val="00226BCC"/>
    <w:rsid w:val="002313F1"/>
    <w:rsid w:val="002320EE"/>
    <w:rsid w:val="0023288F"/>
    <w:rsid w:val="00233DC9"/>
    <w:rsid w:val="00235009"/>
    <w:rsid w:val="0023577B"/>
    <w:rsid w:val="00235E50"/>
    <w:rsid w:val="00235F4F"/>
    <w:rsid w:val="00236093"/>
    <w:rsid w:val="002369E6"/>
    <w:rsid w:val="00240547"/>
    <w:rsid w:val="002405AA"/>
    <w:rsid w:val="0024078F"/>
    <w:rsid w:val="002418C5"/>
    <w:rsid w:val="002418E5"/>
    <w:rsid w:val="00241AEF"/>
    <w:rsid w:val="00241E96"/>
    <w:rsid w:val="0024242E"/>
    <w:rsid w:val="00242587"/>
    <w:rsid w:val="002426C6"/>
    <w:rsid w:val="0024276B"/>
    <w:rsid w:val="002436C1"/>
    <w:rsid w:val="0024390C"/>
    <w:rsid w:val="00243B51"/>
    <w:rsid w:val="00244025"/>
    <w:rsid w:val="002442A1"/>
    <w:rsid w:val="00244AD0"/>
    <w:rsid w:val="002452F1"/>
    <w:rsid w:val="002464A3"/>
    <w:rsid w:val="002465DC"/>
    <w:rsid w:val="00247449"/>
    <w:rsid w:val="002474E5"/>
    <w:rsid w:val="00247980"/>
    <w:rsid w:val="00247C61"/>
    <w:rsid w:val="00247D3D"/>
    <w:rsid w:val="00247D88"/>
    <w:rsid w:val="00250342"/>
    <w:rsid w:val="0025042C"/>
    <w:rsid w:val="00250867"/>
    <w:rsid w:val="002513F0"/>
    <w:rsid w:val="002515B2"/>
    <w:rsid w:val="00252C1C"/>
    <w:rsid w:val="0025377C"/>
    <w:rsid w:val="00253A73"/>
    <w:rsid w:val="00253DFE"/>
    <w:rsid w:val="002541CD"/>
    <w:rsid w:val="002555E2"/>
    <w:rsid w:val="00255E17"/>
    <w:rsid w:val="00255F39"/>
    <w:rsid w:val="00256457"/>
    <w:rsid w:val="002569BE"/>
    <w:rsid w:val="00257001"/>
    <w:rsid w:val="00257205"/>
    <w:rsid w:val="002579F7"/>
    <w:rsid w:val="00257C73"/>
    <w:rsid w:val="002613C0"/>
    <w:rsid w:val="00261670"/>
    <w:rsid w:val="002631FC"/>
    <w:rsid w:val="00263AA6"/>
    <w:rsid w:val="00263CA7"/>
    <w:rsid w:val="00264A22"/>
    <w:rsid w:val="00266613"/>
    <w:rsid w:val="00267071"/>
    <w:rsid w:val="00271220"/>
    <w:rsid w:val="0027205B"/>
    <w:rsid w:val="00272C58"/>
    <w:rsid w:val="002730AA"/>
    <w:rsid w:val="00273297"/>
    <w:rsid w:val="00273D78"/>
    <w:rsid w:val="00274F9E"/>
    <w:rsid w:val="002751FE"/>
    <w:rsid w:val="00275688"/>
    <w:rsid w:val="00275D81"/>
    <w:rsid w:val="00275ECE"/>
    <w:rsid w:val="002775F7"/>
    <w:rsid w:val="00277708"/>
    <w:rsid w:val="002777AF"/>
    <w:rsid w:val="00277890"/>
    <w:rsid w:val="00280ADD"/>
    <w:rsid w:val="00280E1B"/>
    <w:rsid w:val="0028106C"/>
    <w:rsid w:val="00281AD8"/>
    <w:rsid w:val="00281BEF"/>
    <w:rsid w:val="0028254A"/>
    <w:rsid w:val="002831AA"/>
    <w:rsid w:val="0028364D"/>
    <w:rsid w:val="00283B53"/>
    <w:rsid w:val="00283F80"/>
    <w:rsid w:val="00284136"/>
    <w:rsid w:val="00284AC9"/>
    <w:rsid w:val="002854C6"/>
    <w:rsid w:val="00285815"/>
    <w:rsid w:val="002859BE"/>
    <w:rsid w:val="002859E8"/>
    <w:rsid w:val="00285D55"/>
    <w:rsid w:val="002862FF"/>
    <w:rsid w:val="00286416"/>
    <w:rsid w:val="0028661E"/>
    <w:rsid w:val="00286823"/>
    <w:rsid w:val="00286DC7"/>
    <w:rsid w:val="00290168"/>
    <w:rsid w:val="002906F5"/>
    <w:rsid w:val="00290708"/>
    <w:rsid w:val="00290C80"/>
    <w:rsid w:val="00290CD7"/>
    <w:rsid w:val="0029176E"/>
    <w:rsid w:val="00291C16"/>
    <w:rsid w:val="00292AC5"/>
    <w:rsid w:val="00292AE6"/>
    <w:rsid w:val="00292BA0"/>
    <w:rsid w:val="00292E44"/>
    <w:rsid w:val="002932F4"/>
    <w:rsid w:val="002934A6"/>
    <w:rsid w:val="00293900"/>
    <w:rsid w:val="002939C0"/>
    <w:rsid w:val="002940D1"/>
    <w:rsid w:val="00294328"/>
    <w:rsid w:val="00294728"/>
    <w:rsid w:val="002949BF"/>
    <w:rsid w:val="00295B25"/>
    <w:rsid w:val="00295C8B"/>
    <w:rsid w:val="00295FAB"/>
    <w:rsid w:val="0029660F"/>
    <w:rsid w:val="00296E0C"/>
    <w:rsid w:val="0029751A"/>
    <w:rsid w:val="00297A00"/>
    <w:rsid w:val="00297B18"/>
    <w:rsid w:val="002A0161"/>
    <w:rsid w:val="002A0715"/>
    <w:rsid w:val="002A0FF6"/>
    <w:rsid w:val="002A1656"/>
    <w:rsid w:val="002A20CF"/>
    <w:rsid w:val="002A3A54"/>
    <w:rsid w:val="002A3B8A"/>
    <w:rsid w:val="002A4202"/>
    <w:rsid w:val="002A4340"/>
    <w:rsid w:val="002A481D"/>
    <w:rsid w:val="002A4CB9"/>
    <w:rsid w:val="002A51D9"/>
    <w:rsid w:val="002A5395"/>
    <w:rsid w:val="002A56A0"/>
    <w:rsid w:val="002A6623"/>
    <w:rsid w:val="002A688E"/>
    <w:rsid w:val="002A7935"/>
    <w:rsid w:val="002A7AF0"/>
    <w:rsid w:val="002B03C4"/>
    <w:rsid w:val="002B1A85"/>
    <w:rsid w:val="002B1BF5"/>
    <w:rsid w:val="002B23F5"/>
    <w:rsid w:val="002B2490"/>
    <w:rsid w:val="002B48FE"/>
    <w:rsid w:val="002B573D"/>
    <w:rsid w:val="002B5B20"/>
    <w:rsid w:val="002B5B82"/>
    <w:rsid w:val="002B645F"/>
    <w:rsid w:val="002B6BCC"/>
    <w:rsid w:val="002B71D4"/>
    <w:rsid w:val="002B7453"/>
    <w:rsid w:val="002C029A"/>
    <w:rsid w:val="002C0475"/>
    <w:rsid w:val="002C0FD2"/>
    <w:rsid w:val="002C1364"/>
    <w:rsid w:val="002C140B"/>
    <w:rsid w:val="002C2983"/>
    <w:rsid w:val="002C2AD2"/>
    <w:rsid w:val="002C2EAB"/>
    <w:rsid w:val="002C2FD7"/>
    <w:rsid w:val="002C3513"/>
    <w:rsid w:val="002C39CF"/>
    <w:rsid w:val="002C39F2"/>
    <w:rsid w:val="002C3CC3"/>
    <w:rsid w:val="002C4C48"/>
    <w:rsid w:val="002C4DFD"/>
    <w:rsid w:val="002C5257"/>
    <w:rsid w:val="002C5B8C"/>
    <w:rsid w:val="002C5CC3"/>
    <w:rsid w:val="002C6269"/>
    <w:rsid w:val="002C64BB"/>
    <w:rsid w:val="002C72F7"/>
    <w:rsid w:val="002C7557"/>
    <w:rsid w:val="002D0149"/>
    <w:rsid w:val="002D05C6"/>
    <w:rsid w:val="002D0764"/>
    <w:rsid w:val="002D14EA"/>
    <w:rsid w:val="002D179E"/>
    <w:rsid w:val="002D226C"/>
    <w:rsid w:val="002D315A"/>
    <w:rsid w:val="002D3E25"/>
    <w:rsid w:val="002D40E8"/>
    <w:rsid w:val="002D460F"/>
    <w:rsid w:val="002D4992"/>
    <w:rsid w:val="002D4D77"/>
    <w:rsid w:val="002D5C7D"/>
    <w:rsid w:val="002D6150"/>
    <w:rsid w:val="002D637C"/>
    <w:rsid w:val="002D64B1"/>
    <w:rsid w:val="002D6555"/>
    <w:rsid w:val="002D68F7"/>
    <w:rsid w:val="002D6BBB"/>
    <w:rsid w:val="002D6E56"/>
    <w:rsid w:val="002D728B"/>
    <w:rsid w:val="002D7312"/>
    <w:rsid w:val="002D7344"/>
    <w:rsid w:val="002D7B81"/>
    <w:rsid w:val="002E04C4"/>
    <w:rsid w:val="002E1038"/>
    <w:rsid w:val="002E1500"/>
    <w:rsid w:val="002E15DE"/>
    <w:rsid w:val="002E217D"/>
    <w:rsid w:val="002E24BC"/>
    <w:rsid w:val="002E27F1"/>
    <w:rsid w:val="002E2AEB"/>
    <w:rsid w:val="002E2DF6"/>
    <w:rsid w:val="002E3744"/>
    <w:rsid w:val="002E48FA"/>
    <w:rsid w:val="002E5AA3"/>
    <w:rsid w:val="002E5B39"/>
    <w:rsid w:val="002E6646"/>
    <w:rsid w:val="002E7338"/>
    <w:rsid w:val="002E76C2"/>
    <w:rsid w:val="002E78C0"/>
    <w:rsid w:val="002F0447"/>
    <w:rsid w:val="002F06A8"/>
    <w:rsid w:val="002F0CBB"/>
    <w:rsid w:val="002F1716"/>
    <w:rsid w:val="002F2526"/>
    <w:rsid w:val="002F255C"/>
    <w:rsid w:val="002F3311"/>
    <w:rsid w:val="002F3667"/>
    <w:rsid w:val="002F402F"/>
    <w:rsid w:val="002F5169"/>
    <w:rsid w:val="002F548B"/>
    <w:rsid w:val="002F567C"/>
    <w:rsid w:val="002F5C92"/>
    <w:rsid w:val="002F62B4"/>
    <w:rsid w:val="002F6964"/>
    <w:rsid w:val="002F72BA"/>
    <w:rsid w:val="002F7328"/>
    <w:rsid w:val="0030036E"/>
    <w:rsid w:val="003004FD"/>
    <w:rsid w:val="00301674"/>
    <w:rsid w:val="003019AC"/>
    <w:rsid w:val="00302F1B"/>
    <w:rsid w:val="00303383"/>
    <w:rsid w:val="00303697"/>
    <w:rsid w:val="00305005"/>
    <w:rsid w:val="0030601C"/>
    <w:rsid w:val="00306097"/>
    <w:rsid w:val="00306A68"/>
    <w:rsid w:val="00306EFC"/>
    <w:rsid w:val="003073C1"/>
    <w:rsid w:val="003073D7"/>
    <w:rsid w:val="00307479"/>
    <w:rsid w:val="0030760B"/>
    <w:rsid w:val="0030778F"/>
    <w:rsid w:val="003100D1"/>
    <w:rsid w:val="00310A89"/>
    <w:rsid w:val="00310E21"/>
    <w:rsid w:val="00310F5C"/>
    <w:rsid w:val="00311540"/>
    <w:rsid w:val="00311E73"/>
    <w:rsid w:val="00311F52"/>
    <w:rsid w:val="00312462"/>
    <w:rsid w:val="00312D6A"/>
    <w:rsid w:val="003132FE"/>
    <w:rsid w:val="003143A1"/>
    <w:rsid w:val="003147BB"/>
    <w:rsid w:val="003148DB"/>
    <w:rsid w:val="00314A28"/>
    <w:rsid w:val="00314E10"/>
    <w:rsid w:val="00315287"/>
    <w:rsid w:val="00315EDA"/>
    <w:rsid w:val="00315FF8"/>
    <w:rsid w:val="00316457"/>
    <w:rsid w:val="00316DF5"/>
    <w:rsid w:val="0031736C"/>
    <w:rsid w:val="003200B6"/>
    <w:rsid w:val="003225AE"/>
    <w:rsid w:val="00322E10"/>
    <w:rsid w:val="00323736"/>
    <w:rsid w:val="00323FCF"/>
    <w:rsid w:val="00324302"/>
    <w:rsid w:val="0032445C"/>
    <w:rsid w:val="003249BC"/>
    <w:rsid w:val="00324A49"/>
    <w:rsid w:val="00326724"/>
    <w:rsid w:val="00326B49"/>
    <w:rsid w:val="00326E91"/>
    <w:rsid w:val="00327C26"/>
    <w:rsid w:val="00327EB8"/>
    <w:rsid w:val="00330231"/>
    <w:rsid w:val="0033071E"/>
    <w:rsid w:val="0033147E"/>
    <w:rsid w:val="00331FF2"/>
    <w:rsid w:val="00332063"/>
    <w:rsid w:val="003323D9"/>
    <w:rsid w:val="003330C2"/>
    <w:rsid w:val="00336D35"/>
    <w:rsid w:val="00336DA6"/>
    <w:rsid w:val="00337776"/>
    <w:rsid w:val="00337BB9"/>
    <w:rsid w:val="00337D87"/>
    <w:rsid w:val="003403B8"/>
    <w:rsid w:val="00340461"/>
    <w:rsid w:val="00340477"/>
    <w:rsid w:val="00340679"/>
    <w:rsid w:val="003407F9"/>
    <w:rsid w:val="0034089C"/>
    <w:rsid w:val="00340B62"/>
    <w:rsid w:val="00341FB7"/>
    <w:rsid w:val="00341FD4"/>
    <w:rsid w:val="0034279D"/>
    <w:rsid w:val="00342C85"/>
    <w:rsid w:val="003434DE"/>
    <w:rsid w:val="00343E5F"/>
    <w:rsid w:val="003443D8"/>
    <w:rsid w:val="00344C36"/>
    <w:rsid w:val="00344E51"/>
    <w:rsid w:val="00344FAC"/>
    <w:rsid w:val="0034536A"/>
    <w:rsid w:val="003457BF"/>
    <w:rsid w:val="00345A1E"/>
    <w:rsid w:val="00345A89"/>
    <w:rsid w:val="00345AAB"/>
    <w:rsid w:val="00345D41"/>
    <w:rsid w:val="003470DC"/>
    <w:rsid w:val="00350351"/>
    <w:rsid w:val="00351014"/>
    <w:rsid w:val="003516D8"/>
    <w:rsid w:val="00351C17"/>
    <w:rsid w:val="00351D16"/>
    <w:rsid w:val="00351F89"/>
    <w:rsid w:val="003528D1"/>
    <w:rsid w:val="00352E5F"/>
    <w:rsid w:val="003530F1"/>
    <w:rsid w:val="00353B06"/>
    <w:rsid w:val="00353F7C"/>
    <w:rsid w:val="00354140"/>
    <w:rsid w:val="00354D34"/>
    <w:rsid w:val="0035712C"/>
    <w:rsid w:val="00357A47"/>
    <w:rsid w:val="00360A02"/>
    <w:rsid w:val="00360E2D"/>
    <w:rsid w:val="0036122D"/>
    <w:rsid w:val="003627D8"/>
    <w:rsid w:val="0036296C"/>
    <w:rsid w:val="00362B51"/>
    <w:rsid w:val="003631C2"/>
    <w:rsid w:val="003634E1"/>
    <w:rsid w:val="00364310"/>
    <w:rsid w:val="003645DD"/>
    <w:rsid w:val="00364971"/>
    <w:rsid w:val="00364E8F"/>
    <w:rsid w:val="00365356"/>
    <w:rsid w:val="00365F86"/>
    <w:rsid w:val="00366B72"/>
    <w:rsid w:val="003674EC"/>
    <w:rsid w:val="00367E25"/>
    <w:rsid w:val="003701CF"/>
    <w:rsid w:val="00370214"/>
    <w:rsid w:val="003702BC"/>
    <w:rsid w:val="003710CC"/>
    <w:rsid w:val="00371705"/>
    <w:rsid w:val="0037229B"/>
    <w:rsid w:val="00372ED6"/>
    <w:rsid w:val="00373096"/>
    <w:rsid w:val="0037393B"/>
    <w:rsid w:val="00374103"/>
    <w:rsid w:val="00376818"/>
    <w:rsid w:val="0038011A"/>
    <w:rsid w:val="00380496"/>
    <w:rsid w:val="00381D49"/>
    <w:rsid w:val="00382B75"/>
    <w:rsid w:val="00383953"/>
    <w:rsid w:val="00383A33"/>
    <w:rsid w:val="00383A8F"/>
    <w:rsid w:val="00383F7E"/>
    <w:rsid w:val="003844D1"/>
    <w:rsid w:val="00384E41"/>
    <w:rsid w:val="00385445"/>
    <w:rsid w:val="0038583B"/>
    <w:rsid w:val="0038652A"/>
    <w:rsid w:val="00386856"/>
    <w:rsid w:val="00386987"/>
    <w:rsid w:val="00386AEA"/>
    <w:rsid w:val="00386B08"/>
    <w:rsid w:val="00387843"/>
    <w:rsid w:val="003878EE"/>
    <w:rsid w:val="00390018"/>
    <w:rsid w:val="00392A2F"/>
    <w:rsid w:val="003931A6"/>
    <w:rsid w:val="00393594"/>
    <w:rsid w:val="00393742"/>
    <w:rsid w:val="003938E1"/>
    <w:rsid w:val="003943A7"/>
    <w:rsid w:val="003943CB"/>
    <w:rsid w:val="003946C5"/>
    <w:rsid w:val="00394D5C"/>
    <w:rsid w:val="003953B6"/>
    <w:rsid w:val="003953F7"/>
    <w:rsid w:val="0039574A"/>
    <w:rsid w:val="00395B07"/>
    <w:rsid w:val="00396109"/>
    <w:rsid w:val="003967C5"/>
    <w:rsid w:val="003968CF"/>
    <w:rsid w:val="00396E64"/>
    <w:rsid w:val="00397634"/>
    <w:rsid w:val="00397D92"/>
    <w:rsid w:val="00397F17"/>
    <w:rsid w:val="003A003A"/>
    <w:rsid w:val="003A0253"/>
    <w:rsid w:val="003A0C8F"/>
    <w:rsid w:val="003A123D"/>
    <w:rsid w:val="003A1B6E"/>
    <w:rsid w:val="003A1E25"/>
    <w:rsid w:val="003A20AE"/>
    <w:rsid w:val="003A22B9"/>
    <w:rsid w:val="003A339E"/>
    <w:rsid w:val="003A3518"/>
    <w:rsid w:val="003A3FAA"/>
    <w:rsid w:val="003A4314"/>
    <w:rsid w:val="003A472B"/>
    <w:rsid w:val="003A4A88"/>
    <w:rsid w:val="003A4C92"/>
    <w:rsid w:val="003A5D12"/>
    <w:rsid w:val="003A647E"/>
    <w:rsid w:val="003A6556"/>
    <w:rsid w:val="003A68C6"/>
    <w:rsid w:val="003A69CB"/>
    <w:rsid w:val="003A6CE5"/>
    <w:rsid w:val="003A70E5"/>
    <w:rsid w:val="003A75FD"/>
    <w:rsid w:val="003A7AC9"/>
    <w:rsid w:val="003A7B4D"/>
    <w:rsid w:val="003A7EBC"/>
    <w:rsid w:val="003B00C7"/>
    <w:rsid w:val="003B0928"/>
    <w:rsid w:val="003B0B52"/>
    <w:rsid w:val="003B1024"/>
    <w:rsid w:val="003B207A"/>
    <w:rsid w:val="003B26ED"/>
    <w:rsid w:val="003B2B19"/>
    <w:rsid w:val="003B375B"/>
    <w:rsid w:val="003B384C"/>
    <w:rsid w:val="003B38EB"/>
    <w:rsid w:val="003B39BD"/>
    <w:rsid w:val="003B39E3"/>
    <w:rsid w:val="003B3AB3"/>
    <w:rsid w:val="003B3ABF"/>
    <w:rsid w:val="003B3E37"/>
    <w:rsid w:val="003B3F17"/>
    <w:rsid w:val="003B4697"/>
    <w:rsid w:val="003B49D0"/>
    <w:rsid w:val="003B4A78"/>
    <w:rsid w:val="003B55C2"/>
    <w:rsid w:val="003B57BA"/>
    <w:rsid w:val="003B5AAE"/>
    <w:rsid w:val="003B5ACC"/>
    <w:rsid w:val="003B6484"/>
    <w:rsid w:val="003B6626"/>
    <w:rsid w:val="003B77DB"/>
    <w:rsid w:val="003C0379"/>
    <w:rsid w:val="003C0457"/>
    <w:rsid w:val="003C0B0F"/>
    <w:rsid w:val="003C140A"/>
    <w:rsid w:val="003C1F37"/>
    <w:rsid w:val="003C29CB"/>
    <w:rsid w:val="003C2BBD"/>
    <w:rsid w:val="003C2E59"/>
    <w:rsid w:val="003C2E63"/>
    <w:rsid w:val="003C3034"/>
    <w:rsid w:val="003C3BB0"/>
    <w:rsid w:val="003C40A5"/>
    <w:rsid w:val="003C4945"/>
    <w:rsid w:val="003C5759"/>
    <w:rsid w:val="003C5E16"/>
    <w:rsid w:val="003C5E90"/>
    <w:rsid w:val="003C633D"/>
    <w:rsid w:val="003C6DA0"/>
    <w:rsid w:val="003C6DC7"/>
    <w:rsid w:val="003C6DDB"/>
    <w:rsid w:val="003C776F"/>
    <w:rsid w:val="003D04FC"/>
    <w:rsid w:val="003D0561"/>
    <w:rsid w:val="003D07CC"/>
    <w:rsid w:val="003D0958"/>
    <w:rsid w:val="003D13A2"/>
    <w:rsid w:val="003D19F3"/>
    <w:rsid w:val="003D2015"/>
    <w:rsid w:val="003D5016"/>
    <w:rsid w:val="003D5171"/>
    <w:rsid w:val="003D665A"/>
    <w:rsid w:val="003D6F43"/>
    <w:rsid w:val="003D7269"/>
    <w:rsid w:val="003E05E7"/>
    <w:rsid w:val="003E0C75"/>
    <w:rsid w:val="003E1EA8"/>
    <w:rsid w:val="003E2511"/>
    <w:rsid w:val="003E28A8"/>
    <w:rsid w:val="003E318F"/>
    <w:rsid w:val="003E39A8"/>
    <w:rsid w:val="003E3F6D"/>
    <w:rsid w:val="003E43DE"/>
    <w:rsid w:val="003E465D"/>
    <w:rsid w:val="003E49E0"/>
    <w:rsid w:val="003E4D9B"/>
    <w:rsid w:val="003E6775"/>
    <w:rsid w:val="003E6CB1"/>
    <w:rsid w:val="003E713B"/>
    <w:rsid w:val="003F03D2"/>
    <w:rsid w:val="003F09B1"/>
    <w:rsid w:val="003F1B1C"/>
    <w:rsid w:val="003F2510"/>
    <w:rsid w:val="003F2A1A"/>
    <w:rsid w:val="003F3557"/>
    <w:rsid w:val="003F3C88"/>
    <w:rsid w:val="003F4BC7"/>
    <w:rsid w:val="003F4F3B"/>
    <w:rsid w:val="003F4FE5"/>
    <w:rsid w:val="003F5829"/>
    <w:rsid w:val="003F5901"/>
    <w:rsid w:val="003F6054"/>
    <w:rsid w:val="003F6492"/>
    <w:rsid w:val="003F7271"/>
    <w:rsid w:val="003F77A1"/>
    <w:rsid w:val="003F7940"/>
    <w:rsid w:val="00401BDF"/>
    <w:rsid w:val="00402BA1"/>
    <w:rsid w:val="00402E24"/>
    <w:rsid w:val="004037EA"/>
    <w:rsid w:val="00403AF4"/>
    <w:rsid w:val="00404BCF"/>
    <w:rsid w:val="00404C10"/>
    <w:rsid w:val="004056CB"/>
    <w:rsid w:val="004056D8"/>
    <w:rsid w:val="00405A0B"/>
    <w:rsid w:val="004064B4"/>
    <w:rsid w:val="00406B7F"/>
    <w:rsid w:val="00407C76"/>
    <w:rsid w:val="00410102"/>
    <w:rsid w:val="00410885"/>
    <w:rsid w:val="004109F7"/>
    <w:rsid w:val="004112B0"/>
    <w:rsid w:val="0041140D"/>
    <w:rsid w:val="004126FC"/>
    <w:rsid w:val="004127E2"/>
    <w:rsid w:val="0041292F"/>
    <w:rsid w:val="00413374"/>
    <w:rsid w:val="004140B2"/>
    <w:rsid w:val="004142CE"/>
    <w:rsid w:val="00414650"/>
    <w:rsid w:val="00414882"/>
    <w:rsid w:val="004149BD"/>
    <w:rsid w:val="00414B7B"/>
    <w:rsid w:val="00414F45"/>
    <w:rsid w:val="004154D6"/>
    <w:rsid w:val="00416258"/>
    <w:rsid w:val="0041641C"/>
    <w:rsid w:val="00416495"/>
    <w:rsid w:val="00416D55"/>
    <w:rsid w:val="00417879"/>
    <w:rsid w:val="00417AF0"/>
    <w:rsid w:val="0042125F"/>
    <w:rsid w:val="00421ABB"/>
    <w:rsid w:val="00421D84"/>
    <w:rsid w:val="00421FAF"/>
    <w:rsid w:val="0042268C"/>
    <w:rsid w:val="0042354A"/>
    <w:rsid w:val="00425223"/>
    <w:rsid w:val="0042546D"/>
    <w:rsid w:val="00425727"/>
    <w:rsid w:val="00425FFD"/>
    <w:rsid w:val="00426104"/>
    <w:rsid w:val="004268AB"/>
    <w:rsid w:val="00426D28"/>
    <w:rsid w:val="004308E1"/>
    <w:rsid w:val="0043100C"/>
    <w:rsid w:val="00431877"/>
    <w:rsid w:val="00431895"/>
    <w:rsid w:val="004319A8"/>
    <w:rsid w:val="004326A2"/>
    <w:rsid w:val="004326FE"/>
    <w:rsid w:val="00432E92"/>
    <w:rsid w:val="004335BB"/>
    <w:rsid w:val="00434678"/>
    <w:rsid w:val="00434979"/>
    <w:rsid w:val="00434DCE"/>
    <w:rsid w:val="00434E22"/>
    <w:rsid w:val="004350EB"/>
    <w:rsid w:val="004351D4"/>
    <w:rsid w:val="0043529A"/>
    <w:rsid w:val="0043589D"/>
    <w:rsid w:val="00435FF3"/>
    <w:rsid w:val="004368D5"/>
    <w:rsid w:val="00436EA9"/>
    <w:rsid w:val="0043751B"/>
    <w:rsid w:val="00437807"/>
    <w:rsid w:val="00437BC4"/>
    <w:rsid w:val="004409BE"/>
    <w:rsid w:val="0044162F"/>
    <w:rsid w:val="00441830"/>
    <w:rsid w:val="00442137"/>
    <w:rsid w:val="004422BA"/>
    <w:rsid w:val="004426E4"/>
    <w:rsid w:val="00442CA6"/>
    <w:rsid w:val="00442F0B"/>
    <w:rsid w:val="00442FE6"/>
    <w:rsid w:val="00443AA5"/>
    <w:rsid w:val="00445129"/>
    <w:rsid w:val="00445136"/>
    <w:rsid w:val="004456CD"/>
    <w:rsid w:val="00445D6B"/>
    <w:rsid w:val="00446F00"/>
    <w:rsid w:val="00447736"/>
    <w:rsid w:val="00447FD4"/>
    <w:rsid w:val="00450296"/>
    <w:rsid w:val="00450EFA"/>
    <w:rsid w:val="004514EE"/>
    <w:rsid w:val="0045179D"/>
    <w:rsid w:val="00452600"/>
    <w:rsid w:val="004537E1"/>
    <w:rsid w:val="004543BC"/>
    <w:rsid w:val="00454D21"/>
    <w:rsid w:val="004554DD"/>
    <w:rsid w:val="00457B51"/>
    <w:rsid w:val="00457C28"/>
    <w:rsid w:val="004602AE"/>
    <w:rsid w:val="004606CC"/>
    <w:rsid w:val="00460E03"/>
    <w:rsid w:val="0046122E"/>
    <w:rsid w:val="004612C3"/>
    <w:rsid w:val="004614C3"/>
    <w:rsid w:val="004614EE"/>
    <w:rsid w:val="004627A6"/>
    <w:rsid w:val="0046367A"/>
    <w:rsid w:val="004644C2"/>
    <w:rsid w:val="00464795"/>
    <w:rsid w:val="004647D0"/>
    <w:rsid w:val="00464C3C"/>
    <w:rsid w:val="00466B94"/>
    <w:rsid w:val="00466B99"/>
    <w:rsid w:val="0046754A"/>
    <w:rsid w:val="004679AA"/>
    <w:rsid w:val="00467B1D"/>
    <w:rsid w:val="004705E7"/>
    <w:rsid w:val="00470D91"/>
    <w:rsid w:val="0047239F"/>
    <w:rsid w:val="00472D1F"/>
    <w:rsid w:val="00473057"/>
    <w:rsid w:val="0047307F"/>
    <w:rsid w:val="004737E3"/>
    <w:rsid w:val="00474963"/>
    <w:rsid w:val="00475EED"/>
    <w:rsid w:val="004760C2"/>
    <w:rsid w:val="0047695C"/>
    <w:rsid w:val="00476D71"/>
    <w:rsid w:val="00476E9B"/>
    <w:rsid w:val="00477578"/>
    <w:rsid w:val="00480861"/>
    <w:rsid w:val="00480A13"/>
    <w:rsid w:val="00480A5F"/>
    <w:rsid w:val="00480D20"/>
    <w:rsid w:val="0048121B"/>
    <w:rsid w:val="00481387"/>
    <w:rsid w:val="004814F7"/>
    <w:rsid w:val="00481B11"/>
    <w:rsid w:val="00481B9D"/>
    <w:rsid w:val="00481CDB"/>
    <w:rsid w:val="004823F1"/>
    <w:rsid w:val="0048249E"/>
    <w:rsid w:val="00483399"/>
    <w:rsid w:val="00484265"/>
    <w:rsid w:val="004842D4"/>
    <w:rsid w:val="004843A9"/>
    <w:rsid w:val="00484579"/>
    <w:rsid w:val="00484656"/>
    <w:rsid w:val="00484CD3"/>
    <w:rsid w:val="00484E0D"/>
    <w:rsid w:val="0048578B"/>
    <w:rsid w:val="0048641F"/>
    <w:rsid w:val="004868BD"/>
    <w:rsid w:val="00486A2F"/>
    <w:rsid w:val="00486F3D"/>
    <w:rsid w:val="00487491"/>
    <w:rsid w:val="00487961"/>
    <w:rsid w:val="00487B7A"/>
    <w:rsid w:val="0049045C"/>
    <w:rsid w:val="004908C8"/>
    <w:rsid w:val="004911D1"/>
    <w:rsid w:val="0049132F"/>
    <w:rsid w:val="00491F31"/>
    <w:rsid w:val="00491FB5"/>
    <w:rsid w:val="004929B3"/>
    <w:rsid w:val="00492CDE"/>
    <w:rsid w:val="00493527"/>
    <w:rsid w:val="00493CA9"/>
    <w:rsid w:val="00494013"/>
    <w:rsid w:val="004950F3"/>
    <w:rsid w:val="00495253"/>
    <w:rsid w:val="00495548"/>
    <w:rsid w:val="004956AE"/>
    <w:rsid w:val="004967BC"/>
    <w:rsid w:val="00496B8E"/>
    <w:rsid w:val="00496FF1"/>
    <w:rsid w:val="00497508"/>
    <w:rsid w:val="00497AD9"/>
    <w:rsid w:val="004A0529"/>
    <w:rsid w:val="004A1065"/>
    <w:rsid w:val="004A1F44"/>
    <w:rsid w:val="004A272A"/>
    <w:rsid w:val="004A2C3D"/>
    <w:rsid w:val="004A32D0"/>
    <w:rsid w:val="004A330F"/>
    <w:rsid w:val="004A342F"/>
    <w:rsid w:val="004A3902"/>
    <w:rsid w:val="004A39F1"/>
    <w:rsid w:val="004A708A"/>
    <w:rsid w:val="004A724F"/>
    <w:rsid w:val="004A77C7"/>
    <w:rsid w:val="004A7E74"/>
    <w:rsid w:val="004B00E6"/>
    <w:rsid w:val="004B082B"/>
    <w:rsid w:val="004B0A08"/>
    <w:rsid w:val="004B1224"/>
    <w:rsid w:val="004B1586"/>
    <w:rsid w:val="004B1B2D"/>
    <w:rsid w:val="004B2127"/>
    <w:rsid w:val="004B33A6"/>
    <w:rsid w:val="004B3957"/>
    <w:rsid w:val="004B411E"/>
    <w:rsid w:val="004B5242"/>
    <w:rsid w:val="004B57D2"/>
    <w:rsid w:val="004B5814"/>
    <w:rsid w:val="004B5DBE"/>
    <w:rsid w:val="004B5E0C"/>
    <w:rsid w:val="004B5FA0"/>
    <w:rsid w:val="004B621B"/>
    <w:rsid w:val="004B632E"/>
    <w:rsid w:val="004B640F"/>
    <w:rsid w:val="004B6E69"/>
    <w:rsid w:val="004B7885"/>
    <w:rsid w:val="004B78EB"/>
    <w:rsid w:val="004B7CFB"/>
    <w:rsid w:val="004C0B74"/>
    <w:rsid w:val="004C0C26"/>
    <w:rsid w:val="004C2ADB"/>
    <w:rsid w:val="004C37AE"/>
    <w:rsid w:val="004C4354"/>
    <w:rsid w:val="004C4538"/>
    <w:rsid w:val="004C6B01"/>
    <w:rsid w:val="004C6D94"/>
    <w:rsid w:val="004C71CC"/>
    <w:rsid w:val="004C73A6"/>
    <w:rsid w:val="004C743A"/>
    <w:rsid w:val="004C755A"/>
    <w:rsid w:val="004D078B"/>
    <w:rsid w:val="004D0902"/>
    <w:rsid w:val="004D0A80"/>
    <w:rsid w:val="004D0BA9"/>
    <w:rsid w:val="004D0CB0"/>
    <w:rsid w:val="004D0D77"/>
    <w:rsid w:val="004D0EAD"/>
    <w:rsid w:val="004D1D49"/>
    <w:rsid w:val="004D21E7"/>
    <w:rsid w:val="004D25F0"/>
    <w:rsid w:val="004D2C94"/>
    <w:rsid w:val="004D2FF3"/>
    <w:rsid w:val="004D3593"/>
    <w:rsid w:val="004D38A1"/>
    <w:rsid w:val="004D4573"/>
    <w:rsid w:val="004D5DAF"/>
    <w:rsid w:val="004D5FD4"/>
    <w:rsid w:val="004D645C"/>
    <w:rsid w:val="004D6D4E"/>
    <w:rsid w:val="004D6D58"/>
    <w:rsid w:val="004D6DED"/>
    <w:rsid w:val="004D6E4B"/>
    <w:rsid w:val="004D6EAC"/>
    <w:rsid w:val="004D7BD1"/>
    <w:rsid w:val="004D7C86"/>
    <w:rsid w:val="004E0827"/>
    <w:rsid w:val="004E0A80"/>
    <w:rsid w:val="004E0C3B"/>
    <w:rsid w:val="004E0FBA"/>
    <w:rsid w:val="004E1F48"/>
    <w:rsid w:val="004E2E37"/>
    <w:rsid w:val="004E3A1D"/>
    <w:rsid w:val="004E3A68"/>
    <w:rsid w:val="004E3E0D"/>
    <w:rsid w:val="004E542C"/>
    <w:rsid w:val="004E5DD9"/>
    <w:rsid w:val="004E5FE8"/>
    <w:rsid w:val="004E64D0"/>
    <w:rsid w:val="004E670F"/>
    <w:rsid w:val="004E7784"/>
    <w:rsid w:val="004F007E"/>
    <w:rsid w:val="004F034F"/>
    <w:rsid w:val="004F0597"/>
    <w:rsid w:val="004F0F2A"/>
    <w:rsid w:val="004F2331"/>
    <w:rsid w:val="004F236D"/>
    <w:rsid w:val="004F244B"/>
    <w:rsid w:val="004F2685"/>
    <w:rsid w:val="004F2F72"/>
    <w:rsid w:val="004F3D59"/>
    <w:rsid w:val="004F4CCF"/>
    <w:rsid w:val="004F4E32"/>
    <w:rsid w:val="004F5072"/>
    <w:rsid w:val="004F51A5"/>
    <w:rsid w:val="004F54C9"/>
    <w:rsid w:val="004F614A"/>
    <w:rsid w:val="004F78FE"/>
    <w:rsid w:val="004F7CCC"/>
    <w:rsid w:val="005001DE"/>
    <w:rsid w:val="00500451"/>
    <w:rsid w:val="0050068B"/>
    <w:rsid w:val="005008AF"/>
    <w:rsid w:val="00501083"/>
    <w:rsid w:val="00501E37"/>
    <w:rsid w:val="00502310"/>
    <w:rsid w:val="00502816"/>
    <w:rsid w:val="00502999"/>
    <w:rsid w:val="0050320F"/>
    <w:rsid w:val="005032A7"/>
    <w:rsid w:val="00503535"/>
    <w:rsid w:val="00504116"/>
    <w:rsid w:val="0050473E"/>
    <w:rsid w:val="00504B52"/>
    <w:rsid w:val="00504BB4"/>
    <w:rsid w:val="00504C6C"/>
    <w:rsid w:val="00504F70"/>
    <w:rsid w:val="00505539"/>
    <w:rsid w:val="00505E9E"/>
    <w:rsid w:val="00505FAD"/>
    <w:rsid w:val="0050620B"/>
    <w:rsid w:val="0050658B"/>
    <w:rsid w:val="005068E0"/>
    <w:rsid w:val="00506A95"/>
    <w:rsid w:val="00507019"/>
    <w:rsid w:val="00507C44"/>
    <w:rsid w:val="00507D01"/>
    <w:rsid w:val="00507DDC"/>
    <w:rsid w:val="0051051C"/>
    <w:rsid w:val="00510584"/>
    <w:rsid w:val="0051086B"/>
    <w:rsid w:val="00510B3F"/>
    <w:rsid w:val="00510E0E"/>
    <w:rsid w:val="00511123"/>
    <w:rsid w:val="0051166E"/>
    <w:rsid w:val="005116C3"/>
    <w:rsid w:val="00511954"/>
    <w:rsid w:val="00511C0D"/>
    <w:rsid w:val="0051279F"/>
    <w:rsid w:val="00512EA7"/>
    <w:rsid w:val="00512ECE"/>
    <w:rsid w:val="005140A2"/>
    <w:rsid w:val="00514281"/>
    <w:rsid w:val="005143A7"/>
    <w:rsid w:val="005153AD"/>
    <w:rsid w:val="0051551C"/>
    <w:rsid w:val="005158A3"/>
    <w:rsid w:val="00515917"/>
    <w:rsid w:val="00515ADC"/>
    <w:rsid w:val="00515BE9"/>
    <w:rsid w:val="00516903"/>
    <w:rsid w:val="00516B0B"/>
    <w:rsid w:val="00516F58"/>
    <w:rsid w:val="00520134"/>
    <w:rsid w:val="00520225"/>
    <w:rsid w:val="00520710"/>
    <w:rsid w:val="00520B59"/>
    <w:rsid w:val="00520CA4"/>
    <w:rsid w:val="00520DC5"/>
    <w:rsid w:val="00521096"/>
    <w:rsid w:val="005218E9"/>
    <w:rsid w:val="00521C09"/>
    <w:rsid w:val="00521F29"/>
    <w:rsid w:val="00522DEE"/>
    <w:rsid w:val="005237C5"/>
    <w:rsid w:val="00523A93"/>
    <w:rsid w:val="0052469F"/>
    <w:rsid w:val="00524805"/>
    <w:rsid w:val="005251D6"/>
    <w:rsid w:val="0052537D"/>
    <w:rsid w:val="005258B1"/>
    <w:rsid w:val="0052624C"/>
    <w:rsid w:val="00526A89"/>
    <w:rsid w:val="00526A90"/>
    <w:rsid w:val="00526E9F"/>
    <w:rsid w:val="005273A0"/>
    <w:rsid w:val="00527DC1"/>
    <w:rsid w:val="0053001B"/>
    <w:rsid w:val="0053031A"/>
    <w:rsid w:val="005304A6"/>
    <w:rsid w:val="00531256"/>
    <w:rsid w:val="0053184E"/>
    <w:rsid w:val="00532E71"/>
    <w:rsid w:val="00532F09"/>
    <w:rsid w:val="005332AF"/>
    <w:rsid w:val="0053371A"/>
    <w:rsid w:val="00533BDC"/>
    <w:rsid w:val="00533DA5"/>
    <w:rsid w:val="00535082"/>
    <w:rsid w:val="00535340"/>
    <w:rsid w:val="005357C4"/>
    <w:rsid w:val="0053691F"/>
    <w:rsid w:val="00536CF5"/>
    <w:rsid w:val="005373A5"/>
    <w:rsid w:val="00537ED1"/>
    <w:rsid w:val="00537ED6"/>
    <w:rsid w:val="00537FC5"/>
    <w:rsid w:val="00540320"/>
    <w:rsid w:val="00540436"/>
    <w:rsid w:val="00540902"/>
    <w:rsid w:val="00540F5E"/>
    <w:rsid w:val="00541894"/>
    <w:rsid w:val="0054191F"/>
    <w:rsid w:val="00541C15"/>
    <w:rsid w:val="005423A3"/>
    <w:rsid w:val="00542C83"/>
    <w:rsid w:val="00543988"/>
    <w:rsid w:val="00543BBD"/>
    <w:rsid w:val="00543C38"/>
    <w:rsid w:val="00543F52"/>
    <w:rsid w:val="0054436C"/>
    <w:rsid w:val="0054441D"/>
    <w:rsid w:val="00546389"/>
    <w:rsid w:val="0054647C"/>
    <w:rsid w:val="00546D28"/>
    <w:rsid w:val="00546DF3"/>
    <w:rsid w:val="00546DF5"/>
    <w:rsid w:val="00547418"/>
    <w:rsid w:val="005478D9"/>
    <w:rsid w:val="00550942"/>
    <w:rsid w:val="005519B5"/>
    <w:rsid w:val="005520C5"/>
    <w:rsid w:val="005525C0"/>
    <w:rsid w:val="005528BD"/>
    <w:rsid w:val="00553165"/>
    <w:rsid w:val="005532BA"/>
    <w:rsid w:val="005535F0"/>
    <w:rsid w:val="0055379A"/>
    <w:rsid w:val="00553C9B"/>
    <w:rsid w:val="00554ABA"/>
    <w:rsid w:val="005556AD"/>
    <w:rsid w:val="00555EE2"/>
    <w:rsid w:val="005563FD"/>
    <w:rsid w:val="00556CD3"/>
    <w:rsid w:val="00557A8E"/>
    <w:rsid w:val="00557D70"/>
    <w:rsid w:val="00557D90"/>
    <w:rsid w:val="00557DB4"/>
    <w:rsid w:val="00560BA4"/>
    <w:rsid w:val="00561189"/>
    <w:rsid w:val="00561516"/>
    <w:rsid w:val="0056202F"/>
    <w:rsid w:val="00562282"/>
    <w:rsid w:val="00563088"/>
    <w:rsid w:val="00563A48"/>
    <w:rsid w:val="0056430A"/>
    <w:rsid w:val="00564343"/>
    <w:rsid w:val="005643E5"/>
    <w:rsid w:val="0056473F"/>
    <w:rsid w:val="00564AF0"/>
    <w:rsid w:val="00565C6E"/>
    <w:rsid w:val="00566042"/>
    <w:rsid w:val="005668F2"/>
    <w:rsid w:val="00566F52"/>
    <w:rsid w:val="00567261"/>
    <w:rsid w:val="00567814"/>
    <w:rsid w:val="00570456"/>
    <w:rsid w:val="00570577"/>
    <w:rsid w:val="0057058F"/>
    <w:rsid w:val="00570BDD"/>
    <w:rsid w:val="005714DE"/>
    <w:rsid w:val="00571882"/>
    <w:rsid w:val="00571E0B"/>
    <w:rsid w:val="0057214F"/>
    <w:rsid w:val="00572C60"/>
    <w:rsid w:val="00573219"/>
    <w:rsid w:val="0057389C"/>
    <w:rsid w:val="00574D0A"/>
    <w:rsid w:val="005753BC"/>
    <w:rsid w:val="00575D91"/>
    <w:rsid w:val="00576647"/>
    <w:rsid w:val="00577213"/>
    <w:rsid w:val="00577744"/>
    <w:rsid w:val="00577D99"/>
    <w:rsid w:val="00580605"/>
    <w:rsid w:val="00581440"/>
    <w:rsid w:val="00581786"/>
    <w:rsid w:val="00581888"/>
    <w:rsid w:val="005820E7"/>
    <w:rsid w:val="0058288A"/>
    <w:rsid w:val="00583611"/>
    <w:rsid w:val="005845CF"/>
    <w:rsid w:val="005850F7"/>
    <w:rsid w:val="00585356"/>
    <w:rsid w:val="0058572F"/>
    <w:rsid w:val="00586061"/>
    <w:rsid w:val="00586203"/>
    <w:rsid w:val="00586AE2"/>
    <w:rsid w:val="0058743F"/>
    <w:rsid w:val="00587672"/>
    <w:rsid w:val="00590C1A"/>
    <w:rsid w:val="00591C2D"/>
    <w:rsid w:val="005923C5"/>
    <w:rsid w:val="0059328C"/>
    <w:rsid w:val="005935BB"/>
    <w:rsid w:val="00594301"/>
    <w:rsid w:val="0059539C"/>
    <w:rsid w:val="005956BA"/>
    <w:rsid w:val="0059685C"/>
    <w:rsid w:val="00597129"/>
    <w:rsid w:val="00597445"/>
    <w:rsid w:val="005976B9"/>
    <w:rsid w:val="00597776"/>
    <w:rsid w:val="00597B30"/>
    <w:rsid w:val="00597E2D"/>
    <w:rsid w:val="00597E8C"/>
    <w:rsid w:val="005A0043"/>
    <w:rsid w:val="005A0425"/>
    <w:rsid w:val="005A12B1"/>
    <w:rsid w:val="005A152A"/>
    <w:rsid w:val="005A1922"/>
    <w:rsid w:val="005A1DFE"/>
    <w:rsid w:val="005A3955"/>
    <w:rsid w:val="005A4353"/>
    <w:rsid w:val="005A4B0E"/>
    <w:rsid w:val="005A511A"/>
    <w:rsid w:val="005A566F"/>
    <w:rsid w:val="005A5BDC"/>
    <w:rsid w:val="005A5CB7"/>
    <w:rsid w:val="005A5F95"/>
    <w:rsid w:val="005A68D1"/>
    <w:rsid w:val="005A6AD7"/>
    <w:rsid w:val="005A6B41"/>
    <w:rsid w:val="005A6BB4"/>
    <w:rsid w:val="005A6D5D"/>
    <w:rsid w:val="005A7777"/>
    <w:rsid w:val="005B00BA"/>
    <w:rsid w:val="005B01B8"/>
    <w:rsid w:val="005B033C"/>
    <w:rsid w:val="005B036A"/>
    <w:rsid w:val="005B13C4"/>
    <w:rsid w:val="005B179E"/>
    <w:rsid w:val="005B1FBF"/>
    <w:rsid w:val="005B20A1"/>
    <w:rsid w:val="005B23B1"/>
    <w:rsid w:val="005B2BC1"/>
    <w:rsid w:val="005B2EF4"/>
    <w:rsid w:val="005B3AA0"/>
    <w:rsid w:val="005B3C35"/>
    <w:rsid w:val="005B40CA"/>
    <w:rsid w:val="005B4446"/>
    <w:rsid w:val="005B4E49"/>
    <w:rsid w:val="005B5883"/>
    <w:rsid w:val="005B628B"/>
    <w:rsid w:val="005B6BEF"/>
    <w:rsid w:val="005B7034"/>
    <w:rsid w:val="005B725C"/>
    <w:rsid w:val="005B727A"/>
    <w:rsid w:val="005B7D07"/>
    <w:rsid w:val="005B7E0A"/>
    <w:rsid w:val="005C01DE"/>
    <w:rsid w:val="005C07E8"/>
    <w:rsid w:val="005C0C59"/>
    <w:rsid w:val="005C0FAE"/>
    <w:rsid w:val="005C0FB3"/>
    <w:rsid w:val="005C1051"/>
    <w:rsid w:val="005C11B4"/>
    <w:rsid w:val="005C1B92"/>
    <w:rsid w:val="005C231E"/>
    <w:rsid w:val="005C232A"/>
    <w:rsid w:val="005C25F6"/>
    <w:rsid w:val="005C2DF7"/>
    <w:rsid w:val="005C492D"/>
    <w:rsid w:val="005C5F8D"/>
    <w:rsid w:val="005C701D"/>
    <w:rsid w:val="005C7248"/>
    <w:rsid w:val="005C7D4F"/>
    <w:rsid w:val="005D00DF"/>
    <w:rsid w:val="005D0ABE"/>
    <w:rsid w:val="005D0E9C"/>
    <w:rsid w:val="005D167A"/>
    <w:rsid w:val="005D176E"/>
    <w:rsid w:val="005D1FFD"/>
    <w:rsid w:val="005D24EE"/>
    <w:rsid w:val="005D27FC"/>
    <w:rsid w:val="005D337F"/>
    <w:rsid w:val="005D3586"/>
    <w:rsid w:val="005D3F29"/>
    <w:rsid w:val="005D47F6"/>
    <w:rsid w:val="005D47FB"/>
    <w:rsid w:val="005D4803"/>
    <w:rsid w:val="005D4F14"/>
    <w:rsid w:val="005D4F95"/>
    <w:rsid w:val="005D588B"/>
    <w:rsid w:val="005D5A82"/>
    <w:rsid w:val="005D6D2B"/>
    <w:rsid w:val="005D74F1"/>
    <w:rsid w:val="005D7835"/>
    <w:rsid w:val="005D7F5A"/>
    <w:rsid w:val="005E05ED"/>
    <w:rsid w:val="005E0B6B"/>
    <w:rsid w:val="005E0D09"/>
    <w:rsid w:val="005E1B8B"/>
    <w:rsid w:val="005E1E02"/>
    <w:rsid w:val="005E1FEC"/>
    <w:rsid w:val="005E2361"/>
    <w:rsid w:val="005E27E7"/>
    <w:rsid w:val="005E2872"/>
    <w:rsid w:val="005E3F9E"/>
    <w:rsid w:val="005E4A7D"/>
    <w:rsid w:val="005E5B40"/>
    <w:rsid w:val="005E60D5"/>
    <w:rsid w:val="005E6876"/>
    <w:rsid w:val="005E69F5"/>
    <w:rsid w:val="005F0145"/>
    <w:rsid w:val="005F062D"/>
    <w:rsid w:val="005F080D"/>
    <w:rsid w:val="005F16DE"/>
    <w:rsid w:val="005F1EEE"/>
    <w:rsid w:val="005F2CC6"/>
    <w:rsid w:val="005F3061"/>
    <w:rsid w:val="005F3CDF"/>
    <w:rsid w:val="005F4578"/>
    <w:rsid w:val="005F566D"/>
    <w:rsid w:val="005F6208"/>
    <w:rsid w:val="005F6772"/>
    <w:rsid w:val="005F6823"/>
    <w:rsid w:val="005F72BB"/>
    <w:rsid w:val="005F7D07"/>
    <w:rsid w:val="006005D3"/>
    <w:rsid w:val="0060063D"/>
    <w:rsid w:val="006016A1"/>
    <w:rsid w:val="006025EE"/>
    <w:rsid w:val="00604332"/>
    <w:rsid w:val="00604716"/>
    <w:rsid w:val="006047A7"/>
    <w:rsid w:val="00604967"/>
    <w:rsid w:val="00604CBF"/>
    <w:rsid w:val="00605221"/>
    <w:rsid w:val="00605904"/>
    <w:rsid w:val="00605EFD"/>
    <w:rsid w:val="00606020"/>
    <w:rsid w:val="0060628F"/>
    <w:rsid w:val="0060651D"/>
    <w:rsid w:val="00606D97"/>
    <w:rsid w:val="00607047"/>
    <w:rsid w:val="0060722B"/>
    <w:rsid w:val="006074B9"/>
    <w:rsid w:val="0060756E"/>
    <w:rsid w:val="0060781D"/>
    <w:rsid w:val="00607993"/>
    <w:rsid w:val="0061010E"/>
    <w:rsid w:val="006111D5"/>
    <w:rsid w:val="00611354"/>
    <w:rsid w:val="006122C6"/>
    <w:rsid w:val="0061237C"/>
    <w:rsid w:val="00612439"/>
    <w:rsid w:val="00613BA9"/>
    <w:rsid w:val="00614254"/>
    <w:rsid w:val="00614638"/>
    <w:rsid w:val="00614907"/>
    <w:rsid w:val="00614E68"/>
    <w:rsid w:val="00614ECB"/>
    <w:rsid w:val="006150F6"/>
    <w:rsid w:val="006152F0"/>
    <w:rsid w:val="006154CC"/>
    <w:rsid w:val="006155CA"/>
    <w:rsid w:val="0061561D"/>
    <w:rsid w:val="00615E60"/>
    <w:rsid w:val="0061604D"/>
    <w:rsid w:val="006160E4"/>
    <w:rsid w:val="00617705"/>
    <w:rsid w:val="00617A56"/>
    <w:rsid w:val="00617DB8"/>
    <w:rsid w:val="006202FF"/>
    <w:rsid w:val="00621223"/>
    <w:rsid w:val="006214D6"/>
    <w:rsid w:val="0062190D"/>
    <w:rsid w:val="006219F7"/>
    <w:rsid w:val="00621EAA"/>
    <w:rsid w:val="00622FA1"/>
    <w:rsid w:val="00622FF0"/>
    <w:rsid w:val="006231CB"/>
    <w:rsid w:val="006235E7"/>
    <w:rsid w:val="00623A60"/>
    <w:rsid w:val="00623CFA"/>
    <w:rsid w:val="0062403A"/>
    <w:rsid w:val="00624594"/>
    <w:rsid w:val="00624A64"/>
    <w:rsid w:val="00624AC7"/>
    <w:rsid w:val="0062521C"/>
    <w:rsid w:val="006253ED"/>
    <w:rsid w:val="00625B52"/>
    <w:rsid w:val="00625DEB"/>
    <w:rsid w:val="00626DF5"/>
    <w:rsid w:val="00626E2E"/>
    <w:rsid w:val="00626F71"/>
    <w:rsid w:val="006274E6"/>
    <w:rsid w:val="006279B2"/>
    <w:rsid w:val="00627BD2"/>
    <w:rsid w:val="00627C3F"/>
    <w:rsid w:val="00627E9F"/>
    <w:rsid w:val="00630240"/>
    <w:rsid w:val="00630934"/>
    <w:rsid w:val="00630B06"/>
    <w:rsid w:val="00630F4D"/>
    <w:rsid w:val="00631104"/>
    <w:rsid w:val="006315C1"/>
    <w:rsid w:val="00631A83"/>
    <w:rsid w:val="00632004"/>
    <w:rsid w:val="00633B7F"/>
    <w:rsid w:val="00634303"/>
    <w:rsid w:val="006344F3"/>
    <w:rsid w:val="00634894"/>
    <w:rsid w:val="00634916"/>
    <w:rsid w:val="0063494D"/>
    <w:rsid w:val="00634C6C"/>
    <w:rsid w:val="00635B5F"/>
    <w:rsid w:val="0063679A"/>
    <w:rsid w:val="006368FF"/>
    <w:rsid w:val="00637510"/>
    <w:rsid w:val="00637E15"/>
    <w:rsid w:val="00640A31"/>
    <w:rsid w:val="00640A5E"/>
    <w:rsid w:val="0064170A"/>
    <w:rsid w:val="00641D97"/>
    <w:rsid w:val="00642041"/>
    <w:rsid w:val="00642C2B"/>
    <w:rsid w:val="00643036"/>
    <w:rsid w:val="00643A65"/>
    <w:rsid w:val="00643BB8"/>
    <w:rsid w:val="0064430A"/>
    <w:rsid w:val="00644C54"/>
    <w:rsid w:val="006454A2"/>
    <w:rsid w:val="0064573B"/>
    <w:rsid w:val="006457BF"/>
    <w:rsid w:val="00645C7A"/>
    <w:rsid w:val="00645DF0"/>
    <w:rsid w:val="00646470"/>
    <w:rsid w:val="00646500"/>
    <w:rsid w:val="00646701"/>
    <w:rsid w:val="00646DA2"/>
    <w:rsid w:val="00646E66"/>
    <w:rsid w:val="00650353"/>
    <w:rsid w:val="006515C1"/>
    <w:rsid w:val="00651D93"/>
    <w:rsid w:val="00652479"/>
    <w:rsid w:val="006527BA"/>
    <w:rsid w:val="006529FE"/>
    <w:rsid w:val="00652D07"/>
    <w:rsid w:val="0065393E"/>
    <w:rsid w:val="00653A05"/>
    <w:rsid w:val="00653AAC"/>
    <w:rsid w:val="00653F0B"/>
    <w:rsid w:val="006546D3"/>
    <w:rsid w:val="00654B53"/>
    <w:rsid w:val="00654DF1"/>
    <w:rsid w:val="006550F9"/>
    <w:rsid w:val="0065527B"/>
    <w:rsid w:val="0065581E"/>
    <w:rsid w:val="00655EC3"/>
    <w:rsid w:val="00657334"/>
    <w:rsid w:val="00657358"/>
    <w:rsid w:val="00657637"/>
    <w:rsid w:val="00657A1C"/>
    <w:rsid w:val="00660098"/>
    <w:rsid w:val="006604EA"/>
    <w:rsid w:val="006607FA"/>
    <w:rsid w:val="00660F1F"/>
    <w:rsid w:val="00661D3B"/>
    <w:rsid w:val="00661EB6"/>
    <w:rsid w:val="00662C4B"/>
    <w:rsid w:val="00662E89"/>
    <w:rsid w:val="0066369F"/>
    <w:rsid w:val="006636EE"/>
    <w:rsid w:val="006639AF"/>
    <w:rsid w:val="00663BC5"/>
    <w:rsid w:val="00664B67"/>
    <w:rsid w:val="00665379"/>
    <w:rsid w:val="0066576A"/>
    <w:rsid w:val="00665B05"/>
    <w:rsid w:val="00665CC5"/>
    <w:rsid w:val="00665EC3"/>
    <w:rsid w:val="006664FF"/>
    <w:rsid w:val="00666917"/>
    <w:rsid w:val="006675BF"/>
    <w:rsid w:val="0066776F"/>
    <w:rsid w:val="0066792C"/>
    <w:rsid w:val="0067053C"/>
    <w:rsid w:val="006706B8"/>
    <w:rsid w:val="006709D8"/>
    <w:rsid w:val="00670B49"/>
    <w:rsid w:val="00671E33"/>
    <w:rsid w:val="00672C5A"/>
    <w:rsid w:val="006737D7"/>
    <w:rsid w:val="006744E3"/>
    <w:rsid w:val="006745E4"/>
    <w:rsid w:val="00675C74"/>
    <w:rsid w:val="00676298"/>
    <w:rsid w:val="00676BAC"/>
    <w:rsid w:val="00680318"/>
    <w:rsid w:val="0068034C"/>
    <w:rsid w:val="00680A23"/>
    <w:rsid w:val="00680CB8"/>
    <w:rsid w:val="00681B89"/>
    <w:rsid w:val="00681B9B"/>
    <w:rsid w:val="0068270A"/>
    <w:rsid w:val="00682A63"/>
    <w:rsid w:val="00682F9F"/>
    <w:rsid w:val="006837EE"/>
    <w:rsid w:val="0068401D"/>
    <w:rsid w:val="0068490B"/>
    <w:rsid w:val="00684DFF"/>
    <w:rsid w:val="006851CA"/>
    <w:rsid w:val="00685995"/>
    <w:rsid w:val="0068631E"/>
    <w:rsid w:val="00687081"/>
    <w:rsid w:val="00687402"/>
    <w:rsid w:val="00687A7B"/>
    <w:rsid w:val="00687D74"/>
    <w:rsid w:val="006906BC"/>
    <w:rsid w:val="00690AE0"/>
    <w:rsid w:val="00691DBB"/>
    <w:rsid w:val="00692475"/>
    <w:rsid w:val="00692EEB"/>
    <w:rsid w:val="00694C95"/>
    <w:rsid w:val="00694E30"/>
    <w:rsid w:val="00695726"/>
    <w:rsid w:val="00695D2E"/>
    <w:rsid w:val="006962ED"/>
    <w:rsid w:val="00696716"/>
    <w:rsid w:val="00696B65"/>
    <w:rsid w:val="00696DF8"/>
    <w:rsid w:val="006975FB"/>
    <w:rsid w:val="00697C6F"/>
    <w:rsid w:val="00697DE5"/>
    <w:rsid w:val="006A01F7"/>
    <w:rsid w:val="006A0371"/>
    <w:rsid w:val="006A13F0"/>
    <w:rsid w:val="006A15A1"/>
    <w:rsid w:val="006A1EC6"/>
    <w:rsid w:val="006A1FFD"/>
    <w:rsid w:val="006A2998"/>
    <w:rsid w:val="006A2AC2"/>
    <w:rsid w:val="006A2F65"/>
    <w:rsid w:val="006A3C94"/>
    <w:rsid w:val="006A3C9D"/>
    <w:rsid w:val="006A44AA"/>
    <w:rsid w:val="006A4D4D"/>
    <w:rsid w:val="006A4D7B"/>
    <w:rsid w:val="006A59BD"/>
    <w:rsid w:val="006A5B0A"/>
    <w:rsid w:val="006A6052"/>
    <w:rsid w:val="006A7755"/>
    <w:rsid w:val="006A7EC0"/>
    <w:rsid w:val="006B0962"/>
    <w:rsid w:val="006B0BE4"/>
    <w:rsid w:val="006B186A"/>
    <w:rsid w:val="006B1AA3"/>
    <w:rsid w:val="006B1DA5"/>
    <w:rsid w:val="006B20B1"/>
    <w:rsid w:val="006B2806"/>
    <w:rsid w:val="006B37BD"/>
    <w:rsid w:val="006B37E8"/>
    <w:rsid w:val="006B383C"/>
    <w:rsid w:val="006B38AB"/>
    <w:rsid w:val="006B42F3"/>
    <w:rsid w:val="006B48BE"/>
    <w:rsid w:val="006B5233"/>
    <w:rsid w:val="006B58A5"/>
    <w:rsid w:val="006B5A1A"/>
    <w:rsid w:val="006B605F"/>
    <w:rsid w:val="006B631C"/>
    <w:rsid w:val="006B7057"/>
    <w:rsid w:val="006B70EF"/>
    <w:rsid w:val="006C21BC"/>
    <w:rsid w:val="006C2502"/>
    <w:rsid w:val="006C2DF3"/>
    <w:rsid w:val="006C3BFD"/>
    <w:rsid w:val="006C3F36"/>
    <w:rsid w:val="006C4029"/>
    <w:rsid w:val="006C4120"/>
    <w:rsid w:val="006C4D2B"/>
    <w:rsid w:val="006C5DE7"/>
    <w:rsid w:val="006C5E6E"/>
    <w:rsid w:val="006C6C12"/>
    <w:rsid w:val="006C7EDD"/>
    <w:rsid w:val="006D06FE"/>
    <w:rsid w:val="006D1924"/>
    <w:rsid w:val="006D2063"/>
    <w:rsid w:val="006D2505"/>
    <w:rsid w:val="006D2655"/>
    <w:rsid w:val="006D3170"/>
    <w:rsid w:val="006D321C"/>
    <w:rsid w:val="006D3817"/>
    <w:rsid w:val="006D3D1C"/>
    <w:rsid w:val="006D4601"/>
    <w:rsid w:val="006D491D"/>
    <w:rsid w:val="006D4C0F"/>
    <w:rsid w:val="006D51C4"/>
    <w:rsid w:val="006D54FB"/>
    <w:rsid w:val="006D568D"/>
    <w:rsid w:val="006D645B"/>
    <w:rsid w:val="006D6921"/>
    <w:rsid w:val="006D698D"/>
    <w:rsid w:val="006D6B8A"/>
    <w:rsid w:val="006D6EC2"/>
    <w:rsid w:val="006D7F9F"/>
    <w:rsid w:val="006E1402"/>
    <w:rsid w:val="006E1FE1"/>
    <w:rsid w:val="006E2174"/>
    <w:rsid w:val="006E2BF6"/>
    <w:rsid w:val="006E4001"/>
    <w:rsid w:val="006E44F7"/>
    <w:rsid w:val="006E47C2"/>
    <w:rsid w:val="006E49C0"/>
    <w:rsid w:val="006E51FB"/>
    <w:rsid w:val="006E5EC7"/>
    <w:rsid w:val="006E6435"/>
    <w:rsid w:val="006E6A6A"/>
    <w:rsid w:val="006E6C29"/>
    <w:rsid w:val="006E7311"/>
    <w:rsid w:val="006E7660"/>
    <w:rsid w:val="006F02D1"/>
    <w:rsid w:val="006F0E47"/>
    <w:rsid w:val="006F1DD9"/>
    <w:rsid w:val="006F2DE3"/>
    <w:rsid w:val="006F2E71"/>
    <w:rsid w:val="006F2F40"/>
    <w:rsid w:val="006F3421"/>
    <w:rsid w:val="006F34CE"/>
    <w:rsid w:val="006F3B20"/>
    <w:rsid w:val="006F4692"/>
    <w:rsid w:val="006F49C7"/>
    <w:rsid w:val="006F4B39"/>
    <w:rsid w:val="006F509B"/>
    <w:rsid w:val="006F6F34"/>
    <w:rsid w:val="006F798A"/>
    <w:rsid w:val="00700016"/>
    <w:rsid w:val="00700993"/>
    <w:rsid w:val="00700ADF"/>
    <w:rsid w:val="007013F8"/>
    <w:rsid w:val="007019EC"/>
    <w:rsid w:val="00701B13"/>
    <w:rsid w:val="00701D90"/>
    <w:rsid w:val="00702112"/>
    <w:rsid w:val="00702480"/>
    <w:rsid w:val="007028A4"/>
    <w:rsid w:val="00703730"/>
    <w:rsid w:val="0070397C"/>
    <w:rsid w:val="00703E52"/>
    <w:rsid w:val="0070409D"/>
    <w:rsid w:val="00704924"/>
    <w:rsid w:val="00705535"/>
    <w:rsid w:val="007058EA"/>
    <w:rsid w:val="00706338"/>
    <w:rsid w:val="0070669B"/>
    <w:rsid w:val="00706A49"/>
    <w:rsid w:val="00706E02"/>
    <w:rsid w:val="007077CE"/>
    <w:rsid w:val="0070782C"/>
    <w:rsid w:val="00707D89"/>
    <w:rsid w:val="00710062"/>
    <w:rsid w:val="00710FA7"/>
    <w:rsid w:val="00712015"/>
    <w:rsid w:val="00712886"/>
    <w:rsid w:val="007129FE"/>
    <w:rsid w:val="00712A4C"/>
    <w:rsid w:val="00713B29"/>
    <w:rsid w:val="00713F09"/>
    <w:rsid w:val="0071412D"/>
    <w:rsid w:val="00714BA8"/>
    <w:rsid w:val="00714FC6"/>
    <w:rsid w:val="00716569"/>
    <w:rsid w:val="00716FB0"/>
    <w:rsid w:val="0071711B"/>
    <w:rsid w:val="0071765C"/>
    <w:rsid w:val="00717E3B"/>
    <w:rsid w:val="0072280C"/>
    <w:rsid w:val="00722F6A"/>
    <w:rsid w:val="00723969"/>
    <w:rsid w:val="007242BF"/>
    <w:rsid w:val="00724505"/>
    <w:rsid w:val="00724AFB"/>
    <w:rsid w:val="00724C3D"/>
    <w:rsid w:val="00724D9B"/>
    <w:rsid w:val="0072507C"/>
    <w:rsid w:val="007250FA"/>
    <w:rsid w:val="00725909"/>
    <w:rsid w:val="00725FB5"/>
    <w:rsid w:val="0072641A"/>
    <w:rsid w:val="007264F3"/>
    <w:rsid w:val="00726B03"/>
    <w:rsid w:val="00726B36"/>
    <w:rsid w:val="00727006"/>
    <w:rsid w:val="00730A48"/>
    <w:rsid w:val="00730BEA"/>
    <w:rsid w:val="00731F6B"/>
    <w:rsid w:val="00733853"/>
    <w:rsid w:val="00733D6A"/>
    <w:rsid w:val="00734375"/>
    <w:rsid w:val="00735389"/>
    <w:rsid w:val="00735F19"/>
    <w:rsid w:val="00736474"/>
    <w:rsid w:val="00736C51"/>
    <w:rsid w:val="00736FD4"/>
    <w:rsid w:val="00737A65"/>
    <w:rsid w:val="00737BE9"/>
    <w:rsid w:val="00737E6D"/>
    <w:rsid w:val="00740041"/>
    <w:rsid w:val="00741C06"/>
    <w:rsid w:val="00741DB8"/>
    <w:rsid w:val="00742477"/>
    <w:rsid w:val="0074263E"/>
    <w:rsid w:val="007427C3"/>
    <w:rsid w:val="00742D3F"/>
    <w:rsid w:val="0074448A"/>
    <w:rsid w:val="00745B16"/>
    <w:rsid w:val="0074600B"/>
    <w:rsid w:val="00746B7D"/>
    <w:rsid w:val="007475FC"/>
    <w:rsid w:val="007477C7"/>
    <w:rsid w:val="00747D8E"/>
    <w:rsid w:val="0075045F"/>
    <w:rsid w:val="007507D3"/>
    <w:rsid w:val="007508CF"/>
    <w:rsid w:val="0075140D"/>
    <w:rsid w:val="0075177B"/>
    <w:rsid w:val="00751F96"/>
    <w:rsid w:val="00752F95"/>
    <w:rsid w:val="00753FDF"/>
    <w:rsid w:val="007551C4"/>
    <w:rsid w:val="007553D7"/>
    <w:rsid w:val="007557F8"/>
    <w:rsid w:val="00755918"/>
    <w:rsid w:val="00755F8B"/>
    <w:rsid w:val="007561E6"/>
    <w:rsid w:val="0075784E"/>
    <w:rsid w:val="0075786F"/>
    <w:rsid w:val="00760913"/>
    <w:rsid w:val="00760A00"/>
    <w:rsid w:val="00761738"/>
    <w:rsid w:val="00762051"/>
    <w:rsid w:val="00762446"/>
    <w:rsid w:val="00762668"/>
    <w:rsid w:val="007628C8"/>
    <w:rsid w:val="0076326B"/>
    <w:rsid w:val="0076367C"/>
    <w:rsid w:val="00763BF4"/>
    <w:rsid w:val="0076476D"/>
    <w:rsid w:val="0076498E"/>
    <w:rsid w:val="00766339"/>
    <w:rsid w:val="00766852"/>
    <w:rsid w:val="0076696A"/>
    <w:rsid w:val="00766FF9"/>
    <w:rsid w:val="00767E14"/>
    <w:rsid w:val="0077060E"/>
    <w:rsid w:val="007709A1"/>
    <w:rsid w:val="007713AE"/>
    <w:rsid w:val="00771536"/>
    <w:rsid w:val="00771B98"/>
    <w:rsid w:val="00772853"/>
    <w:rsid w:val="00772C9B"/>
    <w:rsid w:val="007732DA"/>
    <w:rsid w:val="0077330E"/>
    <w:rsid w:val="0077345C"/>
    <w:rsid w:val="007739F3"/>
    <w:rsid w:val="00774E32"/>
    <w:rsid w:val="0077535A"/>
    <w:rsid w:val="007756FA"/>
    <w:rsid w:val="00775B6B"/>
    <w:rsid w:val="0077634C"/>
    <w:rsid w:val="007768B4"/>
    <w:rsid w:val="007776A1"/>
    <w:rsid w:val="007776F9"/>
    <w:rsid w:val="00777E35"/>
    <w:rsid w:val="0078109D"/>
    <w:rsid w:val="007837AC"/>
    <w:rsid w:val="00783994"/>
    <w:rsid w:val="00783F6A"/>
    <w:rsid w:val="007844F4"/>
    <w:rsid w:val="0078452B"/>
    <w:rsid w:val="00785926"/>
    <w:rsid w:val="00786120"/>
    <w:rsid w:val="007876CE"/>
    <w:rsid w:val="00787F90"/>
    <w:rsid w:val="00790AF0"/>
    <w:rsid w:val="007913BC"/>
    <w:rsid w:val="00791702"/>
    <w:rsid w:val="007920E3"/>
    <w:rsid w:val="007923E0"/>
    <w:rsid w:val="007929C2"/>
    <w:rsid w:val="00792B1E"/>
    <w:rsid w:val="00793097"/>
    <w:rsid w:val="00793AA5"/>
    <w:rsid w:val="00793B0B"/>
    <w:rsid w:val="007942F5"/>
    <w:rsid w:val="00795919"/>
    <w:rsid w:val="007961B8"/>
    <w:rsid w:val="00796EA7"/>
    <w:rsid w:val="00797846"/>
    <w:rsid w:val="00797968"/>
    <w:rsid w:val="00797CDE"/>
    <w:rsid w:val="007A0287"/>
    <w:rsid w:val="007A0622"/>
    <w:rsid w:val="007A17C1"/>
    <w:rsid w:val="007A1AFD"/>
    <w:rsid w:val="007A1EC8"/>
    <w:rsid w:val="007A1EF0"/>
    <w:rsid w:val="007A2131"/>
    <w:rsid w:val="007A2537"/>
    <w:rsid w:val="007A2661"/>
    <w:rsid w:val="007A43B5"/>
    <w:rsid w:val="007A47F5"/>
    <w:rsid w:val="007A4A86"/>
    <w:rsid w:val="007A5078"/>
    <w:rsid w:val="007A6554"/>
    <w:rsid w:val="007A6770"/>
    <w:rsid w:val="007B0AEB"/>
    <w:rsid w:val="007B0BD0"/>
    <w:rsid w:val="007B23F4"/>
    <w:rsid w:val="007B2578"/>
    <w:rsid w:val="007B2779"/>
    <w:rsid w:val="007B2B86"/>
    <w:rsid w:val="007B4172"/>
    <w:rsid w:val="007B54A1"/>
    <w:rsid w:val="007B5561"/>
    <w:rsid w:val="007B6E88"/>
    <w:rsid w:val="007B71F8"/>
    <w:rsid w:val="007C08EF"/>
    <w:rsid w:val="007C0B22"/>
    <w:rsid w:val="007C1805"/>
    <w:rsid w:val="007C1B0B"/>
    <w:rsid w:val="007C35ED"/>
    <w:rsid w:val="007C3A0D"/>
    <w:rsid w:val="007C4D77"/>
    <w:rsid w:val="007C5103"/>
    <w:rsid w:val="007C5F66"/>
    <w:rsid w:val="007C64F9"/>
    <w:rsid w:val="007D0D4E"/>
    <w:rsid w:val="007D0D65"/>
    <w:rsid w:val="007D0E96"/>
    <w:rsid w:val="007D13A6"/>
    <w:rsid w:val="007D1689"/>
    <w:rsid w:val="007D1A67"/>
    <w:rsid w:val="007D2713"/>
    <w:rsid w:val="007D2D08"/>
    <w:rsid w:val="007D4F4B"/>
    <w:rsid w:val="007D525E"/>
    <w:rsid w:val="007D61E8"/>
    <w:rsid w:val="007D64D7"/>
    <w:rsid w:val="007D6AEE"/>
    <w:rsid w:val="007D7BE5"/>
    <w:rsid w:val="007E0134"/>
    <w:rsid w:val="007E0DDA"/>
    <w:rsid w:val="007E1030"/>
    <w:rsid w:val="007E1D93"/>
    <w:rsid w:val="007E1D9E"/>
    <w:rsid w:val="007E389A"/>
    <w:rsid w:val="007E39C9"/>
    <w:rsid w:val="007E3DE3"/>
    <w:rsid w:val="007E407B"/>
    <w:rsid w:val="007E51CF"/>
    <w:rsid w:val="007E53DD"/>
    <w:rsid w:val="007E60FD"/>
    <w:rsid w:val="007E6489"/>
    <w:rsid w:val="007E6542"/>
    <w:rsid w:val="007E6CD7"/>
    <w:rsid w:val="007E6D2A"/>
    <w:rsid w:val="007E6FF6"/>
    <w:rsid w:val="007F0759"/>
    <w:rsid w:val="007F11BA"/>
    <w:rsid w:val="007F182D"/>
    <w:rsid w:val="007F2366"/>
    <w:rsid w:val="007F2BA0"/>
    <w:rsid w:val="007F2FD1"/>
    <w:rsid w:val="007F47A3"/>
    <w:rsid w:val="007F594A"/>
    <w:rsid w:val="007F6323"/>
    <w:rsid w:val="007F696A"/>
    <w:rsid w:val="007F696D"/>
    <w:rsid w:val="007F6FC0"/>
    <w:rsid w:val="007F7881"/>
    <w:rsid w:val="00800FDD"/>
    <w:rsid w:val="0080139C"/>
    <w:rsid w:val="00801CF1"/>
    <w:rsid w:val="00801D10"/>
    <w:rsid w:val="00802497"/>
    <w:rsid w:val="008035F3"/>
    <w:rsid w:val="0080386D"/>
    <w:rsid w:val="00803E91"/>
    <w:rsid w:val="00804840"/>
    <w:rsid w:val="00805061"/>
    <w:rsid w:val="00805F10"/>
    <w:rsid w:val="00805F94"/>
    <w:rsid w:val="0080671F"/>
    <w:rsid w:val="00806B61"/>
    <w:rsid w:val="008075E3"/>
    <w:rsid w:val="0080769F"/>
    <w:rsid w:val="00807B86"/>
    <w:rsid w:val="008110BA"/>
    <w:rsid w:val="0081153B"/>
    <w:rsid w:val="00811B49"/>
    <w:rsid w:val="00811BC3"/>
    <w:rsid w:val="00811F0A"/>
    <w:rsid w:val="00812E5F"/>
    <w:rsid w:val="00813444"/>
    <w:rsid w:val="00813805"/>
    <w:rsid w:val="008138A6"/>
    <w:rsid w:val="00813D2B"/>
    <w:rsid w:val="00814530"/>
    <w:rsid w:val="00814A61"/>
    <w:rsid w:val="00815186"/>
    <w:rsid w:val="008154A5"/>
    <w:rsid w:val="00815AB2"/>
    <w:rsid w:val="00815BB5"/>
    <w:rsid w:val="0081696A"/>
    <w:rsid w:val="00816F8A"/>
    <w:rsid w:val="0081791D"/>
    <w:rsid w:val="00817B20"/>
    <w:rsid w:val="00817FF5"/>
    <w:rsid w:val="00820300"/>
    <w:rsid w:val="00820C95"/>
    <w:rsid w:val="008217ED"/>
    <w:rsid w:val="00821C66"/>
    <w:rsid w:val="008220D3"/>
    <w:rsid w:val="00822A22"/>
    <w:rsid w:val="008232CC"/>
    <w:rsid w:val="008237C6"/>
    <w:rsid w:val="00823864"/>
    <w:rsid w:val="00823A41"/>
    <w:rsid w:val="00823AB0"/>
    <w:rsid w:val="008252AC"/>
    <w:rsid w:val="00825485"/>
    <w:rsid w:val="00825647"/>
    <w:rsid w:val="00826065"/>
    <w:rsid w:val="00826520"/>
    <w:rsid w:val="0083179A"/>
    <w:rsid w:val="008317B0"/>
    <w:rsid w:val="00832AF3"/>
    <w:rsid w:val="00832F63"/>
    <w:rsid w:val="00833675"/>
    <w:rsid w:val="00833D71"/>
    <w:rsid w:val="00833EAB"/>
    <w:rsid w:val="0083409F"/>
    <w:rsid w:val="00834D1C"/>
    <w:rsid w:val="008353D0"/>
    <w:rsid w:val="00835C1B"/>
    <w:rsid w:val="00835D15"/>
    <w:rsid w:val="00836214"/>
    <w:rsid w:val="00836580"/>
    <w:rsid w:val="00836732"/>
    <w:rsid w:val="00840A96"/>
    <w:rsid w:val="00840BE4"/>
    <w:rsid w:val="00840EA9"/>
    <w:rsid w:val="008412B0"/>
    <w:rsid w:val="008415D3"/>
    <w:rsid w:val="00841FBE"/>
    <w:rsid w:val="0084241D"/>
    <w:rsid w:val="008426A8"/>
    <w:rsid w:val="00842B54"/>
    <w:rsid w:val="00842B55"/>
    <w:rsid w:val="00843282"/>
    <w:rsid w:val="008434CB"/>
    <w:rsid w:val="00843566"/>
    <w:rsid w:val="00843873"/>
    <w:rsid w:val="008441F3"/>
    <w:rsid w:val="00844933"/>
    <w:rsid w:val="008453C1"/>
    <w:rsid w:val="0084611B"/>
    <w:rsid w:val="008461F4"/>
    <w:rsid w:val="00846530"/>
    <w:rsid w:val="008469AA"/>
    <w:rsid w:val="00846C21"/>
    <w:rsid w:val="0084740A"/>
    <w:rsid w:val="00847C41"/>
    <w:rsid w:val="00847DAD"/>
    <w:rsid w:val="0085035C"/>
    <w:rsid w:val="008508D4"/>
    <w:rsid w:val="00850ED4"/>
    <w:rsid w:val="008514D8"/>
    <w:rsid w:val="00851778"/>
    <w:rsid w:val="008529B9"/>
    <w:rsid w:val="008541DA"/>
    <w:rsid w:val="008544A7"/>
    <w:rsid w:val="008548ED"/>
    <w:rsid w:val="0085526E"/>
    <w:rsid w:val="0085534D"/>
    <w:rsid w:val="00855C6F"/>
    <w:rsid w:val="00855DB7"/>
    <w:rsid w:val="00856098"/>
    <w:rsid w:val="008566B8"/>
    <w:rsid w:val="00856BBA"/>
    <w:rsid w:val="00856D49"/>
    <w:rsid w:val="0085707C"/>
    <w:rsid w:val="0086027D"/>
    <w:rsid w:val="008603F3"/>
    <w:rsid w:val="008608CA"/>
    <w:rsid w:val="00860F51"/>
    <w:rsid w:val="00860FB9"/>
    <w:rsid w:val="008610BB"/>
    <w:rsid w:val="00861D33"/>
    <w:rsid w:val="00861E2B"/>
    <w:rsid w:val="00862EAB"/>
    <w:rsid w:val="00863229"/>
    <w:rsid w:val="0086334C"/>
    <w:rsid w:val="00864E7D"/>
    <w:rsid w:val="008654D8"/>
    <w:rsid w:val="008657E1"/>
    <w:rsid w:val="00865D5A"/>
    <w:rsid w:val="0086748E"/>
    <w:rsid w:val="008679E3"/>
    <w:rsid w:val="00870709"/>
    <w:rsid w:val="00870736"/>
    <w:rsid w:val="00870EEB"/>
    <w:rsid w:val="00871A87"/>
    <w:rsid w:val="00872219"/>
    <w:rsid w:val="00872983"/>
    <w:rsid w:val="00872CD7"/>
    <w:rsid w:val="008731F0"/>
    <w:rsid w:val="008737E1"/>
    <w:rsid w:val="00873C03"/>
    <w:rsid w:val="00874D23"/>
    <w:rsid w:val="00875EBB"/>
    <w:rsid w:val="008761CC"/>
    <w:rsid w:val="008761D0"/>
    <w:rsid w:val="008762F9"/>
    <w:rsid w:val="008764BC"/>
    <w:rsid w:val="0087651A"/>
    <w:rsid w:val="00876F76"/>
    <w:rsid w:val="008772F7"/>
    <w:rsid w:val="0088085E"/>
    <w:rsid w:val="008812A5"/>
    <w:rsid w:val="00881939"/>
    <w:rsid w:val="00881ECA"/>
    <w:rsid w:val="00882356"/>
    <w:rsid w:val="00882C5D"/>
    <w:rsid w:val="008832DB"/>
    <w:rsid w:val="0088366E"/>
    <w:rsid w:val="0088373D"/>
    <w:rsid w:val="00883EE0"/>
    <w:rsid w:val="00884320"/>
    <w:rsid w:val="00884C67"/>
    <w:rsid w:val="00885835"/>
    <w:rsid w:val="00886176"/>
    <w:rsid w:val="00886C52"/>
    <w:rsid w:val="008905D9"/>
    <w:rsid w:val="008906C9"/>
    <w:rsid w:val="00890AC1"/>
    <w:rsid w:val="0089165E"/>
    <w:rsid w:val="0089250E"/>
    <w:rsid w:val="008926D4"/>
    <w:rsid w:val="008927F4"/>
    <w:rsid w:val="008932A1"/>
    <w:rsid w:val="008935D8"/>
    <w:rsid w:val="00893AE6"/>
    <w:rsid w:val="00893B0E"/>
    <w:rsid w:val="00894838"/>
    <w:rsid w:val="00894B77"/>
    <w:rsid w:val="0089553E"/>
    <w:rsid w:val="00895C69"/>
    <w:rsid w:val="00896693"/>
    <w:rsid w:val="008974EE"/>
    <w:rsid w:val="008A1304"/>
    <w:rsid w:val="008A14E0"/>
    <w:rsid w:val="008A16CC"/>
    <w:rsid w:val="008A1A11"/>
    <w:rsid w:val="008A1D0D"/>
    <w:rsid w:val="008A1D88"/>
    <w:rsid w:val="008A222F"/>
    <w:rsid w:val="008A30C3"/>
    <w:rsid w:val="008A429C"/>
    <w:rsid w:val="008A43CD"/>
    <w:rsid w:val="008A4D23"/>
    <w:rsid w:val="008A5DDE"/>
    <w:rsid w:val="008A6341"/>
    <w:rsid w:val="008A7E05"/>
    <w:rsid w:val="008B0AAB"/>
    <w:rsid w:val="008B1061"/>
    <w:rsid w:val="008B1E43"/>
    <w:rsid w:val="008B2097"/>
    <w:rsid w:val="008B20B7"/>
    <w:rsid w:val="008B2421"/>
    <w:rsid w:val="008B2B42"/>
    <w:rsid w:val="008B3361"/>
    <w:rsid w:val="008B354E"/>
    <w:rsid w:val="008B4188"/>
    <w:rsid w:val="008B45BF"/>
    <w:rsid w:val="008B491F"/>
    <w:rsid w:val="008B4F3A"/>
    <w:rsid w:val="008B5622"/>
    <w:rsid w:val="008B5A53"/>
    <w:rsid w:val="008B5BF9"/>
    <w:rsid w:val="008B5F88"/>
    <w:rsid w:val="008B610F"/>
    <w:rsid w:val="008B6930"/>
    <w:rsid w:val="008B7070"/>
    <w:rsid w:val="008B7D0C"/>
    <w:rsid w:val="008B7E87"/>
    <w:rsid w:val="008B7FF4"/>
    <w:rsid w:val="008C01F2"/>
    <w:rsid w:val="008C02F9"/>
    <w:rsid w:val="008C0DED"/>
    <w:rsid w:val="008C1BB3"/>
    <w:rsid w:val="008C2697"/>
    <w:rsid w:val="008C30C8"/>
    <w:rsid w:val="008C355E"/>
    <w:rsid w:val="008C3A39"/>
    <w:rsid w:val="008C3BE2"/>
    <w:rsid w:val="008C3CF3"/>
    <w:rsid w:val="008C45F5"/>
    <w:rsid w:val="008C47E2"/>
    <w:rsid w:val="008C4C20"/>
    <w:rsid w:val="008C4CD0"/>
    <w:rsid w:val="008C4E5A"/>
    <w:rsid w:val="008C6B43"/>
    <w:rsid w:val="008C6FAE"/>
    <w:rsid w:val="008D0102"/>
    <w:rsid w:val="008D04D7"/>
    <w:rsid w:val="008D177E"/>
    <w:rsid w:val="008D1C03"/>
    <w:rsid w:val="008D1C0E"/>
    <w:rsid w:val="008D29C8"/>
    <w:rsid w:val="008D30F2"/>
    <w:rsid w:val="008D3EAA"/>
    <w:rsid w:val="008D5344"/>
    <w:rsid w:val="008D57A9"/>
    <w:rsid w:val="008D588F"/>
    <w:rsid w:val="008D5CED"/>
    <w:rsid w:val="008D6972"/>
    <w:rsid w:val="008D7450"/>
    <w:rsid w:val="008E0BC3"/>
    <w:rsid w:val="008E1EFE"/>
    <w:rsid w:val="008E22CD"/>
    <w:rsid w:val="008E233C"/>
    <w:rsid w:val="008E2616"/>
    <w:rsid w:val="008E36B0"/>
    <w:rsid w:val="008E3AAD"/>
    <w:rsid w:val="008E3B9E"/>
    <w:rsid w:val="008E40BF"/>
    <w:rsid w:val="008E4781"/>
    <w:rsid w:val="008E47D1"/>
    <w:rsid w:val="008E51D1"/>
    <w:rsid w:val="008E5952"/>
    <w:rsid w:val="008E5CE2"/>
    <w:rsid w:val="008E61D5"/>
    <w:rsid w:val="008E6282"/>
    <w:rsid w:val="008E6812"/>
    <w:rsid w:val="008E6B51"/>
    <w:rsid w:val="008E7290"/>
    <w:rsid w:val="008E7370"/>
    <w:rsid w:val="008E794B"/>
    <w:rsid w:val="008E7DD1"/>
    <w:rsid w:val="008F01D8"/>
    <w:rsid w:val="008F0217"/>
    <w:rsid w:val="008F02B0"/>
    <w:rsid w:val="008F070F"/>
    <w:rsid w:val="008F0710"/>
    <w:rsid w:val="008F07AD"/>
    <w:rsid w:val="008F148E"/>
    <w:rsid w:val="008F1BA6"/>
    <w:rsid w:val="008F28AC"/>
    <w:rsid w:val="008F297E"/>
    <w:rsid w:val="008F2B2D"/>
    <w:rsid w:val="008F35CB"/>
    <w:rsid w:val="008F3BA2"/>
    <w:rsid w:val="008F3C8F"/>
    <w:rsid w:val="008F3D08"/>
    <w:rsid w:val="008F4918"/>
    <w:rsid w:val="008F641B"/>
    <w:rsid w:val="008F73DC"/>
    <w:rsid w:val="008F74E8"/>
    <w:rsid w:val="00900907"/>
    <w:rsid w:val="009013C5"/>
    <w:rsid w:val="00901436"/>
    <w:rsid w:val="00901B5D"/>
    <w:rsid w:val="009020B8"/>
    <w:rsid w:val="00903E7B"/>
    <w:rsid w:val="009052E6"/>
    <w:rsid w:val="00905560"/>
    <w:rsid w:val="009061F8"/>
    <w:rsid w:val="0090708C"/>
    <w:rsid w:val="009071A0"/>
    <w:rsid w:val="009077C8"/>
    <w:rsid w:val="00907883"/>
    <w:rsid w:val="00907C0F"/>
    <w:rsid w:val="009101A1"/>
    <w:rsid w:val="00910E7C"/>
    <w:rsid w:val="00910E86"/>
    <w:rsid w:val="009111E1"/>
    <w:rsid w:val="0091220C"/>
    <w:rsid w:val="00912E06"/>
    <w:rsid w:val="0091483C"/>
    <w:rsid w:val="00914A63"/>
    <w:rsid w:val="00915902"/>
    <w:rsid w:val="00915CC4"/>
    <w:rsid w:val="0091604D"/>
    <w:rsid w:val="009162B7"/>
    <w:rsid w:val="00916CD5"/>
    <w:rsid w:val="00916F28"/>
    <w:rsid w:val="00917595"/>
    <w:rsid w:val="00917C5C"/>
    <w:rsid w:val="00920169"/>
    <w:rsid w:val="00920425"/>
    <w:rsid w:val="00921228"/>
    <w:rsid w:val="00921ADE"/>
    <w:rsid w:val="0092224A"/>
    <w:rsid w:val="0092318B"/>
    <w:rsid w:val="00924036"/>
    <w:rsid w:val="00924514"/>
    <w:rsid w:val="0092482D"/>
    <w:rsid w:val="009259FB"/>
    <w:rsid w:val="00925A28"/>
    <w:rsid w:val="00925A30"/>
    <w:rsid w:val="00925C4F"/>
    <w:rsid w:val="00926B72"/>
    <w:rsid w:val="00926CB3"/>
    <w:rsid w:val="00927494"/>
    <w:rsid w:val="009274F4"/>
    <w:rsid w:val="00927E0A"/>
    <w:rsid w:val="00927EA4"/>
    <w:rsid w:val="00930D76"/>
    <w:rsid w:val="00930FB1"/>
    <w:rsid w:val="00931447"/>
    <w:rsid w:val="00931B68"/>
    <w:rsid w:val="00932690"/>
    <w:rsid w:val="00933000"/>
    <w:rsid w:val="00933170"/>
    <w:rsid w:val="00933CC5"/>
    <w:rsid w:val="00934356"/>
    <w:rsid w:val="0093444C"/>
    <w:rsid w:val="00935A5A"/>
    <w:rsid w:val="00935E3F"/>
    <w:rsid w:val="009366F0"/>
    <w:rsid w:val="0093718F"/>
    <w:rsid w:val="00937635"/>
    <w:rsid w:val="00937E9C"/>
    <w:rsid w:val="009401B4"/>
    <w:rsid w:val="00940267"/>
    <w:rsid w:val="00940C9D"/>
    <w:rsid w:val="00940D6B"/>
    <w:rsid w:val="00940DEC"/>
    <w:rsid w:val="00941BC4"/>
    <w:rsid w:val="00941C6B"/>
    <w:rsid w:val="00941E8E"/>
    <w:rsid w:val="009430A5"/>
    <w:rsid w:val="00943ED6"/>
    <w:rsid w:val="00943F6A"/>
    <w:rsid w:val="00944A6F"/>
    <w:rsid w:val="00945F84"/>
    <w:rsid w:val="00946054"/>
    <w:rsid w:val="009460E2"/>
    <w:rsid w:val="0094621E"/>
    <w:rsid w:val="00946750"/>
    <w:rsid w:val="009478AF"/>
    <w:rsid w:val="00947CA1"/>
    <w:rsid w:val="00951166"/>
    <w:rsid w:val="00951FD6"/>
    <w:rsid w:val="00952611"/>
    <w:rsid w:val="00952FC7"/>
    <w:rsid w:val="00953648"/>
    <w:rsid w:val="00953BE3"/>
    <w:rsid w:val="009552CB"/>
    <w:rsid w:val="00955B8B"/>
    <w:rsid w:val="00955E90"/>
    <w:rsid w:val="0095622C"/>
    <w:rsid w:val="0095632A"/>
    <w:rsid w:val="0095658E"/>
    <w:rsid w:val="009568BE"/>
    <w:rsid w:val="00957602"/>
    <w:rsid w:val="00957986"/>
    <w:rsid w:val="00957DA0"/>
    <w:rsid w:val="0096053D"/>
    <w:rsid w:val="00961149"/>
    <w:rsid w:val="009632C5"/>
    <w:rsid w:val="0096397B"/>
    <w:rsid w:val="00963B63"/>
    <w:rsid w:val="009644DD"/>
    <w:rsid w:val="00965449"/>
    <w:rsid w:val="00965E1C"/>
    <w:rsid w:val="00965E6F"/>
    <w:rsid w:val="009665DF"/>
    <w:rsid w:val="00966EB0"/>
    <w:rsid w:val="00967405"/>
    <w:rsid w:val="009674DE"/>
    <w:rsid w:val="00967841"/>
    <w:rsid w:val="00967DFD"/>
    <w:rsid w:val="00967F72"/>
    <w:rsid w:val="00970428"/>
    <w:rsid w:val="00970854"/>
    <w:rsid w:val="00970CA8"/>
    <w:rsid w:val="00971499"/>
    <w:rsid w:val="009717CD"/>
    <w:rsid w:val="00972258"/>
    <w:rsid w:val="009722CE"/>
    <w:rsid w:val="0097246A"/>
    <w:rsid w:val="00972960"/>
    <w:rsid w:val="00972C0A"/>
    <w:rsid w:val="00972EE1"/>
    <w:rsid w:val="00973F57"/>
    <w:rsid w:val="00973FFE"/>
    <w:rsid w:val="009742D5"/>
    <w:rsid w:val="0097457F"/>
    <w:rsid w:val="0097510A"/>
    <w:rsid w:val="00976D52"/>
    <w:rsid w:val="009772C5"/>
    <w:rsid w:val="00980A93"/>
    <w:rsid w:val="00980CA1"/>
    <w:rsid w:val="00981860"/>
    <w:rsid w:val="0098265F"/>
    <w:rsid w:val="00982924"/>
    <w:rsid w:val="00982AF2"/>
    <w:rsid w:val="00983823"/>
    <w:rsid w:val="00983B36"/>
    <w:rsid w:val="00983FE2"/>
    <w:rsid w:val="00984A7F"/>
    <w:rsid w:val="00984A84"/>
    <w:rsid w:val="009855D4"/>
    <w:rsid w:val="0098667F"/>
    <w:rsid w:val="00990863"/>
    <w:rsid w:val="0099105C"/>
    <w:rsid w:val="0099171D"/>
    <w:rsid w:val="00991DCF"/>
    <w:rsid w:val="00991E8B"/>
    <w:rsid w:val="009922AC"/>
    <w:rsid w:val="009929CB"/>
    <w:rsid w:val="00992B31"/>
    <w:rsid w:val="00993DF2"/>
    <w:rsid w:val="00995BEF"/>
    <w:rsid w:val="00995D1B"/>
    <w:rsid w:val="00996BDE"/>
    <w:rsid w:val="00996E24"/>
    <w:rsid w:val="009A06CB"/>
    <w:rsid w:val="009A1A4C"/>
    <w:rsid w:val="009A1C06"/>
    <w:rsid w:val="009A2013"/>
    <w:rsid w:val="009A263E"/>
    <w:rsid w:val="009A27EB"/>
    <w:rsid w:val="009A2D17"/>
    <w:rsid w:val="009A3051"/>
    <w:rsid w:val="009A3A49"/>
    <w:rsid w:val="009A3CDD"/>
    <w:rsid w:val="009A3D38"/>
    <w:rsid w:val="009A3F92"/>
    <w:rsid w:val="009A454C"/>
    <w:rsid w:val="009A47BF"/>
    <w:rsid w:val="009A48BA"/>
    <w:rsid w:val="009A6795"/>
    <w:rsid w:val="009A69DD"/>
    <w:rsid w:val="009A6BEA"/>
    <w:rsid w:val="009A6CA9"/>
    <w:rsid w:val="009A7647"/>
    <w:rsid w:val="009A7ABB"/>
    <w:rsid w:val="009B02F2"/>
    <w:rsid w:val="009B080D"/>
    <w:rsid w:val="009B0F48"/>
    <w:rsid w:val="009B1608"/>
    <w:rsid w:val="009B2149"/>
    <w:rsid w:val="009B21A1"/>
    <w:rsid w:val="009B279F"/>
    <w:rsid w:val="009B2A78"/>
    <w:rsid w:val="009B2A7F"/>
    <w:rsid w:val="009B2D38"/>
    <w:rsid w:val="009B2E8F"/>
    <w:rsid w:val="009B34A6"/>
    <w:rsid w:val="009B38D8"/>
    <w:rsid w:val="009B3DE6"/>
    <w:rsid w:val="009B41BE"/>
    <w:rsid w:val="009B42B7"/>
    <w:rsid w:val="009B4395"/>
    <w:rsid w:val="009B44D6"/>
    <w:rsid w:val="009B4A8F"/>
    <w:rsid w:val="009B565A"/>
    <w:rsid w:val="009B5D3B"/>
    <w:rsid w:val="009B7B61"/>
    <w:rsid w:val="009B7CCE"/>
    <w:rsid w:val="009B7F08"/>
    <w:rsid w:val="009C017E"/>
    <w:rsid w:val="009C0C7D"/>
    <w:rsid w:val="009C0C97"/>
    <w:rsid w:val="009C167C"/>
    <w:rsid w:val="009C2724"/>
    <w:rsid w:val="009C287D"/>
    <w:rsid w:val="009C2E72"/>
    <w:rsid w:val="009C304D"/>
    <w:rsid w:val="009C390F"/>
    <w:rsid w:val="009C3D21"/>
    <w:rsid w:val="009C3DFA"/>
    <w:rsid w:val="009C4883"/>
    <w:rsid w:val="009C5CC5"/>
    <w:rsid w:val="009C60C2"/>
    <w:rsid w:val="009C63E4"/>
    <w:rsid w:val="009C64B1"/>
    <w:rsid w:val="009C7C26"/>
    <w:rsid w:val="009D0614"/>
    <w:rsid w:val="009D0C24"/>
    <w:rsid w:val="009D0E69"/>
    <w:rsid w:val="009D0F98"/>
    <w:rsid w:val="009D111E"/>
    <w:rsid w:val="009D1280"/>
    <w:rsid w:val="009D18C4"/>
    <w:rsid w:val="009D19C4"/>
    <w:rsid w:val="009D20D8"/>
    <w:rsid w:val="009D249B"/>
    <w:rsid w:val="009D354B"/>
    <w:rsid w:val="009D48B9"/>
    <w:rsid w:val="009D4998"/>
    <w:rsid w:val="009D4A4D"/>
    <w:rsid w:val="009D4D2A"/>
    <w:rsid w:val="009D55A8"/>
    <w:rsid w:val="009D5D4D"/>
    <w:rsid w:val="009D62CB"/>
    <w:rsid w:val="009D6350"/>
    <w:rsid w:val="009D67F0"/>
    <w:rsid w:val="009D69DD"/>
    <w:rsid w:val="009D7137"/>
    <w:rsid w:val="009E001C"/>
    <w:rsid w:val="009E003C"/>
    <w:rsid w:val="009E04B8"/>
    <w:rsid w:val="009E0914"/>
    <w:rsid w:val="009E0B4F"/>
    <w:rsid w:val="009E2032"/>
    <w:rsid w:val="009E3193"/>
    <w:rsid w:val="009E3A0A"/>
    <w:rsid w:val="009E3C9C"/>
    <w:rsid w:val="009E3DB8"/>
    <w:rsid w:val="009E4B7C"/>
    <w:rsid w:val="009E5070"/>
    <w:rsid w:val="009E541A"/>
    <w:rsid w:val="009E5C55"/>
    <w:rsid w:val="009E5FF6"/>
    <w:rsid w:val="009E685C"/>
    <w:rsid w:val="009E7134"/>
    <w:rsid w:val="009E72C6"/>
    <w:rsid w:val="009E7359"/>
    <w:rsid w:val="009E7ED6"/>
    <w:rsid w:val="009F0FF3"/>
    <w:rsid w:val="009F13A9"/>
    <w:rsid w:val="009F157E"/>
    <w:rsid w:val="009F17FC"/>
    <w:rsid w:val="009F1D49"/>
    <w:rsid w:val="009F1EEA"/>
    <w:rsid w:val="009F2540"/>
    <w:rsid w:val="009F25C8"/>
    <w:rsid w:val="009F3B12"/>
    <w:rsid w:val="009F487A"/>
    <w:rsid w:val="009F4A3E"/>
    <w:rsid w:val="009F6CA1"/>
    <w:rsid w:val="009F6CDF"/>
    <w:rsid w:val="009F72A5"/>
    <w:rsid w:val="009F7624"/>
    <w:rsid w:val="009F7843"/>
    <w:rsid w:val="009F7A78"/>
    <w:rsid w:val="00A01294"/>
    <w:rsid w:val="00A0250A"/>
    <w:rsid w:val="00A025F8"/>
    <w:rsid w:val="00A0286C"/>
    <w:rsid w:val="00A036CA"/>
    <w:rsid w:val="00A03B76"/>
    <w:rsid w:val="00A043DB"/>
    <w:rsid w:val="00A04CFE"/>
    <w:rsid w:val="00A05BB6"/>
    <w:rsid w:val="00A0648E"/>
    <w:rsid w:val="00A06B53"/>
    <w:rsid w:val="00A06C66"/>
    <w:rsid w:val="00A06EE7"/>
    <w:rsid w:val="00A06F1B"/>
    <w:rsid w:val="00A07274"/>
    <w:rsid w:val="00A0750E"/>
    <w:rsid w:val="00A07FAB"/>
    <w:rsid w:val="00A10211"/>
    <w:rsid w:val="00A10683"/>
    <w:rsid w:val="00A10B6A"/>
    <w:rsid w:val="00A10C1B"/>
    <w:rsid w:val="00A10F17"/>
    <w:rsid w:val="00A11815"/>
    <w:rsid w:val="00A118B3"/>
    <w:rsid w:val="00A11CD2"/>
    <w:rsid w:val="00A12CC2"/>
    <w:rsid w:val="00A12D56"/>
    <w:rsid w:val="00A12E9C"/>
    <w:rsid w:val="00A14404"/>
    <w:rsid w:val="00A14467"/>
    <w:rsid w:val="00A15342"/>
    <w:rsid w:val="00A15348"/>
    <w:rsid w:val="00A16757"/>
    <w:rsid w:val="00A17B2E"/>
    <w:rsid w:val="00A17B3D"/>
    <w:rsid w:val="00A2051A"/>
    <w:rsid w:val="00A212BA"/>
    <w:rsid w:val="00A214DF"/>
    <w:rsid w:val="00A216B1"/>
    <w:rsid w:val="00A21F46"/>
    <w:rsid w:val="00A2258B"/>
    <w:rsid w:val="00A22888"/>
    <w:rsid w:val="00A22DBA"/>
    <w:rsid w:val="00A23889"/>
    <w:rsid w:val="00A23B82"/>
    <w:rsid w:val="00A243CE"/>
    <w:rsid w:val="00A247FF"/>
    <w:rsid w:val="00A26AFD"/>
    <w:rsid w:val="00A27094"/>
    <w:rsid w:val="00A27131"/>
    <w:rsid w:val="00A273FB"/>
    <w:rsid w:val="00A27DF6"/>
    <w:rsid w:val="00A3066D"/>
    <w:rsid w:val="00A309EC"/>
    <w:rsid w:val="00A30A1E"/>
    <w:rsid w:val="00A3235F"/>
    <w:rsid w:val="00A32857"/>
    <w:rsid w:val="00A331CA"/>
    <w:rsid w:val="00A3338B"/>
    <w:rsid w:val="00A3338F"/>
    <w:rsid w:val="00A33DDD"/>
    <w:rsid w:val="00A360E9"/>
    <w:rsid w:val="00A3636A"/>
    <w:rsid w:val="00A3737F"/>
    <w:rsid w:val="00A3738F"/>
    <w:rsid w:val="00A4029F"/>
    <w:rsid w:val="00A40BA3"/>
    <w:rsid w:val="00A40E93"/>
    <w:rsid w:val="00A41394"/>
    <w:rsid w:val="00A417D9"/>
    <w:rsid w:val="00A41A7C"/>
    <w:rsid w:val="00A42749"/>
    <w:rsid w:val="00A428B6"/>
    <w:rsid w:val="00A42EB7"/>
    <w:rsid w:val="00A438D3"/>
    <w:rsid w:val="00A43A90"/>
    <w:rsid w:val="00A442F5"/>
    <w:rsid w:val="00A4440E"/>
    <w:rsid w:val="00A44B59"/>
    <w:rsid w:val="00A44D3E"/>
    <w:rsid w:val="00A45809"/>
    <w:rsid w:val="00A45AC5"/>
    <w:rsid w:val="00A45F07"/>
    <w:rsid w:val="00A46833"/>
    <w:rsid w:val="00A471E0"/>
    <w:rsid w:val="00A474C0"/>
    <w:rsid w:val="00A523D8"/>
    <w:rsid w:val="00A53416"/>
    <w:rsid w:val="00A53828"/>
    <w:rsid w:val="00A5398C"/>
    <w:rsid w:val="00A54580"/>
    <w:rsid w:val="00A54A5E"/>
    <w:rsid w:val="00A5506A"/>
    <w:rsid w:val="00A551A7"/>
    <w:rsid w:val="00A55246"/>
    <w:rsid w:val="00A55509"/>
    <w:rsid w:val="00A55B84"/>
    <w:rsid w:val="00A55CF5"/>
    <w:rsid w:val="00A55DC6"/>
    <w:rsid w:val="00A561B8"/>
    <w:rsid w:val="00A56C2C"/>
    <w:rsid w:val="00A57152"/>
    <w:rsid w:val="00A57D10"/>
    <w:rsid w:val="00A601AE"/>
    <w:rsid w:val="00A60B6A"/>
    <w:rsid w:val="00A6150E"/>
    <w:rsid w:val="00A62631"/>
    <w:rsid w:val="00A627EA"/>
    <w:rsid w:val="00A634BE"/>
    <w:rsid w:val="00A637AA"/>
    <w:rsid w:val="00A63D15"/>
    <w:rsid w:val="00A63F2F"/>
    <w:rsid w:val="00A65363"/>
    <w:rsid w:val="00A65AE4"/>
    <w:rsid w:val="00A6621F"/>
    <w:rsid w:val="00A6667F"/>
    <w:rsid w:val="00A6670F"/>
    <w:rsid w:val="00A67293"/>
    <w:rsid w:val="00A67BED"/>
    <w:rsid w:val="00A67E91"/>
    <w:rsid w:val="00A71530"/>
    <w:rsid w:val="00A72399"/>
    <w:rsid w:val="00A72469"/>
    <w:rsid w:val="00A73411"/>
    <w:rsid w:val="00A73630"/>
    <w:rsid w:val="00A73856"/>
    <w:rsid w:val="00A74167"/>
    <w:rsid w:val="00A74599"/>
    <w:rsid w:val="00A74B54"/>
    <w:rsid w:val="00A74F8D"/>
    <w:rsid w:val="00A754F4"/>
    <w:rsid w:val="00A75620"/>
    <w:rsid w:val="00A758C8"/>
    <w:rsid w:val="00A75A7B"/>
    <w:rsid w:val="00A75E38"/>
    <w:rsid w:val="00A760A8"/>
    <w:rsid w:val="00A76425"/>
    <w:rsid w:val="00A76E45"/>
    <w:rsid w:val="00A772D1"/>
    <w:rsid w:val="00A806B8"/>
    <w:rsid w:val="00A81017"/>
    <w:rsid w:val="00A826E5"/>
    <w:rsid w:val="00A82AAC"/>
    <w:rsid w:val="00A83ADD"/>
    <w:rsid w:val="00A83D0B"/>
    <w:rsid w:val="00A8435C"/>
    <w:rsid w:val="00A846F1"/>
    <w:rsid w:val="00A8516E"/>
    <w:rsid w:val="00A86132"/>
    <w:rsid w:val="00A86257"/>
    <w:rsid w:val="00A86593"/>
    <w:rsid w:val="00A875A2"/>
    <w:rsid w:val="00A87A45"/>
    <w:rsid w:val="00A9113A"/>
    <w:rsid w:val="00A91475"/>
    <w:rsid w:val="00A91C91"/>
    <w:rsid w:val="00A91EC5"/>
    <w:rsid w:val="00A92329"/>
    <w:rsid w:val="00A92413"/>
    <w:rsid w:val="00A924FF"/>
    <w:rsid w:val="00A92E91"/>
    <w:rsid w:val="00A93089"/>
    <w:rsid w:val="00A935A2"/>
    <w:rsid w:val="00A93F2D"/>
    <w:rsid w:val="00A9437B"/>
    <w:rsid w:val="00A9453E"/>
    <w:rsid w:val="00A948F2"/>
    <w:rsid w:val="00A94E98"/>
    <w:rsid w:val="00A94F08"/>
    <w:rsid w:val="00A951C6"/>
    <w:rsid w:val="00A95631"/>
    <w:rsid w:val="00A95D8B"/>
    <w:rsid w:val="00A96048"/>
    <w:rsid w:val="00A966AA"/>
    <w:rsid w:val="00A97153"/>
    <w:rsid w:val="00A97250"/>
    <w:rsid w:val="00AA0CD4"/>
    <w:rsid w:val="00AA2168"/>
    <w:rsid w:val="00AA2A4C"/>
    <w:rsid w:val="00AA34A2"/>
    <w:rsid w:val="00AA4333"/>
    <w:rsid w:val="00AA4D6A"/>
    <w:rsid w:val="00AA5112"/>
    <w:rsid w:val="00AA560D"/>
    <w:rsid w:val="00AA60C3"/>
    <w:rsid w:val="00AA641C"/>
    <w:rsid w:val="00AA6F53"/>
    <w:rsid w:val="00AA700D"/>
    <w:rsid w:val="00AA7404"/>
    <w:rsid w:val="00AA7E18"/>
    <w:rsid w:val="00AB00BB"/>
    <w:rsid w:val="00AB0969"/>
    <w:rsid w:val="00AB30D7"/>
    <w:rsid w:val="00AB367D"/>
    <w:rsid w:val="00AB44B0"/>
    <w:rsid w:val="00AB4F14"/>
    <w:rsid w:val="00AB5164"/>
    <w:rsid w:val="00AB5944"/>
    <w:rsid w:val="00AB5D0B"/>
    <w:rsid w:val="00AB62D7"/>
    <w:rsid w:val="00AB6536"/>
    <w:rsid w:val="00AB7B1C"/>
    <w:rsid w:val="00AB7E61"/>
    <w:rsid w:val="00AC077F"/>
    <w:rsid w:val="00AC08AF"/>
    <w:rsid w:val="00AC0C1B"/>
    <w:rsid w:val="00AC0ED4"/>
    <w:rsid w:val="00AC157E"/>
    <w:rsid w:val="00AC1FB3"/>
    <w:rsid w:val="00AC2241"/>
    <w:rsid w:val="00AC2984"/>
    <w:rsid w:val="00AC2FD7"/>
    <w:rsid w:val="00AC3952"/>
    <w:rsid w:val="00AC4488"/>
    <w:rsid w:val="00AC4643"/>
    <w:rsid w:val="00AC4B68"/>
    <w:rsid w:val="00AC4BB1"/>
    <w:rsid w:val="00AC5679"/>
    <w:rsid w:val="00AC5DB8"/>
    <w:rsid w:val="00AC6043"/>
    <w:rsid w:val="00AC663E"/>
    <w:rsid w:val="00AC6B3B"/>
    <w:rsid w:val="00AC6E18"/>
    <w:rsid w:val="00AC704B"/>
    <w:rsid w:val="00AC79B4"/>
    <w:rsid w:val="00AC7B55"/>
    <w:rsid w:val="00AD0323"/>
    <w:rsid w:val="00AD0AA1"/>
    <w:rsid w:val="00AD22D0"/>
    <w:rsid w:val="00AD2A2B"/>
    <w:rsid w:val="00AD3ADA"/>
    <w:rsid w:val="00AD46C1"/>
    <w:rsid w:val="00AD5637"/>
    <w:rsid w:val="00AD5B51"/>
    <w:rsid w:val="00AD6092"/>
    <w:rsid w:val="00AD62C1"/>
    <w:rsid w:val="00AD7BBA"/>
    <w:rsid w:val="00AE05DD"/>
    <w:rsid w:val="00AE0612"/>
    <w:rsid w:val="00AE0790"/>
    <w:rsid w:val="00AE0E16"/>
    <w:rsid w:val="00AE134F"/>
    <w:rsid w:val="00AE1968"/>
    <w:rsid w:val="00AE1BC6"/>
    <w:rsid w:val="00AE230B"/>
    <w:rsid w:val="00AE2A37"/>
    <w:rsid w:val="00AE30BE"/>
    <w:rsid w:val="00AE38E0"/>
    <w:rsid w:val="00AE3CA2"/>
    <w:rsid w:val="00AE4614"/>
    <w:rsid w:val="00AE4809"/>
    <w:rsid w:val="00AE487A"/>
    <w:rsid w:val="00AE4A32"/>
    <w:rsid w:val="00AE6FB6"/>
    <w:rsid w:val="00AF154B"/>
    <w:rsid w:val="00AF1A4A"/>
    <w:rsid w:val="00AF2EFB"/>
    <w:rsid w:val="00AF3960"/>
    <w:rsid w:val="00AF43AA"/>
    <w:rsid w:val="00AF45A2"/>
    <w:rsid w:val="00AF4B3E"/>
    <w:rsid w:val="00AF5210"/>
    <w:rsid w:val="00AF5214"/>
    <w:rsid w:val="00AF5991"/>
    <w:rsid w:val="00AF7E9B"/>
    <w:rsid w:val="00B0060F"/>
    <w:rsid w:val="00B007F4"/>
    <w:rsid w:val="00B00EDE"/>
    <w:rsid w:val="00B00FA5"/>
    <w:rsid w:val="00B01800"/>
    <w:rsid w:val="00B01836"/>
    <w:rsid w:val="00B01B1D"/>
    <w:rsid w:val="00B01BFD"/>
    <w:rsid w:val="00B01C11"/>
    <w:rsid w:val="00B01D98"/>
    <w:rsid w:val="00B01FF1"/>
    <w:rsid w:val="00B02477"/>
    <w:rsid w:val="00B02684"/>
    <w:rsid w:val="00B02693"/>
    <w:rsid w:val="00B02C0A"/>
    <w:rsid w:val="00B03D45"/>
    <w:rsid w:val="00B046C2"/>
    <w:rsid w:val="00B054D1"/>
    <w:rsid w:val="00B05704"/>
    <w:rsid w:val="00B059E9"/>
    <w:rsid w:val="00B06182"/>
    <w:rsid w:val="00B0678E"/>
    <w:rsid w:val="00B068BC"/>
    <w:rsid w:val="00B06AC8"/>
    <w:rsid w:val="00B102A3"/>
    <w:rsid w:val="00B104C0"/>
    <w:rsid w:val="00B10628"/>
    <w:rsid w:val="00B10CA2"/>
    <w:rsid w:val="00B10D8E"/>
    <w:rsid w:val="00B114CD"/>
    <w:rsid w:val="00B117AC"/>
    <w:rsid w:val="00B117F2"/>
    <w:rsid w:val="00B1237C"/>
    <w:rsid w:val="00B12AFA"/>
    <w:rsid w:val="00B12B08"/>
    <w:rsid w:val="00B13E27"/>
    <w:rsid w:val="00B14724"/>
    <w:rsid w:val="00B148C8"/>
    <w:rsid w:val="00B14C30"/>
    <w:rsid w:val="00B15FA6"/>
    <w:rsid w:val="00B15FC9"/>
    <w:rsid w:val="00B16129"/>
    <w:rsid w:val="00B16737"/>
    <w:rsid w:val="00B16A3B"/>
    <w:rsid w:val="00B17F34"/>
    <w:rsid w:val="00B20212"/>
    <w:rsid w:val="00B20C79"/>
    <w:rsid w:val="00B2104C"/>
    <w:rsid w:val="00B21457"/>
    <w:rsid w:val="00B21AAC"/>
    <w:rsid w:val="00B2343D"/>
    <w:rsid w:val="00B23586"/>
    <w:rsid w:val="00B23AB4"/>
    <w:rsid w:val="00B242A8"/>
    <w:rsid w:val="00B2458B"/>
    <w:rsid w:val="00B24E0B"/>
    <w:rsid w:val="00B254D8"/>
    <w:rsid w:val="00B25EFD"/>
    <w:rsid w:val="00B2652D"/>
    <w:rsid w:val="00B26C89"/>
    <w:rsid w:val="00B27834"/>
    <w:rsid w:val="00B27BC7"/>
    <w:rsid w:val="00B27D57"/>
    <w:rsid w:val="00B306A6"/>
    <w:rsid w:val="00B30DB7"/>
    <w:rsid w:val="00B323FB"/>
    <w:rsid w:val="00B325CD"/>
    <w:rsid w:val="00B33567"/>
    <w:rsid w:val="00B3360F"/>
    <w:rsid w:val="00B33688"/>
    <w:rsid w:val="00B33A4B"/>
    <w:rsid w:val="00B33B48"/>
    <w:rsid w:val="00B33DD5"/>
    <w:rsid w:val="00B35056"/>
    <w:rsid w:val="00B352B5"/>
    <w:rsid w:val="00B3551C"/>
    <w:rsid w:val="00B35E66"/>
    <w:rsid w:val="00B3622D"/>
    <w:rsid w:val="00B362AF"/>
    <w:rsid w:val="00B3656A"/>
    <w:rsid w:val="00B36859"/>
    <w:rsid w:val="00B36BF1"/>
    <w:rsid w:val="00B36DB8"/>
    <w:rsid w:val="00B36FE3"/>
    <w:rsid w:val="00B37390"/>
    <w:rsid w:val="00B379E3"/>
    <w:rsid w:val="00B37ED1"/>
    <w:rsid w:val="00B409A1"/>
    <w:rsid w:val="00B4192D"/>
    <w:rsid w:val="00B41FAE"/>
    <w:rsid w:val="00B4291A"/>
    <w:rsid w:val="00B433AF"/>
    <w:rsid w:val="00B43536"/>
    <w:rsid w:val="00B43D6E"/>
    <w:rsid w:val="00B43E16"/>
    <w:rsid w:val="00B43F76"/>
    <w:rsid w:val="00B44774"/>
    <w:rsid w:val="00B450BD"/>
    <w:rsid w:val="00B45920"/>
    <w:rsid w:val="00B47FF9"/>
    <w:rsid w:val="00B50039"/>
    <w:rsid w:val="00B50412"/>
    <w:rsid w:val="00B50414"/>
    <w:rsid w:val="00B50E44"/>
    <w:rsid w:val="00B51473"/>
    <w:rsid w:val="00B51B4D"/>
    <w:rsid w:val="00B529CF"/>
    <w:rsid w:val="00B530F0"/>
    <w:rsid w:val="00B53289"/>
    <w:rsid w:val="00B53A61"/>
    <w:rsid w:val="00B53B62"/>
    <w:rsid w:val="00B53F73"/>
    <w:rsid w:val="00B5494C"/>
    <w:rsid w:val="00B55DF2"/>
    <w:rsid w:val="00B55E4F"/>
    <w:rsid w:val="00B5603A"/>
    <w:rsid w:val="00B561B4"/>
    <w:rsid w:val="00B56A8F"/>
    <w:rsid w:val="00B56CFE"/>
    <w:rsid w:val="00B60AF5"/>
    <w:rsid w:val="00B60EAC"/>
    <w:rsid w:val="00B61C3D"/>
    <w:rsid w:val="00B61CCD"/>
    <w:rsid w:val="00B62352"/>
    <w:rsid w:val="00B6236C"/>
    <w:rsid w:val="00B64771"/>
    <w:rsid w:val="00B65A7B"/>
    <w:rsid w:val="00B65DDC"/>
    <w:rsid w:val="00B6623E"/>
    <w:rsid w:val="00B667C8"/>
    <w:rsid w:val="00B66E10"/>
    <w:rsid w:val="00B70390"/>
    <w:rsid w:val="00B717AE"/>
    <w:rsid w:val="00B72411"/>
    <w:rsid w:val="00B734BC"/>
    <w:rsid w:val="00B73527"/>
    <w:rsid w:val="00B73610"/>
    <w:rsid w:val="00B741A1"/>
    <w:rsid w:val="00B7471E"/>
    <w:rsid w:val="00B74C77"/>
    <w:rsid w:val="00B750BB"/>
    <w:rsid w:val="00B75151"/>
    <w:rsid w:val="00B7565C"/>
    <w:rsid w:val="00B756B6"/>
    <w:rsid w:val="00B75AC0"/>
    <w:rsid w:val="00B75FDE"/>
    <w:rsid w:val="00B767A5"/>
    <w:rsid w:val="00B76C5D"/>
    <w:rsid w:val="00B801D0"/>
    <w:rsid w:val="00B809AE"/>
    <w:rsid w:val="00B80BB1"/>
    <w:rsid w:val="00B80CC5"/>
    <w:rsid w:val="00B81840"/>
    <w:rsid w:val="00B820B9"/>
    <w:rsid w:val="00B82363"/>
    <w:rsid w:val="00B82D6D"/>
    <w:rsid w:val="00B82FAA"/>
    <w:rsid w:val="00B832A5"/>
    <w:rsid w:val="00B839AB"/>
    <w:rsid w:val="00B849B7"/>
    <w:rsid w:val="00B8516C"/>
    <w:rsid w:val="00B85955"/>
    <w:rsid w:val="00B85DD7"/>
    <w:rsid w:val="00B85F56"/>
    <w:rsid w:val="00B86746"/>
    <w:rsid w:val="00B8785B"/>
    <w:rsid w:val="00B90BC3"/>
    <w:rsid w:val="00B90E82"/>
    <w:rsid w:val="00B90E93"/>
    <w:rsid w:val="00B91084"/>
    <w:rsid w:val="00B91169"/>
    <w:rsid w:val="00B913CE"/>
    <w:rsid w:val="00B92A13"/>
    <w:rsid w:val="00B92FBB"/>
    <w:rsid w:val="00B93564"/>
    <w:rsid w:val="00B93A4A"/>
    <w:rsid w:val="00B958C9"/>
    <w:rsid w:val="00B95F47"/>
    <w:rsid w:val="00B96551"/>
    <w:rsid w:val="00B9716A"/>
    <w:rsid w:val="00BA044B"/>
    <w:rsid w:val="00BA12AD"/>
    <w:rsid w:val="00BA1B0A"/>
    <w:rsid w:val="00BA1D28"/>
    <w:rsid w:val="00BA2CD9"/>
    <w:rsid w:val="00BA2D5E"/>
    <w:rsid w:val="00BA2DDA"/>
    <w:rsid w:val="00BA31B6"/>
    <w:rsid w:val="00BA4071"/>
    <w:rsid w:val="00BA4633"/>
    <w:rsid w:val="00BA5EBB"/>
    <w:rsid w:val="00BA650D"/>
    <w:rsid w:val="00BA6824"/>
    <w:rsid w:val="00BA703C"/>
    <w:rsid w:val="00BB02F0"/>
    <w:rsid w:val="00BB0399"/>
    <w:rsid w:val="00BB10B9"/>
    <w:rsid w:val="00BB12B1"/>
    <w:rsid w:val="00BB189D"/>
    <w:rsid w:val="00BB2584"/>
    <w:rsid w:val="00BB2692"/>
    <w:rsid w:val="00BB2CAC"/>
    <w:rsid w:val="00BB3098"/>
    <w:rsid w:val="00BB56FB"/>
    <w:rsid w:val="00BB5AF5"/>
    <w:rsid w:val="00BB6609"/>
    <w:rsid w:val="00BB6889"/>
    <w:rsid w:val="00BB744F"/>
    <w:rsid w:val="00BC03A5"/>
    <w:rsid w:val="00BC16CB"/>
    <w:rsid w:val="00BC27B7"/>
    <w:rsid w:val="00BC2C2D"/>
    <w:rsid w:val="00BC2C87"/>
    <w:rsid w:val="00BC3021"/>
    <w:rsid w:val="00BC330F"/>
    <w:rsid w:val="00BC3A03"/>
    <w:rsid w:val="00BC41F6"/>
    <w:rsid w:val="00BC4618"/>
    <w:rsid w:val="00BC4B5E"/>
    <w:rsid w:val="00BC503D"/>
    <w:rsid w:val="00BC5EFE"/>
    <w:rsid w:val="00BC6E6D"/>
    <w:rsid w:val="00BC7223"/>
    <w:rsid w:val="00BC7D36"/>
    <w:rsid w:val="00BD0274"/>
    <w:rsid w:val="00BD03FF"/>
    <w:rsid w:val="00BD0AA5"/>
    <w:rsid w:val="00BD1320"/>
    <w:rsid w:val="00BD14FF"/>
    <w:rsid w:val="00BD203F"/>
    <w:rsid w:val="00BD2057"/>
    <w:rsid w:val="00BD2073"/>
    <w:rsid w:val="00BD3AFB"/>
    <w:rsid w:val="00BD41D7"/>
    <w:rsid w:val="00BD477B"/>
    <w:rsid w:val="00BD5068"/>
    <w:rsid w:val="00BD691F"/>
    <w:rsid w:val="00BD7389"/>
    <w:rsid w:val="00BD7C33"/>
    <w:rsid w:val="00BD7DB1"/>
    <w:rsid w:val="00BE00CE"/>
    <w:rsid w:val="00BE056D"/>
    <w:rsid w:val="00BE0B9F"/>
    <w:rsid w:val="00BE228E"/>
    <w:rsid w:val="00BE250E"/>
    <w:rsid w:val="00BE26E4"/>
    <w:rsid w:val="00BE2BD8"/>
    <w:rsid w:val="00BE3AE0"/>
    <w:rsid w:val="00BE49FF"/>
    <w:rsid w:val="00BE4AC6"/>
    <w:rsid w:val="00BE545E"/>
    <w:rsid w:val="00BF1342"/>
    <w:rsid w:val="00BF2104"/>
    <w:rsid w:val="00BF27D2"/>
    <w:rsid w:val="00BF2EEA"/>
    <w:rsid w:val="00BF35DA"/>
    <w:rsid w:val="00BF395D"/>
    <w:rsid w:val="00BF3A73"/>
    <w:rsid w:val="00BF3B09"/>
    <w:rsid w:val="00BF499D"/>
    <w:rsid w:val="00BF5124"/>
    <w:rsid w:val="00BF5520"/>
    <w:rsid w:val="00BF5AE1"/>
    <w:rsid w:val="00BF61C7"/>
    <w:rsid w:val="00BF64E9"/>
    <w:rsid w:val="00BF6D02"/>
    <w:rsid w:val="00BF71E8"/>
    <w:rsid w:val="00BF7807"/>
    <w:rsid w:val="00BF7C78"/>
    <w:rsid w:val="00C00046"/>
    <w:rsid w:val="00C00702"/>
    <w:rsid w:val="00C008C6"/>
    <w:rsid w:val="00C028EF"/>
    <w:rsid w:val="00C0344A"/>
    <w:rsid w:val="00C03E23"/>
    <w:rsid w:val="00C04072"/>
    <w:rsid w:val="00C04499"/>
    <w:rsid w:val="00C05529"/>
    <w:rsid w:val="00C068BA"/>
    <w:rsid w:val="00C06A3E"/>
    <w:rsid w:val="00C06EF8"/>
    <w:rsid w:val="00C0796F"/>
    <w:rsid w:val="00C07CC9"/>
    <w:rsid w:val="00C10271"/>
    <w:rsid w:val="00C10314"/>
    <w:rsid w:val="00C10EED"/>
    <w:rsid w:val="00C113AC"/>
    <w:rsid w:val="00C116A6"/>
    <w:rsid w:val="00C119DC"/>
    <w:rsid w:val="00C11D46"/>
    <w:rsid w:val="00C1270F"/>
    <w:rsid w:val="00C12809"/>
    <w:rsid w:val="00C12830"/>
    <w:rsid w:val="00C13B37"/>
    <w:rsid w:val="00C13FA4"/>
    <w:rsid w:val="00C1517B"/>
    <w:rsid w:val="00C1640B"/>
    <w:rsid w:val="00C1644E"/>
    <w:rsid w:val="00C173D8"/>
    <w:rsid w:val="00C17834"/>
    <w:rsid w:val="00C20C81"/>
    <w:rsid w:val="00C215A2"/>
    <w:rsid w:val="00C21D03"/>
    <w:rsid w:val="00C2216B"/>
    <w:rsid w:val="00C22632"/>
    <w:rsid w:val="00C241E1"/>
    <w:rsid w:val="00C251D9"/>
    <w:rsid w:val="00C26193"/>
    <w:rsid w:val="00C26A91"/>
    <w:rsid w:val="00C26DC7"/>
    <w:rsid w:val="00C27686"/>
    <w:rsid w:val="00C27BE9"/>
    <w:rsid w:val="00C30D3F"/>
    <w:rsid w:val="00C31538"/>
    <w:rsid w:val="00C3183D"/>
    <w:rsid w:val="00C31BC6"/>
    <w:rsid w:val="00C31E48"/>
    <w:rsid w:val="00C321C5"/>
    <w:rsid w:val="00C32931"/>
    <w:rsid w:val="00C32D82"/>
    <w:rsid w:val="00C32DC0"/>
    <w:rsid w:val="00C32F62"/>
    <w:rsid w:val="00C33023"/>
    <w:rsid w:val="00C336F1"/>
    <w:rsid w:val="00C336FD"/>
    <w:rsid w:val="00C342EB"/>
    <w:rsid w:val="00C347A2"/>
    <w:rsid w:val="00C34952"/>
    <w:rsid w:val="00C34A06"/>
    <w:rsid w:val="00C3595A"/>
    <w:rsid w:val="00C367CC"/>
    <w:rsid w:val="00C37FFB"/>
    <w:rsid w:val="00C40180"/>
    <w:rsid w:val="00C40285"/>
    <w:rsid w:val="00C412D0"/>
    <w:rsid w:val="00C41380"/>
    <w:rsid w:val="00C41736"/>
    <w:rsid w:val="00C41C93"/>
    <w:rsid w:val="00C43DA4"/>
    <w:rsid w:val="00C44574"/>
    <w:rsid w:val="00C4509C"/>
    <w:rsid w:val="00C45252"/>
    <w:rsid w:val="00C457A0"/>
    <w:rsid w:val="00C45DB0"/>
    <w:rsid w:val="00C46BF6"/>
    <w:rsid w:val="00C474D8"/>
    <w:rsid w:val="00C47BB4"/>
    <w:rsid w:val="00C503AC"/>
    <w:rsid w:val="00C5041D"/>
    <w:rsid w:val="00C50BF4"/>
    <w:rsid w:val="00C515A9"/>
    <w:rsid w:val="00C51722"/>
    <w:rsid w:val="00C52532"/>
    <w:rsid w:val="00C526A4"/>
    <w:rsid w:val="00C52814"/>
    <w:rsid w:val="00C52F53"/>
    <w:rsid w:val="00C52FE9"/>
    <w:rsid w:val="00C53452"/>
    <w:rsid w:val="00C536B3"/>
    <w:rsid w:val="00C5395D"/>
    <w:rsid w:val="00C53E0A"/>
    <w:rsid w:val="00C546C1"/>
    <w:rsid w:val="00C546C6"/>
    <w:rsid w:val="00C54D52"/>
    <w:rsid w:val="00C5512F"/>
    <w:rsid w:val="00C5521D"/>
    <w:rsid w:val="00C55B4A"/>
    <w:rsid w:val="00C5625A"/>
    <w:rsid w:val="00C570E1"/>
    <w:rsid w:val="00C57C50"/>
    <w:rsid w:val="00C61460"/>
    <w:rsid w:val="00C617B1"/>
    <w:rsid w:val="00C6236B"/>
    <w:rsid w:val="00C62A7D"/>
    <w:rsid w:val="00C62E06"/>
    <w:rsid w:val="00C63297"/>
    <w:rsid w:val="00C63376"/>
    <w:rsid w:val="00C6539B"/>
    <w:rsid w:val="00C65614"/>
    <w:rsid w:val="00C65EA4"/>
    <w:rsid w:val="00C667DE"/>
    <w:rsid w:val="00C66B91"/>
    <w:rsid w:val="00C67561"/>
    <w:rsid w:val="00C678FE"/>
    <w:rsid w:val="00C71236"/>
    <w:rsid w:val="00C7167C"/>
    <w:rsid w:val="00C71B81"/>
    <w:rsid w:val="00C71D12"/>
    <w:rsid w:val="00C725D7"/>
    <w:rsid w:val="00C7263F"/>
    <w:rsid w:val="00C72C83"/>
    <w:rsid w:val="00C739C0"/>
    <w:rsid w:val="00C74D2C"/>
    <w:rsid w:val="00C752B0"/>
    <w:rsid w:val="00C75448"/>
    <w:rsid w:val="00C75472"/>
    <w:rsid w:val="00C75678"/>
    <w:rsid w:val="00C75A85"/>
    <w:rsid w:val="00C76856"/>
    <w:rsid w:val="00C76A62"/>
    <w:rsid w:val="00C778CB"/>
    <w:rsid w:val="00C77C88"/>
    <w:rsid w:val="00C80905"/>
    <w:rsid w:val="00C80CEC"/>
    <w:rsid w:val="00C81C79"/>
    <w:rsid w:val="00C820B5"/>
    <w:rsid w:val="00C821E2"/>
    <w:rsid w:val="00C82650"/>
    <w:rsid w:val="00C82698"/>
    <w:rsid w:val="00C8331E"/>
    <w:rsid w:val="00C838D6"/>
    <w:rsid w:val="00C83D6D"/>
    <w:rsid w:val="00C83EB1"/>
    <w:rsid w:val="00C84339"/>
    <w:rsid w:val="00C84947"/>
    <w:rsid w:val="00C84B35"/>
    <w:rsid w:val="00C84BEA"/>
    <w:rsid w:val="00C84FCF"/>
    <w:rsid w:val="00C8589D"/>
    <w:rsid w:val="00C85B7B"/>
    <w:rsid w:val="00C85E51"/>
    <w:rsid w:val="00C8670A"/>
    <w:rsid w:val="00C86C1D"/>
    <w:rsid w:val="00C870AE"/>
    <w:rsid w:val="00C874A6"/>
    <w:rsid w:val="00C87526"/>
    <w:rsid w:val="00C90383"/>
    <w:rsid w:val="00C90E49"/>
    <w:rsid w:val="00C910C8"/>
    <w:rsid w:val="00C919F2"/>
    <w:rsid w:val="00C91B20"/>
    <w:rsid w:val="00C91FA6"/>
    <w:rsid w:val="00C92BDD"/>
    <w:rsid w:val="00C93958"/>
    <w:rsid w:val="00C93C4F"/>
    <w:rsid w:val="00C94529"/>
    <w:rsid w:val="00C9472A"/>
    <w:rsid w:val="00C94AEA"/>
    <w:rsid w:val="00C9512F"/>
    <w:rsid w:val="00C95E8F"/>
    <w:rsid w:val="00C97931"/>
    <w:rsid w:val="00C97D13"/>
    <w:rsid w:val="00C97D2E"/>
    <w:rsid w:val="00CA02A8"/>
    <w:rsid w:val="00CA035B"/>
    <w:rsid w:val="00CA128B"/>
    <w:rsid w:val="00CA1872"/>
    <w:rsid w:val="00CA18F0"/>
    <w:rsid w:val="00CA1E2E"/>
    <w:rsid w:val="00CA200F"/>
    <w:rsid w:val="00CA2879"/>
    <w:rsid w:val="00CA30A2"/>
    <w:rsid w:val="00CA371A"/>
    <w:rsid w:val="00CA4BD4"/>
    <w:rsid w:val="00CA534A"/>
    <w:rsid w:val="00CA5669"/>
    <w:rsid w:val="00CA56BF"/>
    <w:rsid w:val="00CA56CE"/>
    <w:rsid w:val="00CA5A95"/>
    <w:rsid w:val="00CA5BB4"/>
    <w:rsid w:val="00CA6183"/>
    <w:rsid w:val="00CA78D8"/>
    <w:rsid w:val="00CA7A19"/>
    <w:rsid w:val="00CB130C"/>
    <w:rsid w:val="00CB1315"/>
    <w:rsid w:val="00CB2362"/>
    <w:rsid w:val="00CB2B05"/>
    <w:rsid w:val="00CB361A"/>
    <w:rsid w:val="00CB3669"/>
    <w:rsid w:val="00CB37EC"/>
    <w:rsid w:val="00CB3C30"/>
    <w:rsid w:val="00CB4266"/>
    <w:rsid w:val="00CB57EF"/>
    <w:rsid w:val="00CB5C01"/>
    <w:rsid w:val="00CB73EF"/>
    <w:rsid w:val="00CC01BD"/>
    <w:rsid w:val="00CC0A1D"/>
    <w:rsid w:val="00CC0ADF"/>
    <w:rsid w:val="00CC0D04"/>
    <w:rsid w:val="00CC0FBB"/>
    <w:rsid w:val="00CC1559"/>
    <w:rsid w:val="00CC17A1"/>
    <w:rsid w:val="00CC2469"/>
    <w:rsid w:val="00CC263E"/>
    <w:rsid w:val="00CC2F3A"/>
    <w:rsid w:val="00CC343D"/>
    <w:rsid w:val="00CC39F9"/>
    <w:rsid w:val="00CC4316"/>
    <w:rsid w:val="00CC43B8"/>
    <w:rsid w:val="00CC4601"/>
    <w:rsid w:val="00CC4971"/>
    <w:rsid w:val="00CC49BC"/>
    <w:rsid w:val="00CC4FC8"/>
    <w:rsid w:val="00CC50D3"/>
    <w:rsid w:val="00CC548F"/>
    <w:rsid w:val="00CC554D"/>
    <w:rsid w:val="00CC55AE"/>
    <w:rsid w:val="00CC5AE9"/>
    <w:rsid w:val="00CC5C92"/>
    <w:rsid w:val="00CC6C74"/>
    <w:rsid w:val="00CC788D"/>
    <w:rsid w:val="00CC7CE2"/>
    <w:rsid w:val="00CD0426"/>
    <w:rsid w:val="00CD2131"/>
    <w:rsid w:val="00CD228C"/>
    <w:rsid w:val="00CD22EE"/>
    <w:rsid w:val="00CD2379"/>
    <w:rsid w:val="00CD2A3A"/>
    <w:rsid w:val="00CD3160"/>
    <w:rsid w:val="00CD36C2"/>
    <w:rsid w:val="00CD38C5"/>
    <w:rsid w:val="00CD3D09"/>
    <w:rsid w:val="00CD42AD"/>
    <w:rsid w:val="00CD4553"/>
    <w:rsid w:val="00CD4721"/>
    <w:rsid w:val="00CD50E9"/>
    <w:rsid w:val="00CD5BE0"/>
    <w:rsid w:val="00CD5C9F"/>
    <w:rsid w:val="00CD5F75"/>
    <w:rsid w:val="00CD69C9"/>
    <w:rsid w:val="00CE0DC2"/>
    <w:rsid w:val="00CE15EB"/>
    <w:rsid w:val="00CE1D02"/>
    <w:rsid w:val="00CE1DD7"/>
    <w:rsid w:val="00CE224A"/>
    <w:rsid w:val="00CE2555"/>
    <w:rsid w:val="00CE28AD"/>
    <w:rsid w:val="00CE2984"/>
    <w:rsid w:val="00CE29F6"/>
    <w:rsid w:val="00CE2D8B"/>
    <w:rsid w:val="00CE31BE"/>
    <w:rsid w:val="00CE36FD"/>
    <w:rsid w:val="00CE417E"/>
    <w:rsid w:val="00CE4AEE"/>
    <w:rsid w:val="00CE5110"/>
    <w:rsid w:val="00CE5F96"/>
    <w:rsid w:val="00CE61AB"/>
    <w:rsid w:val="00CE7488"/>
    <w:rsid w:val="00CE7C3A"/>
    <w:rsid w:val="00CF1700"/>
    <w:rsid w:val="00CF220D"/>
    <w:rsid w:val="00CF2A30"/>
    <w:rsid w:val="00CF309D"/>
    <w:rsid w:val="00CF3128"/>
    <w:rsid w:val="00CF4012"/>
    <w:rsid w:val="00CF4331"/>
    <w:rsid w:val="00CF45E3"/>
    <w:rsid w:val="00CF543F"/>
    <w:rsid w:val="00CF58D2"/>
    <w:rsid w:val="00CF5BA8"/>
    <w:rsid w:val="00CF5E5A"/>
    <w:rsid w:val="00CF63C7"/>
    <w:rsid w:val="00CF6DEF"/>
    <w:rsid w:val="00CF7295"/>
    <w:rsid w:val="00CF73D7"/>
    <w:rsid w:val="00D0008A"/>
    <w:rsid w:val="00D00D32"/>
    <w:rsid w:val="00D00EE3"/>
    <w:rsid w:val="00D01369"/>
    <w:rsid w:val="00D01485"/>
    <w:rsid w:val="00D01D81"/>
    <w:rsid w:val="00D02AAF"/>
    <w:rsid w:val="00D02B30"/>
    <w:rsid w:val="00D02E19"/>
    <w:rsid w:val="00D04B61"/>
    <w:rsid w:val="00D0597D"/>
    <w:rsid w:val="00D05D54"/>
    <w:rsid w:val="00D060B1"/>
    <w:rsid w:val="00D067BB"/>
    <w:rsid w:val="00D06FE9"/>
    <w:rsid w:val="00D071DF"/>
    <w:rsid w:val="00D1044D"/>
    <w:rsid w:val="00D1061F"/>
    <w:rsid w:val="00D10DA5"/>
    <w:rsid w:val="00D12235"/>
    <w:rsid w:val="00D12263"/>
    <w:rsid w:val="00D12A20"/>
    <w:rsid w:val="00D13355"/>
    <w:rsid w:val="00D1384F"/>
    <w:rsid w:val="00D13968"/>
    <w:rsid w:val="00D147C6"/>
    <w:rsid w:val="00D14AF2"/>
    <w:rsid w:val="00D14FE0"/>
    <w:rsid w:val="00D15721"/>
    <w:rsid w:val="00D163A4"/>
    <w:rsid w:val="00D166B7"/>
    <w:rsid w:val="00D168C2"/>
    <w:rsid w:val="00D16F47"/>
    <w:rsid w:val="00D17259"/>
    <w:rsid w:val="00D1735E"/>
    <w:rsid w:val="00D17B3D"/>
    <w:rsid w:val="00D17B7E"/>
    <w:rsid w:val="00D17D14"/>
    <w:rsid w:val="00D17FEA"/>
    <w:rsid w:val="00D20ADF"/>
    <w:rsid w:val="00D20AFC"/>
    <w:rsid w:val="00D21447"/>
    <w:rsid w:val="00D21A3B"/>
    <w:rsid w:val="00D22635"/>
    <w:rsid w:val="00D22854"/>
    <w:rsid w:val="00D22AF2"/>
    <w:rsid w:val="00D23069"/>
    <w:rsid w:val="00D2569A"/>
    <w:rsid w:val="00D25916"/>
    <w:rsid w:val="00D268DC"/>
    <w:rsid w:val="00D2692F"/>
    <w:rsid w:val="00D27537"/>
    <w:rsid w:val="00D30164"/>
    <w:rsid w:val="00D302CD"/>
    <w:rsid w:val="00D30829"/>
    <w:rsid w:val="00D30DEA"/>
    <w:rsid w:val="00D3134E"/>
    <w:rsid w:val="00D314CB"/>
    <w:rsid w:val="00D317EB"/>
    <w:rsid w:val="00D32ADE"/>
    <w:rsid w:val="00D32E39"/>
    <w:rsid w:val="00D33114"/>
    <w:rsid w:val="00D335B2"/>
    <w:rsid w:val="00D3387D"/>
    <w:rsid w:val="00D34137"/>
    <w:rsid w:val="00D3451D"/>
    <w:rsid w:val="00D34CBA"/>
    <w:rsid w:val="00D3589A"/>
    <w:rsid w:val="00D35A77"/>
    <w:rsid w:val="00D35B06"/>
    <w:rsid w:val="00D35FED"/>
    <w:rsid w:val="00D361B1"/>
    <w:rsid w:val="00D3692C"/>
    <w:rsid w:val="00D36AAE"/>
    <w:rsid w:val="00D37241"/>
    <w:rsid w:val="00D37A86"/>
    <w:rsid w:val="00D37EFD"/>
    <w:rsid w:val="00D40C61"/>
    <w:rsid w:val="00D40FB9"/>
    <w:rsid w:val="00D418F3"/>
    <w:rsid w:val="00D42802"/>
    <w:rsid w:val="00D428D5"/>
    <w:rsid w:val="00D439A2"/>
    <w:rsid w:val="00D43E76"/>
    <w:rsid w:val="00D44955"/>
    <w:rsid w:val="00D45271"/>
    <w:rsid w:val="00D4531D"/>
    <w:rsid w:val="00D45AB2"/>
    <w:rsid w:val="00D46325"/>
    <w:rsid w:val="00D4633A"/>
    <w:rsid w:val="00D47BD4"/>
    <w:rsid w:val="00D509D4"/>
    <w:rsid w:val="00D51009"/>
    <w:rsid w:val="00D51131"/>
    <w:rsid w:val="00D514DF"/>
    <w:rsid w:val="00D51921"/>
    <w:rsid w:val="00D51D64"/>
    <w:rsid w:val="00D51DF3"/>
    <w:rsid w:val="00D53022"/>
    <w:rsid w:val="00D53078"/>
    <w:rsid w:val="00D5357C"/>
    <w:rsid w:val="00D53C7A"/>
    <w:rsid w:val="00D552BA"/>
    <w:rsid w:val="00D56A41"/>
    <w:rsid w:val="00D56AD4"/>
    <w:rsid w:val="00D56B62"/>
    <w:rsid w:val="00D56B72"/>
    <w:rsid w:val="00D5740D"/>
    <w:rsid w:val="00D57481"/>
    <w:rsid w:val="00D574F9"/>
    <w:rsid w:val="00D57714"/>
    <w:rsid w:val="00D60069"/>
    <w:rsid w:val="00D60303"/>
    <w:rsid w:val="00D60613"/>
    <w:rsid w:val="00D6156B"/>
    <w:rsid w:val="00D61797"/>
    <w:rsid w:val="00D6186D"/>
    <w:rsid w:val="00D62A5A"/>
    <w:rsid w:val="00D62E18"/>
    <w:rsid w:val="00D63599"/>
    <w:rsid w:val="00D63FE0"/>
    <w:rsid w:val="00D64097"/>
    <w:rsid w:val="00D648E7"/>
    <w:rsid w:val="00D65888"/>
    <w:rsid w:val="00D658A9"/>
    <w:rsid w:val="00D6611E"/>
    <w:rsid w:val="00D66165"/>
    <w:rsid w:val="00D665A5"/>
    <w:rsid w:val="00D67199"/>
    <w:rsid w:val="00D67595"/>
    <w:rsid w:val="00D7069E"/>
    <w:rsid w:val="00D70B9F"/>
    <w:rsid w:val="00D71114"/>
    <w:rsid w:val="00D71297"/>
    <w:rsid w:val="00D71352"/>
    <w:rsid w:val="00D7165C"/>
    <w:rsid w:val="00D71D64"/>
    <w:rsid w:val="00D71DFA"/>
    <w:rsid w:val="00D7246C"/>
    <w:rsid w:val="00D72739"/>
    <w:rsid w:val="00D72B9C"/>
    <w:rsid w:val="00D730DA"/>
    <w:rsid w:val="00D73473"/>
    <w:rsid w:val="00D73697"/>
    <w:rsid w:val="00D7374C"/>
    <w:rsid w:val="00D737BC"/>
    <w:rsid w:val="00D73829"/>
    <w:rsid w:val="00D73ABA"/>
    <w:rsid w:val="00D73B32"/>
    <w:rsid w:val="00D7409B"/>
    <w:rsid w:val="00D745AB"/>
    <w:rsid w:val="00D74647"/>
    <w:rsid w:val="00D74F02"/>
    <w:rsid w:val="00D75424"/>
    <w:rsid w:val="00D7571F"/>
    <w:rsid w:val="00D757C0"/>
    <w:rsid w:val="00D757DF"/>
    <w:rsid w:val="00D7598B"/>
    <w:rsid w:val="00D76069"/>
    <w:rsid w:val="00D764DE"/>
    <w:rsid w:val="00D76603"/>
    <w:rsid w:val="00D7672B"/>
    <w:rsid w:val="00D76B37"/>
    <w:rsid w:val="00D76F7C"/>
    <w:rsid w:val="00D7705A"/>
    <w:rsid w:val="00D7713D"/>
    <w:rsid w:val="00D773C3"/>
    <w:rsid w:val="00D802A6"/>
    <w:rsid w:val="00D803F6"/>
    <w:rsid w:val="00D816FD"/>
    <w:rsid w:val="00D81A86"/>
    <w:rsid w:val="00D827BC"/>
    <w:rsid w:val="00D82DA2"/>
    <w:rsid w:val="00D83937"/>
    <w:rsid w:val="00D841A8"/>
    <w:rsid w:val="00D86342"/>
    <w:rsid w:val="00D86BE0"/>
    <w:rsid w:val="00D870A9"/>
    <w:rsid w:val="00D87201"/>
    <w:rsid w:val="00D87A8B"/>
    <w:rsid w:val="00D91496"/>
    <w:rsid w:val="00D92402"/>
    <w:rsid w:val="00D93C7C"/>
    <w:rsid w:val="00D9400B"/>
    <w:rsid w:val="00D94FCE"/>
    <w:rsid w:val="00D95525"/>
    <w:rsid w:val="00D9591D"/>
    <w:rsid w:val="00D97290"/>
    <w:rsid w:val="00D972D4"/>
    <w:rsid w:val="00D973A7"/>
    <w:rsid w:val="00D97D52"/>
    <w:rsid w:val="00DA016A"/>
    <w:rsid w:val="00DA01C6"/>
    <w:rsid w:val="00DA0529"/>
    <w:rsid w:val="00DA0C96"/>
    <w:rsid w:val="00DA0F51"/>
    <w:rsid w:val="00DA12D3"/>
    <w:rsid w:val="00DA1A2A"/>
    <w:rsid w:val="00DA2974"/>
    <w:rsid w:val="00DA2F58"/>
    <w:rsid w:val="00DA33A8"/>
    <w:rsid w:val="00DA342D"/>
    <w:rsid w:val="00DA375C"/>
    <w:rsid w:val="00DA381D"/>
    <w:rsid w:val="00DA3C20"/>
    <w:rsid w:val="00DA400D"/>
    <w:rsid w:val="00DA4FE8"/>
    <w:rsid w:val="00DA532C"/>
    <w:rsid w:val="00DA543B"/>
    <w:rsid w:val="00DA5573"/>
    <w:rsid w:val="00DA5B76"/>
    <w:rsid w:val="00DA5B9D"/>
    <w:rsid w:val="00DA5CA5"/>
    <w:rsid w:val="00DA6163"/>
    <w:rsid w:val="00DA620C"/>
    <w:rsid w:val="00DA6CED"/>
    <w:rsid w:val="00DA7291"/>
    <w:rsid w:val="00DA769F"/>
    <w:rsid w:val="00DA7D08"/>
    <w:rsid w:val="00DA7E57"/>
    <w:rsid w:val="00DB0AFE"/>
    <w:rsid w:val="00DB2533"/>
    <w:rsid w:val="00DB2623"/>
    <w:rsid w:val="00DB26E8"/>
    <w:rsid w:val="00DB2829"/>
    <w:rsid w:val="00DB2A2D"/>
    <w:rsid w:val="00DB38EE"/>
    <w:rsid w:val="00DB3A2C"/>
    <w:rsid w:val="00DB4046"/>
    <w:rsid w:val="00DB516B"/>
    <w:rsid w:val="00DB56F6"/>
    <w:rsid w:val="00DB5A1C"/>
    <w:rsid w:val="00DB66F7"/>
    <w:rsid w:val="00DB673C"/>
    <w:rsid w:val="00DB6B29"/>
    <w:rsid w:val="00DB6E09"/>
    <w:rsid w:val="00DB72A3"/>
    <w:rsid w:val="00DB7907"/>
    <w:rsid w:val="00DB7C93"/>
    <w:rsid w:val="00DC0545"/>
    <w:rsid w:val="00DC05D1"/>
    <w:rsid w:val="00DC09CA"/>
    <w:rsid w:val="00DC14F8"/>
    <w:rsid w:val="00DC19AD"/>
    <w:rsid w:val="00DC1A8C"/>
    <w:rsid w:val="00DC1BFF"/>
    <w:rsid w:val="00DC1F07"/>
    <w:rsid w:val="00DC217C"/>
    <w:rsid w:val="00DC24A8"/>
    <w:rsid w:val="00DC2E41"/>
    <w:rsid w:val="00DC322F"/>
    <w:rsid w:val="00DC3D17"/>
    <w:rsid w:val="00DC3FBD"/>
    <w:rsid w:val="00DC40E4"/>
    <w:rsid w:val="00DC4182"/>
    <w:rsid w:val="00DC4BD5"/>
    <w:rsid w:val="00DC572D"/>
    <w:rsid w:val="00DC6425"/>
    <w:rsid w:val="00DC64CE"/>
    <w:rsid w:val="00DC699E"/>
    <w:rsid w:val="00DC6AC4"/>
    <w:rsid w:val="00DC6CFC"/>
    <w:rsid w:val="00DC79C0"/>
    <w:rsid w:val="00DD007A"/>
    <w:rsid w:val="00DD0BFF"/>
    <w:rsid w:val="00DD0C40"/>
    <w:rsid w:val="00DD108C"/>
    <w:rsid w:val="00DD1769"/>
    <w:rsid w:val="00DD1944"/>
    <w:rsid w:val="00DD2452"/>
    <w:rsid w:val="00DD4AA6"/>
    <w:rsid w:val="00DD5247"/>
    <w:rsid w:val="00DD5B29"/>
    <w:rsid w:val="00DD5EE3"/>
    <w:rsid w:val="00DD6B5B"/>
    <w:rsid w:val="00DD6C2D"/>
    <w:rsid w:val="00DD722B"/>
    <w:rsid w:val="00DD7A76"/>
    <w:rsid w:val="00DD7C1C"/>
    <w:rsid w:val="00DD7E97"/>
    <w:rsid w:val="00DD7FA2"/>
    <w:rsid w:val="00DE0065"/>
    <w:rsid w:val="00DE08E0"/>
    <w:rsid w:val="00DE1125"/>
    <w:rsid w:val="00DE11FC"/>
    <w:rsid w:val="00DE19E6"/>
    <w:rsid w:val="00DE1EA4"/>
    <w:rsid w:val="00DE23F8"/>
    <w:rsid w:val="00DE2416"/>
    <w:rsid w:val="00DE29A8"/>
    <w:rsid w:val="00DE385A"/>
    <w:rsid w:val="00DE587E"/>
    <w:rsid w:val="00DE5CD9"/>
    <w:rsid w:val="00DE62EF"/>
    <w:rsid w:val="00DE6A10"/>
    <w:rsid w:val="00DF0353"/>
    <w:rsid w:val="00DF06E9"/>
    <w:rsid w:val="00DF0962"/>
    <w:rsid w:val="00DF12C1"/>
    <w:rsid w:val="00DF1AF2"/>
    <w:rsid w:val="00DF2349"/>
    <w:rsid w:val="00DF2D2C"/>
    <w:rsid w:val="00DF33D1"/>
    <w:rsid w:val="00DF461C"/>
    <w:rsid w:val="00DF5AB4"/>
    <w:rsid w:val="00DF5E48"/>
    <w:rsid w:val="00DF62AA"/>
    <w:rsid w:val="00DF6625"/>
    <w:rsid w:val="00DF71FA"/>
    <w:rsid w:val="00DF7452"/>
    <w:rsid w:val="00DF7701"/>
    <w:rsid w:val="00DF7FAA"/>
    <w:rsid w:val="00E01463"/>
    <w:rsid w:val="00E0193E"/>
    <w:rsid w:val="00E01EF6"/>
    <w:rsid w:val="00E02142"/>
    <w:rsid w:val="00E02174"/>
    <w:rsid w:val="00E0249B"/>
    <w:rsid w:val="00E02D34"/>
    <w:rsid w:val="00E02F02"/>
    <w:rsid w:val="00E035D4"/>
    <w:rsid w:val="00E03ACF"/>
    <w:rsid w:val="00E04018"/>
    <w:rsid w:val="00E0416A"/>
    <w:rsid w:val="00E041CA"/>
    <w:rsid w:val="00E041D2"/>
    <w:rsid w:val="00E045D0"/>
    <w:rsid w:val="00E054F5"/>
    <w:rsid w:val="00E0635F"/>
    <w:rsid w:val="00E06791"/>
    <w:rsid w:val="00E06810"/>
    <w:rsid w:val="00E06CFB"/>
    <w:rsid w:val="00E06DDE"/>
    <w:rsid w:val="00E06E97"/>
    <w:rsid w:val="00E118C9"/>
    <w:rsid w:val="00E11E72"/>
    <w:rsid w:val="00E1242D"/>
    <w:rsid w:val="00E12655"/>
    <w:rsid w:val="00E13286"/>
    <w:rsid w:val="00E155AB"/>
    <w:rsid w:val="00E15DF3"/>
    <w:rsid w:val="00E16043"/>
    <w:rsid w:val="00E160F4"/>
    <w:rsid w:val="00E172CC"/>
    <w:rsid w:val="00E20600"/>
    <w:rsid w:val="00E2151A"/>
    <w:rsid w:val="00E2195C"/>
    <w:rsid w:val="00E2259A"/>
    <w:rsid w:val="00E2315C"/>
    <w:rsid w:val="00E24221"/>
    <w:rsid w:val="00E24514"/>
    <w:rsid w:val="00E253D6"/>
    <w:rsid w:val="00E258A9"/>
    <w:rsid w:val="00E25AE2"/>
    <w:rsid w:val="00E25E12"/>
    <w:rsid w:val="00E267A4"/>
    <w:rsid w:val="00E271C0"/>
    <w:rsid w:val="00E27612"/>
    <w:rsid w:val="00E27EE7"/>
    <w:rsid w:val="00E300CC"/>
    <w:rsid w:val="00E30F7B"/>
    <w:rsid w:val="00E31B40"/>
    <w:rsid w:val="00E31CF3"/>
    <w:rsid w:val="00E32E3F"/>
    <w:rsid w:val="00E33530"/>
    <w:rsid w:val="00E335CE"/>
    <w:rsid w:val="00E33E1E"/>
    <w:rsid w:val="00E33FD6"/>
    <w:rsid w:val="00E348FE"/>
    <w:rsid w:val="00E36A09"/>
    <w:rsid w:val="00E36CC0"/>
    <w:rsid w:val="00E40C50"/>
    <w:rsid w:val="00E40C63"/>
    <w:rsid w:val="00E41333"/>
    <w:rsid w:val="00E41E6A"/>
    <w:rsid w:val="00E423E2"/>
    <w:rsid w:val="00E427DE"/>
    <w:rsid w:val="00E434B1"/>
    <w:rsid w:val="00E436B9"/>
    <w:rsid w:val="00E437D5"/>
    <w:rsid w:val="00E44629"/>
    <w:rsid w:val="00E44749"/>
    <w:rsid w:val="00E44B6F"/>
    <w:rsid w:val="00E44ECC"/>
    <w:rsid w:val="00E4586E"/>
    <w:rsid w:val="00E460E1"/>
    <w:rsid w:val="00E462B1"/>
    <w:rsid w:val="00E46AAB"/>
    <w:rsid w:val="00E46DB6"/>
    <w:rsid w:val="00E47175"/>
    <w:rsid w:val="00E479E7"/>
    <w:rsid w:val="00E50068"/>
    <w:rsid w:val="00E51C3A"/>
    <w:rsid w:val="00E52E5F"/>
    <w:rsid w:val="00E5405E"/>
    <w:rsid w:val="00E54129"/>
    <w:rsid w:val="00E54142"/>
    <w:rsid w:val="00E551FE"/>
    <w:rsid w:val="00E55669"/>
    <w:rsid w:val="00E55AFB"/>
    <w:rsid w:val="00E55B39"/>
    <w:rsid w:val="00E55D60"/>
    <w:rsid w:val="00E567A5"/>
    <w:rsid w:val="00E56923"/>
    <w:rsid w:val="00E57035"/>
    <w:rsid w:val="00E57736"/>
    <w:rsid w:val="00E57B6D"/>
    <w:rsid w:val="00E57D0E"/>
    <w:rsid w:val="00E57F7C"/>
    <w:rsid w:val="00E606FE"/>
    <w:rsid w:val="00E61AFA"/>
    <w:rsid w:val="00E6243D"/>
    <w:rsid w:val="00E62B1E"/>
    <w:rsid w:val="00E63274"/>
    <w:rsid w:val="00E6390F"/>
    <w:rsid w:val="00E64A1A"/>
    <w:rsid w:val="00E64EA4"/>
    <w:rsid w:val="00E6505D"/>
    <w:rsid w:val="00E65163"/>
    <w:rsid w:val="00E65A25"/>
    <w:rsid w:val="00E66280"/>
    <w:rsid w:val="00E67B97"/>
    <w:rsid w:val="00E7037E"/>
    <w:rsid w:val="00E70420"/>
    <w:rsid w:val="00E708BC"/>
    <w:rsid w:val="00E7113A"/>
    <w:rsid w:val="00E718F8"/>
    <w:rsid w:val="00E71FC8"/>
    <w:rsid w:val="00E729B0"/>
    <w:rsid w:val="00E729FC"/>
    <w:rsid w:val="00E72EFB"/>
    <w:rsid w:val="00E72F32"/>
    <w:rsid w:val="00E73448"/>
    <w:rsid w:val="00E73B51"/>
    <w:rsid w:val="00E73B7B"/>
    <w:rsid w:val="00E73FE5"/>
    <w:rsid w:val="00E74402"/>
    <w:rsid w:val="00E74AD3"/>
    <w:rsid w:val="00E77DB9"/>
    <w:rsid w:val="00E80215"/>
    <w:rsid w:val="00E80530"/>
    <w:rsid w:val="00E807C0"/>
    <w:rsid w:val="00E8122B"/>
    <w:rsid w:val="00E8184D"/>
    <w:rsid w:val="00E81C48"/>
    <w:rsid w:val="00E82548"/>
    <w:rsid w:val="00E82BA5"/>
    <w:rsid w:val="00E8368C"/>
    <w:rsid w:val="00E8387A"/>
    <w:rsid w:val="00E83DDD"/>
    <w:rsid w:val="00E842AD"/>
    <w:rsid w:val="00E84FE1"/>
    <w:rsid w:val="00E850CB"/>
    <w:rsid w:val="00E8540C"/>
    <w:rsid w:val="00E855A0"/>
    <w:rsid w:val="00E85772"/>
    <w:rsid w:val="00E86093"/>
    <w:rsid w:val="00E865FB"/>
    <w:rsid w:val="00E86A4D"/>
    <w:rsid w:val="00E86E5A"/>
    <w:rsid w:val="00E86EFD"/>
    <w:rsid w:val="00E87073"/>
    <w:rsid w:val="00E8750F"/>
    <w:rsid w:val="00E878A3"/>
    <w:rsid w:val="00E90000"/>
    <w:rsid w:val="00E90F81"/>
    <w:rsid w:val="00E92197"/>
    <w:rsid w:val="00E926B6"/>
    <w:rsid w:val="00E94541"/>
    <w:rsid w:val="00E957E7"/>
    <w:rsid w:val="00E959FD"/>
    <w:rsid w:val="00E95B42"/>
    <w:rsid w:val="00E95BEE"/>
    <w:rsid w:val="00E95EB8"/>
    <w:rsid w:val="00E961D8"/>
    <w:rsid w:val="00E96D18"/>
    <w:rsid w:val="00E971F6"/>
    <w:rsid w:val="00E97550"/>
    <w:rsid w:val="00E97E9F"/>
    <w:rsid w:val="00EA0BAD"/>
    <w:rsid w:val="00EA15DE"/>
    <w:rsid w:val="00EA1669"/>
    <w:rsid w:val="00EA2BEE"/>
    <w:rsid w:val="00EA43F5"/>
    <w:rsid w:val="00EA4A3C"/>
    <w:rsid w:val="00EA4CB1"/>
    <w:rsid w:val="00EA4FAE"/>
    <w:rsid w:val="00EA51EB"/>
    <w:rsid w:val="00EA51F5"/>
    <w:rsid w:val="00EA55A5"/>
    <w:rsid w:val="00EA6BCE"/>
    <w:rsid w:val="00EA7252"/>
    <w:rsid w:val="00EA7A44"/>
    <w:rsid w:val="00EA7ADB"/>
    <w:rsid w:val="00EB04AD"/>
    <w:rsid w:val="00EB053E"/>
    <w:rsid w:val="00EB072F"/>
    <w:rsid w:val="00EB0817"/>
    <w:rsid w:val="00EB1A75"/>
    <w:rsid w:val="00EB1F4A"/>
    <w:rsid w:val="00EB2144"/>
    <w:rsid w:val="00EB2FF9"/>
    <w:rsid w:val="00EB3A59"/>
    <w:rsid w:val="00EB3FF4"/>
    <w:rsid w:val="00EB4040"/>
    <w:rsid w:val="00EB4346"/>
    <w:rsid w:val="00EB476F"/>
    <w:rsid w:val="00EB4F2D"/>
    <w:rsid w:val="00EB61ED"/>
    <w:rsid w:val="00EB640C"/>
    <w:rsid w:val="00EB6851"/>
    <w:rsid w:val="00EB6BDE"/>
    <w:rsid w:val="00EB7B5C"/>
    <w:rsid w:val="00EC028F"/>
    <w:rsid w:val="00EC0738"/>
    <w:rsid w:val="00EC1A22"/>
    <w:rsid w:val="00EC2458"/>
    <w:rsid w:val="00EC2D08"/>
    <w:rsid w:val="00EC2DF1"/>
    <w:rsid w:val="00EC430C"/>
    <w:rsid w:val="00EC45AE"/>
    <w:rsid w:val="00EC4630"/>
    <w:rsid w:val="00EC4BC2"/>
    <w:rsid w:val="00EC4D65"/>
    <w:rsid w:val="00EC4E8C"/>
    <w:rsid w:val="00EC56AA"/>
    <w:rsid w:val="00EC6314"/>
    <w:rsid w:val="00EC67AA"/>
    <w:rsid w:val="00EC698F"/>
    <w:rsid w:val="00EC6FE9"/>
    <w:rsid w:val="00EC72A9"/>
    <w:rsid w:val="00EC763D"/>
    <w:rsid w:val="00ED06E6"/>
    <w:rsid w:val="00ED0BFF"/>
    <w:rsid w:val="00ED0F7A"/>
    <w:rsid w:val="00ED1151"/>
    <w:rsid w:val="00ED163F"/>
    <w:rsid w:val="00ED1D4E"/>
    <w:rsid w:val="00ED1DAD"/>
    <w:rsid w:val="00ED1FE7"/>
    <w:rsid w:val="00ED21BF"/>
    <w:rsid w:val="00ED240C"/>
    <w:rsid w:val="00ED27EE"/>
    <w:rsid w:val="00ED2AC1"/>
    <w:rsid w:val="00ED2C7D"/>
    <w:rsid w:val="00ED339E"/>
    <w:rsid w:val="00ED3937"/>
    <w:rsid w:val="00ED3949"/>
    <w:rsid w:val="00ED411A"/>
    <w:rsid w:val="00ED4636"/>
    <w:rsid w:val="00ED54EE"/>
    <w:rsid w:val="00ED5F5E"/>
    <w:rsid w:val="00ED6C59"/>
    <w:rsid w:val="00ED6C89"/>
    <w:rsid w:val="00ED7DD0"/>
    <w:rsid w:val="00ED7E4E"/>
    <w:rsid w:val="00EE057D"/>
    <w:rsid w:val="00EE1A99"/>
    <w:rsid w:val="00EE26E5"/>
    <w:rsid w:val="00EE29CF"/>
    <w:rsid w:val="00EE2CA2"/>
    <w:rsid w:val="00EE32D5"/>
    <w:rsid w:val="00EE33C1"/>
    <w:rsid w:val="00EE3692"/>
    <w:rsid w:val="00EE42E6"/>
    <w:rsid w:val="00EE4B3A"/>
    <w:rsid w:val="00EE53CB"/>
    <w:rsid w:val="00EE64A7"/>
    <w:rsid w:val="00EE6AC1"/>
    <w:rsid w:val="00EE7336"/>
    <w:rsid w:val="00EE7DD0"/>
    <w:rsid w:val="00EF0011"/>
    <w:rsid w:val="00EF0744"/>
    <w:rsid w:val="00EF0865"/>
    <w:rsid w:val="00EF0D54"/>
    <w:rsid w:val="00EF0E9D"/>
    <w:rsid w:val="00EF112F"/>
    <w:rsid w:val="00EF1968"/>
    <w:rsid w:val="00EF1A0B"/>
    <w:rsid w:val="00EF51CA"/>
    <w:rsid w:val="00EF596C"/>
    <w:rsid w:val="00EF5A01"/>
    <w:rsid w:val="00EF62E6"/>
    <w:rsid w:val="00EF6457"/>
    <w:rsid w:val="00EF71FB"/>
    <w:rsid w:val="00EF7BFA"/>
    <w:rsid w:val="00EF7ED5"/>
    <w:rsid w:val="00F00177"/>
    <w:rsid w:val="00F006D6"/>
    <w:rsid w:val="00F00AAA"/>
    <w:rsid w:val="00F01553"/>
    <w:rsid w:val="00F02C90"/>
    <w:rsid w:val="00F0331F"/>
    <w:rsid w:val="00F0422F"/>
    <w:rsid w:val="00F048DF"/>
    <w:rsid w:val="00F04FE5"/>
    <w:rsid w:val="00F054A4"/>
    <w:rsid w:val="00F0585F"/>
    <w:rsid w:val="00F0586B"/>
    <w:rsid w:val="00F065F8"/>
    <w:rsid w:val="00F075AC"/>
    <w:rsid w:val="00F077EF"/>
    <w:rsid w:val="00F079BA"/>
    <w:rsid w:val="00F07C23"/>
    <w:rsid w:val="00F108E2"/>
    <w:rsid w:val="00F10953"/>
    <w:rsid w:val="00F10C9A"/>
    <w:rsid w:val="00F10FD5"/>
    <w:rsid w:val="00F12419"/>
    <w:rsid w:val="00F14EC8"/>
    <w:rsid w:val="00F15234"/>
    <w:rsid w:val="00F15EE0"/>
    <w:rsid w:val="00F1646C"/>
    <w:rsid w:val="00F17CB5"/>
    <w:rsid w:val="00F17F70"/>
    <w:rsid w:val="00F20627"/>
    <w:rsid w:val="00F20C29"/>
    <w:rsid w:val="00F218AB"/>
    <w:rsid w:val="00F219A7"/>
    <w:rsid w:val="00F21C01"/>
    <w:rsid w:val="00F225C8"/>
    <w:rsid w:val="00F228BE"/>
    <w:rsid w:val="00F22E83"/>
    <w:rsid w:val="00F23786"/>
    <w:rsid w:val="00F23ABC"/>
    <w:rsid w:val="00F23BC8"/>
    <w:rsid w:val="00F23E91"/>
    <w:rsid w:val="00F23EB9"/>
    <w:rsid w:val="00F25AA0"/>
    <w:rsid w:val="00F26781"/>
    <w:rsid w:val="00F26916"/>
    <w:rsid w:val="00F26D72"/>
    <w:rsid w:val="00F30756"/>
    <w:rsid w:val="00F311AD"/>
    <w:rsid w:val="00F31518"/>
    <w:rsid w:val="00F31551"/>
    <w:rsid w:val="00F33063"/>
    <w:rsid w:val="00F33250"/>
    <w:rsid w:val="00F33420"/>
    <w:rsid w:val="00F33865"/>
    <w:rsid w:val="00F348AC"/>
    <w:rsid w:val="00F3507F"/>
    <w:rsid w:val="00F36735"/>
    <w:rsid w:val="00F36C11"/>
    <w:rsid w:val="00F371FF"/>
    <w:rsid w:val="00F37D9F"/>
    <w:rsid w:val="00F400BC"/>
    <w:rsid w:val="00F4056B"/>
    <w:rsid w:val="00F40961"/>
    <w:rsid w:val="00F42383"/>
    <w:rsid w:val="00F42ADE"/>
    <w:rsid w:val="00F444D6"/>
    <w:rsid w:val="00F44960"/>
    <w:rsid w:val="00F45467"/>
    <w:rsid w:val="00F45DFB"/>
    <w:rsid w:val="00F46DE1"/>
    <w:rsid w:val="00F46FD6"/>
    <w:rsid w:val="00F4757B"/>
    <w:rsid w:val="00F50FF3"/>
    <w:rsid w:val="00F5100A"/>
    <w:rsid w:val="00F515FB"/>
    <w:rsid w:val="00F5277C"/>
    <w:rsid w:val="00F5278B"/>
    <w:rsid w:val="00F52E05"/>
    <w:rsid w:val="00F530CB"/>
    <w:rsid w:val="00F53135"/>
    <w:rsid w:val="00F53607"/>
    <w:rsid w:val="00F53673"/>
    <w:rsid w:val="00F54A12"/>
    <w:rsid w:val="00F54CAC"/>
    <w:rsid w:val="00F55A49"/>
    <w:rsid w:val="00F55EE4"/>
    <w:rsid w:val="00F5646E"/>
    <w:rsid w:val="00F56800"/>
    <w:rsid w:val="00F57168"/>
    <w:rsid w:val="00F5767A"/>
    <w:rsid w:val="00F60852"/>
    <w:rsid w:val="00F60919"/>
    <w:rsid w:val="00F60A2B"/>
    <w:rsid w:val="00F60E99"/>
    <w:rsid w:val="00F6144C"/>
    <w:rsid w:val="00F61987"/>
    <w:rsid w:val="00F62D11"/>
    <w:rsid w:val="00F63052"/>
    <w:rsid w:val="00F63108"/>
    <w:rsid w:val="00F631B7"/>
    <w:rsid w:val="00F63AC3"/>
    <w:rsid w:val="00F64748"/>
    <w:rsid w:val="00F647BC"/>
    <w:rsid w:val="00F64852"/>
    <w:rsid w:val="00F64C83"/>
    <w:rsid w:val="00F64EBB"/>
    <w:rsid w:val="00F6599C"/>
    <w:rsid w:val="00F65DA4"/>
    <w:rsid w:val="00F67550"/>
    <w:rsid w:val="00F67F69"/>
    <w:rsid w:val="00F70033"/>
    <w:rsid w:val="00F70C6F"/>
    <w:rsid w:val="00F70CAD"/>
    <w:rsid w:val="00F716BD"/>
    <w:rsid w:val="00F7247D"/>
    <w:rsid w:val="00F73007"/>
    <w:rsid w:val="00F7345E"/>
    <w:rsid w:val="00F73821"/>
    <w:rsid w:val="00F74549"/>
    <w:rsid w:val="00F745A6"/>
    <w:rsid w:val="00F76769"/>
    <w:rsid w:val="00F7682A"/>
    <w:rsid w:val="00F776BC"/>
    <w:rsid w:val="00F77D27"/>
    <w:rsid w:val="00F77FA6"/>
    <w:rsid w:val="00F800DA"/>
    <w:rsid w:val="00F802D7"/>
    <w:rsid w:val="00F80CE9"/>
    <w:rsid w:val="00F80F00"/>
    <w:rsid w:val="00F80F56"/>
    <w:rsid w:val="00F81F19"/>
    <w:rsid w:val="00F8397A"/>
    <w:rsid w:val="00F83D33"/>
    <w:rsid w:val="00F8427C"/>
    <w:rsid w:val="00F8508F"/>
    <w:rsid w:val="00F85571"/>
    <w:rsid w:val="00F857C2"/>
    <w:rsid w:val="00F858EC"/>
    <w:rsid w:val="00F862E4"/>
    <w:rsid w:val="00F877E8"/>
    <w:rsid w:val="00F87F68"/>
    <w:rsid w:val="00F92C01"/>
    <w:rsid w:val="00F92C4D"/>
    <w:rsid w:val="00F9316F"/>
    <w:rsid w:val="00F93568"/>
    <w:rsid w:val="00F9440C"/>
    <w:rsid w:val="00F964A3"/>
    <w:rsid w:val="00F96D7F"/>
    <w:rsid w:val="00F971D3"/>
    <w:rsid w:val="00F97C84"/>
    <w:rsid w:val="00F97F9D"/>
    <w:rsid w:val="00FA0004"/>
    <w:rsid w:val="00FA04FF"/>
    <w:rsid w:val="00FA0569"/>
    <w:rsid w:val="00FA203E"/>
    <w:rsid w:val="00FA22CF"/>
    <w:rsid w:val="00FA27E8"/>
    <w:rsid w:val="00FA2937"/>
    <w:rsid w:val="00FA2D23"/>
    <w:rsid w:val="00FA325E"/>
    <w:rsid w:val="00FA375D"/>
    <w:rsid w:val="00FA3DDD"/>
    <w:rsid w:val="00FA4D7E"/>
    <w:rsid w:val="00FA548B"/>
    <w:rsid w:val="00FA5587"/>
    <w:rsid w:val="00FA5C3E"/>
    <w:rsid w:val="00FA6626"/>
    <w:rsid w:val="00FA775D"/>
    <w:rsid w:val="00FA7C6B"/>
    <w:rsid w:val="00FA7DF0"/>
    <w:rsid w:val="00FB2179"/>
    <w:rsid w:val="00FB3471"/>
    <w:rsid w:val="00FB36AC"/>
    <w:rsid w:val="00FB3D39"/>
    <w:rsid w:val="00FB45D2"/>
    <w:rsid w:val="00FB5252"/>
    <w:rsid w:val="00FB5567"/>
    <w:rsid w:val="00FB562C"/>
    <w:rsid w:val="00FB5C44"/>
    <w:rsid w:val="00FB5D4B"/>
    <w:rsid w:val="00FB6EAD"/>
    <w:rsid w:val="00FB732D"/>
    <w:rsid w:val="00FB7454"/>
    <w:rsid w:val="00FB7994"/>
    <w:rsid w:val="00FC049B"/>
    <w:rsid w:val="00FC0653"/>
    <w:rsid w:val="00FC0776"/>
    <w:rsid w:val="00FC16D8"/>
    <w:rsid w:val="00FC25BC"/>
    <w:rsid w:val="00FC27B2"/>
    <w:rsid w:val="00FC3C1B"/>
    <w:rsid w:val="00FC3E84"/>
    <w:rsid w:val="00FC40C5"/>
    <w:rsid w:val="00FC4BB8"/>
    <w:rsid w:val="00FC4C2E"/>
    <w:rsid w:val="00FC4D27"/>
    <w:rsid w:val="00FC5CF0"/>
    <w:rsid w:val="00FC6080"/>
    <w:rsid w:val="00FC6289"/>
    <w:rsid w:val="00FC6B29"/>
    <w:rsid w:val="00FC774E"/>
    <w:rsid w:val="00FD033F"/>
    <w:rsid w:val="00FD051C"/>
    <w:rsid w:val="00FD20E3"/>
    <w:rsid w:val="00FD217A"/>
    <w:rsid w:val="00FD23A1"/>
    <w:rsid w:val="00FD23E6"/>
    <w:rsid w:val="00FD25F8"/>
    <w:rsid w:val="00FD30A4"/>
    <w:rsid w:val="00FD36E8"/>
    <w:rsid w:val="00FD36EB"/>
    <w:rsid w:val="00FD3973"/>
    <w:rsid w:val="00FD3B6A"/>
    <w:rsid w:val="00FD3FEE"/>
    <w:rsid w:val="00FD4215"/>
    <w:rsid w:val="00FD59BF"/>
    <w:rsid w:val="00FD5B03"/>
    <w:rsid w:val="00FD6E39"/>
    <w:rsid w:val="00FD7C02"/>
    <w:rsid w:val="00FD7E30"/>
    <w:rsid w:val="00FE0AB6"/>
    <w:rsid w:val="00FE1C21"/>
    <w:rsid w:val="00FE207F"/>
    <w:rsid w:val="00FE3FFF"/>
    <w:rsid w:val="00FE5453"/>
    <w:rsid w:val="00FE5834"/>
    <w:rsid w:val="00FE5986"/>
    <w:rsid w:val="00FE5F80"/>
    <w:rsid w:val="00FE6281"/>
    <w:rsid w:val="00FE6340"/>
    <w:rsid w:val="00FE637D"/>
    <w:rsid w:val="00FE68B2"/>
    <w:rsid w:val="00FE6C59"/>
    <w:rsid w:val="00FE6C78"/>
    <w:rsid w:val="00FF0933"/>
    <w:rsid w:val="00FF0AEC"/>
    <w:rsid w:val="00FF0F71"/>
    <w:rsid w:val="00FF10B1"/>
    <w:rsid w:val="00FF22C4"/>
    <w:rsid w:val="00FF2A37"/>
    <w:rsid w:val="00FF37DD"/>
    <w:rsid w:val="00FF3E5D"/>
    <w:rsid w:val="00FF4189"/>
    <w:rsid w:val="00FF4E07"/>
    <w:rsid w:val="00FF5931"/>
    <w:rsid w:val="00FF65CC"/>
    <w:rsid w:val="00FF7539"/>
    <w:rsid w:val="00FF7AE0"/>
    <w:rsid w:val="00FF7CAD"/>
    <w:rsid w:val="00FF7F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nhideWhenUsed="0"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630"/>
    <w:rPr>
      <w:sz w:val="24"/>
      <w:szCs w:val="24"/>
    </w:rPr>
  </w:style>
  <w:style w:type="paragraph" w:styleId="1">
    <w:name w:val="heading 1"/>
    <w:basedOn w:val="a"/>
    <w:next w:val="a"/>
    <w:link w:val="10"/>
    <w:uiPriority w:val="1"/>
    <w:qFormat/>
    <w:rsid w:val="0057214F"/>
    <w:pPr>
      <w:keepNext/>
      <w:widowControl w:val="0"/>
      <w:autoSpaceDE w:val="0"/>
      <w:autoSpaceDN w:val="0"/>
      <w:adjustRightInd w:val="0"/>
      <w:jc w:val="center"/>
      <w:outlineLvl w:val="0"/>
    </w:pPr>
    <w:rPr>
      <w:b/>
      <w:bCs/>
      <w:kern w:val="32"/>
      <w:sz w:val="28"/>
      <w:szCs w:val="32"/>
    </w:rPr>
  </w:style>
  <w:style w:type="paragraph" w:styleId="2">
    <w:name w:val="heading 2"/>
    <w:basedOn w:val="a"/>
    <w:next w:val="a"/>
    <w:link w:val="20"/>
    <w:uiPriority w:val="1"/>
    <w:qFormat/>
    <w:rsid w:val="0057214F"/>
    <w:pPr>
      <w:keepNext/>
      <w:jc w:val="center"/>
      <w:outlineLvl w:val="1"/>
    </w:pPr>
    <w:rPr>
      <w:b/>
      <w:sz w:val="28"/>
      <w:szCs w:val="20"/>
      <w:lang w:val="en-US"/>
    </w:rPr>
  </w:style>
  <w:style w:type="paragraph" w:styleId="3">
    <w:name w:val="heading 3"/>
    <w:basedOn w:val="a"/>
    <w:next w:val="a"/>
    <w:link w:val="30"/>
    <w:qFormat/>
    <w:rsid w:val="0075177B"/>
    <w:pPr>
      <w:keepNext/>
      <w:spacing w:before="240" w:after="60"/>
      <w:outlineLvl w:val="2"/>
    </w:pPr>
    <w:rPr>
      <w:rFonts w:ascii="Arial" w:hAnsi="Arial"/>
      <w:b/>
      <w:bCs/>
      <w:sz w:val="26"/>
      <w:szCs w:val="26"/>
    </w:rPr>
  </w:style>
  <w:style w:type="paragraph" w:styleId="5">
    <w:name w:val="heading 5"/>
    <w:basedOn w:val="a"/>
    <w:next w:val="a"/>
    <w:link w:val="50"/>
    <w:uiPriority w:val="9"/>
    <w:unhideWhenUsed/>
    <w:qFormat/>
    <w:rsid w:val="0097457F"/>
    <w:pPr>
      <w:keepNext/>
      <w:keepLines/>
      <w:spacing w:before="200"/>
      <w:ind w:firstLine="680"/>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7214F"/>
    <w:rPr>
      <w:b/>
      <w:bCs/>
      <w:kern w:val="32"/>
      <w:sz w:val="28"/>
      <w:szCs w:val="32"/>
    </w:rPr>
  </w:style>
  <w:style w:type="character" w:customStyle="1" w:styleId="20">
    <w:name w:val="Заголовок 2 Знак"/>
    <w:link w:val="2"/>
    <w:rsid w:val="0057214F"/>
    <w:rPr>
      <w:b/>
      <w:sz w:val="28"/>
      <w:lang w:val="en-US"/>
    </w:rPr>
  </w:style>
  <w:style w:type="character" w:customStyle="1" w:styleId="30">
    <w:name w:val="Заголовок 3 Знак"/>
    <w:link w:val="3"/>
    <w:rsid w:val="0075177B"/>
    <w:rPr>
      <w:rFonts w:ascii="Arial" w:hAnsi="Arial" w:cs="Arial"/>
      <w:b/>
      <w:bCs/>
      <w:sz w:val="26"/>
      <w:szCs w:val="26"/>
    </w:rPr>
  </w:style>
  <w:style w:type="paragraph" w:customStyle="1" w:styleId="11">
    <w:name w:val="Знак Знак Знак Знак1 Знак"/>
    <w:basedOn w:val="a"/>
    <w:autoRedefine/>
    <w:rsid w:val="0075177B"/>
    <w:pPr>
      <w:spacing w:after="160" w:line="240" w:lineRule="exact"/>
    </w:pPr>
    <w:rPr>
      <w:rFonts w:eastAsia="SimSun"/>
      <w:b/>
      <w:bCs/>
      <w:sz w:val="28"/>
      <w:szCs w:val="28"/>
      <w:lang w:val="en-US" w:eastAsia="en-US"/>
    </w:rPr>
  </w:style>
  <w:style w:type="paragraph" w:styleId="21">
    <w:name w:val="Body Text 2"/>
    <w:basedOn w:val="a"/>
    <w:link w:val="22"/>
    <w:rsid w:val="0075177B"/>
    <w:pPr>
      <w:spacing w:after="120" w:line="480" w:lineRule="auto"/>
    </w:pPr>
  </w:style>
  <w:style w:type="character" w:customStyle="1" w:styleId="22">
    <w:name w:val="Основной текст 2 Знак"/>
    <w:link w:val="21"/>
    <w:rsid w:val="0075177B"/>
    <w:rPr>
      <w:sz w:val="24"/>
      <w:szCs w:val="24"/>
    </w:rPr>
  </w:style>
  <w:style w:type="paragraph" w:styleId="a3">
    <w:name w:val="Body Text"/>
    <w:basedOn w:val="a"/>
    <w:link w:val="a4"/>
    <w:uiPriority w:val="1"/>
    <w:qFormat/>
    <w:rsid w:val="0075177B"/>
    <w:pPr>
      <w:widowControl w:val="0"/>
      <w:autoSpaceDE w:val="0"/>
      <w:autoSpaceDN w:val="0"/>
      <w:adjustRightInd w:val="0"/>
      <w:spacing w:after="120"/>
    </w:pPr>
    <w:rPr>
      <w:sz w:val="20"/>
      <w:szCs w:val="20"/>
    </w:rPr>
  </w:style>
  <w:style w:type="character" w:customStyle="1" w:styleId="a4">
    <w:name w:val="Основной текст Знак"/>
    <w:basedOn w:val="a0"/>
    <w:link w:val="a3"/>
    <w:uiPriority w:val="1"/>
    <w:rsid w:val="0075177B"/>
  </w:style>
  <w:style w:type="paragraph" w:customStyle="1" w:styleId="12">
    <w:name w:val="Обычный1"/>
    <w:rsid w:val="0075177B"/>
    <w:pPr>
      <w:widowControl w:val="0"/>
      <w:spacing w:line="260" w:lineRule="auto"/>
      <w:ind w:firstLine="700"/>
      <w:jc w:val="both"/>
    </w:pPr>
    <w:rPr>
      <w:snapToGrid w:val="0"/>
      <w:sz w:val="28"/>
    </w:rPr>
  </w:style>
  <w:style w:type="paragraph" w:styleId="a5">
    <w:name w:val="Normal (Web)"/>
    <w:aliases w:val="Обычный (Web),Знак Знак Знак Знак2,Знак Знак Знак,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4 Зна,Знак4"/>
    <w:basedOn w:val="a"/>
    <w:link w:val="a6"/>
    <w:uiPriority w:val="99"/>
    <w:qFormat/>
    <w:rsid w:val="0075177B"/>
    <w:pPr>
      <w:widowControl w:val="0"/>
      <w:suppressAutoHyphens/>
      <w:spacing w:before="280" w:after="280"/>
    </w:pPr>
    <w:rPr>
      <w:rFonts w:eastAsia="Arial Unicode MS"/>
      <w:kern w:val="1"/>
      <w:sz w:val="28"/>
      <w:lang w:eastAsia="ar-SA"/>
    </w:rPr>
  </w:style>
  <w:style w:type="paragraph" w:styleId="a7">
    <w:name w:val="footer"/>
    <w:basedOn w:val="a"/>
    <w:link w:val="a8"/>
    <w:uiPriority w:val="99"/>
    <w:rsid w:val="0075177B"/>
    <w:pPr>
      <w:widowControl w:val="0"/>
      <w:tabs>
        <w:tab w:val="center" w:pos="4677"/>
        <w:tab w:val="right" w:pos="9355"/>
      </w:tabs>
      <w:autoSpaceDE w:val="0"/>
      <w:autoSpaceDN w:val="0"/>
      <w:adjustRightInd w:val="0"/>
    </w:pPr>
    <w:rPr>
      <w:sz w:val="20"/>
      <w:szCs w:val="20"/>
    </w:rPr>
  </w:style>
  <w:style w:type="character" w:customStyle="1" w:styleId="a8">
    <w:name w:val="Нижний колонтитул Знак"/>
    <w:basedOn w:val="a0"/>
    <w:link w:val="a7"/>
    <w:uiPriority w:val="99"/>
    <w:rsid w:val="0075177B"/>
  </w:style>
  <w:style w:type="character" w:styleId="a9">
    <w:name w:val="page number"/>
    <w:basedOn w:val="a0"/>
    <w:rsid w:val="0075177B"/>
  </w:style>
  <w:style w:type="paragraph" w:customStyle="1" w:styleId="000000000">
    <w:name w:val="000000000"/>
    <w:basedOn w:val="a"/>
    <w:rsid w:val="0075177B"/>
    <w:pPr>
      <w:widowControl w:val="0"/>
      <w:suppressAutoHyphens/>
      <w:spacing w:line="360" w:lineRule="exact"/>
      <w:ind w:firstLine="709"/>
      <w:jc w:val="both"/>
    </w:pPr>
    <w:rPr>
      <w:rFonts w:eastAsia="Arial Unicode MS"/>
      <w:kern w:val="1"/>
      <w:sz w:val="28"/>
      <w:szCs w:val="28"/>
      <w:lang w:eastAsia="ar-SA"/>
    </w:rPr>
  </w:style>
  <w:style w:type="paragraph" w:customStyle="1" w:styleId="210">
    <w:name w:val="Основной текст с отступом 21"/>
    <w:basedOn w:val="a"/>
    <w:rsid w:val="0075177B"/>
    <w:pPr>
      <w:suppressAutoHyphens/>
      <w:ind w:firstLine="709"/>
      <w:jc w:val="both"/>
    </w:pPr>
    <w:rPr>
      <w:rFonts w:ascii="Arial" w:hAnsi="Arial"/>
      <w:sz w:val="32"/>
      <w:szCs w:val="20"/>
      <w:lang w:eastAsia="ar-SA"/>
    </w:rPr>
  </w:style>
  <w:style w:type="paragraph" w:customStyle="1" w:styleId="13">
    <w:name w:val="Знак Знак Знак Знак Знак1 Знак Знак Знак Знак Знак Знак Знак"/>
    <w:basedOn w:val="a"/>
    <w:autoRedefine/>
    <w:rsid w:val="0075177B"/>
    <w:pPr>
      <w:spacing w:after="160" w:line="240" w:lineRule="exact"/>
    </w:pPr>
    <w:rPr>
      <w:sz w:val="28"/>
      <w:szCs w:val="20"/>
      <w:lang w:val="en-US" w:eastAsia="en-US"/>
    </w:rPr>
  </w:style>
  <w:style w:type="paragraph" w:customStyle="1" w:styleId="aa">
    <w:name w:val="Знак"/>
    <w:basedOn w:val="a"/>
    <w:autoRedefine/>
    <w:rsid w:val="0075177B"/>
    <w:pPr>
      <w:spacing w:after="160" w:line="240" w:lineRule="exact"/>
    </w:pPr>
    <w:rPr>
      <w:rFonts w:eastAsia="SimSun"/>
      <w:b/>
      <w:sz w:val="28"/>
      <w:lang w:val="en-US" w:eastAsia="en-US"/>
    </w:rPr>
  </w:style>
  <w:style w:type="character" w:customStyle="1" w:styleId="s1">
    <w:name w:val="s1"/>
    <w:rsid w:val="0075177B"/>
    <w:rPr>
      <w:rFonts w:ascii="Times New Roman" w:hAnsi="Times New Roman" w:cs="Times New Roman"/>
      <w:b/>
      <w:bCs/>
      <w:i w:val="0"/>
      <w:iCs w:val="0"/>
      <w:strike w:val="0"/>
      <w:dstrike w:val="0"/>
      <w:color w:val="000000"/>
      <w:sz w:val="20"/>
      <w:szCs w:val="20"/>
      <w:u w:val="none"/>
    </w:rPr>
  </w:style>
  <w:style w:type="table" w:styleId="ab">
    <w:name w:val="Table Grid"/>
    <w:basedOn w:val="a1"/>
    <w:uiPriority w:val="59"/>
    <w:rsid w:val="0075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75177B"/>
    <w:rPr>
      <w:rFonts w:ascii="Times New Roman" w:hAnsi="Times New Roman" w:cs="Times New Roman" w:hint="default"/>
      <w:b w:val="0"/>
      <w:bCs w:val="0"/>
      <w:i w:val="0"/>
      <w:iCs w:val="0"/>
      <w:strike w:val="0"/>
      <w:dstrike w:val="0"/>
      <w:color w:val="000000"/>
      <w:sz w:val="32"/>
      <w:szCs w:val="32"/>
      <w:u w:val="none"/>
      <w:effect w:val="none"/>
    </w:rPr>
  </w:style>
  <w:style w:type="paragraph" w:styleId="ac">
    <w:name w:val="Balloon Text"/>
    <w:basedOn w:val="a"/>
    <w:link w:val="ad"/>
    <w:uiPriority w:val="99"/>
    <w:rsid w:val="0075177B"/>
    <w:pPr>
      <w:widowControl w:val="0"/>
      <w:autoSpaceDE w:val="0"/>
      <w:autoSpaceDN w:val="0"/>
      <w:adjustRightInd w:val="0"/>
    </w:pPr>
    <w:rPr>
      <w:rFonts w:ascii="Tahoma" w:hAnsi="Tahoma"/>
      <w:sz w:val="16"/>
      <w:szCs w:val="16"/>
    </w:rPr>
  </w:style>
  <w:style w:type="character" w:customStyle="1" w:styleId="ad">
    <w:name w:val="Текст выноски Знак"/>
    <w:link w:val="ac"/>
    <w:uiPriority w:val="99"/>
    <w:rsid w:val="0075177B"/>
    <w:rPr>
      <w:rFonts w:ascii="Tahoma" w:hAnsi="Tahoma" w:cs="Tahoma"/>
      <w:sz w:val="16"/>
      <w:szCs w:val="16"/>
    </w:rPr>
  </w:style>
  <w:style w:type="character" w:customStyle="1" w:styleId="apple-converted-space">
    <w:name w:val="apple-converted-space"/>
    <w:basedOn w:val="a0"/>
    <w:rsid w:val="0075177B"/>
  </w:style>
  <w:style w:type="character" w:styleId="ae">
    <w:name w:val="Hyperlink"/>
    <w:uiPriority w:val="99"/>
    <w:rsid w:val="00025FBD"/>
    <w:rPr>
      <w:color w:val="0000FF"/>
      <w:u w:val="single"/>
    </w:rPr>
  </w:style>
  <w:style w:type="paragraph" w:customStyle="1" w:styleId="text">
    <w:name w:val="text"/>
    <w:basedOn w:val="a"/>
    <w:rsid w:val="004D078B"/>
    <w:pPr>
      <w:spacing w:before="100" w:beforeAutospacing="1" w:after="100" w:afterAutospacing="1"/>
    </w:pPr>
  </w:style>
  <w:style w:type="character" w:styleId="af">
    <w:name w:val="annotation reference"/>
    <w:rsid w:val="006527BA"/>
    <w:rPr>
      <w:sz w:val="16"/>
      <w:szCs w:val="16"/>
    </w:rPr>
  </w:style>
  <w:style w:type="paragraph" w:styleId="af0">
    <w:name w:val="annotation text"/>
    <w:basedOn w:val="a"/>
    <w:link w:val="af1"/>
    <w:rsid w:val="006527BA"/>
    <w:rPr>
      <w:sz w:val="20"/>
      <w:szCs w:val="20"/>
    </w:rPr>
  </w:style>
  <w:style w:type="character" w:customStyle="1" w:styleId="a6">
    <w:name w:val="Обычный (веб) Знак"/>
    <w:aliases w:val="Обычный (Web) Знак,Знак Знак Знак Знак2 Знак,Знак Знак Знак Знак,Обычный (Web)1 Знак,Знак Знак3 Знак,Обычный (веб) Знак1 Знак,Обычный (веб) Знак Знак1 Знак,Знак Знак1 Знак Знак1,Обычный (веб) Знак Знак Знак Знак1,Знак4 Зна Знак"/>
    <w:link w:val="a5"/>
    <w:uiPriority w:val="99"/>
    <w:locked/>
    <w:rsid w:val="00414F45"/>
    <w:rPr>
      <w:rFonts w:eastAsia="Arial Unicode MS"/>
      <w:kern w:val="1"/>
      <w:sz w:val="28"/>
      <w:szCs w:val="24"/>
      <w:lang w:val="ru-RU" w:eastAsia="ar-SA" w:bidi="ar-SA"/>
    </w:rPr>
  </w:style>
  <w:style w:type="paragraph" w:customStyle="1" w:styleId="msonormalcxspmiddle">
    <w:name w:val="msonormalcxspmiddle"/>
    <w:basedOn w:val="a"/>
    <w:rsid w:val="00376818"/>
    <w:pPr>
      <w:spacing w:before="100" w:beforeAutospacing="1" w:after="100" w:afterAutospacing="1"/>
    </w:pPr>
  </w:style>
  <w:style w:type="character" w:customStyle="1" w:styleId="apple-style-span">
    <w:name w:val="apple-style-span"/>
    <w:basedOn w:val="a0"/>
    <w:rsid w:val="00A33DDD"/>
  </w:style>
  <w:style w:type="character" w:customStyle="1" w:styleId="field-content">
    <w:name w:val="field-content"/>
    <w:basedOn w:val="a0"/>
    <w:rsid w:val="002C5CC3"/>
  </w:style>
  <w:style w:type="character" w:styleId="af2">
    <w:name w:val="Strong"/>
    <w:uiPriority w:val="22"/>
    <w:qFormat/>
    <w:rsid w:val="002C5CC3"/>
    <w:rPr>
      <w:b/>
      <w:bCs/>
    </w:rPr>
  </w:style>
  <w:style w:type="character" w:customStyle="1" w:styleId="s3">
    <w:name w:val="s3"/>
    <w:rsid w:val="002C5CC3"/>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2C5CC3"/>
    <w:rPr>
      <w:b/>
      <w:bCs/>
      <w:i/>
      <w:iCs/>
      <w:color w:val="333399"/>
      <w:u w:val="single"/>
      <w:bdr w:val="none" w:sz="0" w:space="0" w:color="auto" w:frame="1"/>
    </w:rPr>
  </w:style>
  <w:style w:type="paragraph" w:styleId="af3">
    <w:name w:val="header"/>
    <w:basedOn w:val="a"/>
    <w:link w:val="af4"/>
    <w:rsid w:val="00290C80"/>
    <w:pPr>
      <w:tabs>
        <w:tab w:val="center" w:pos="4677"/>
        <w:tab w:val="right" w:pos="9355"/>
      </w:tabs>
    </w:pPr>
  </w:style>
  <w:style w:type="character" w:customStyle="1" w:styleId="NormalWebChar1">
    <w:name w:val="Normal (Web) Char1"/>
    <w:aliases w:val="Обычный (Web) Char1,Знак Знак Знак Знак2 Char1,Знак Знак Знак Char1,Обычный (Web)1 Char1,Знак Знак3 Char1,Обычный (веб) Знак1 Char1,Обычный (веб) Знак Знак1 Char1,Знак Знак1 Знак Char1,Обычный (веб) Знак Знак Знак Char1,Знак4 Char"/>
    <w:locked/>
    <w:rsid w:val="007628C8"/>
    <w:rPr>
      <w:sz w:val="24"/>
      <w:lang w:val="ru-RU" w:eastAsia="ru-RU"/>
    </w:rPr>
  </w:style>
  <w:style w:type="paragraph" w:styleId="23">
    <w:name w:val="Body Text Indent 2"/>
    <w:basedOn w:val="a"/>
    <w:link w:val="24"/>
    <w:rsid w:val="00D21A3B"/>
    <w:pPr>
      <w:spacing w:after="120" w:line="480" w:lineRule="auto"/>
      <w:ind w:left="283"/>
    </w:pPr>
    <w:rPr>
      <w:lang w:val="kk-KZ"/>
    </w:rPr>
  </w:style>
  <w:style w:type="character" w:customStyle="1" w:styleId="24">
    <w:name w:val="Основной текст с отступом 2 Знак"/>
    <w:link w:val="23"/>
    <w:locked/>
    <w:rsid w:val="00D21A3B"/>
    <w:rPr>
      <w:sz w:val="24"/>
      <w:szCs w:val="24"/>
      <w:lang w:val="kk-KZ" w:eastAsia="ru-RU" w:bidi="ar-SA"/>
    </w:rPr>
  </w:style>
  <w:style w:type="character" w:styleId="af5">
    <w:name w:val="Emphasis"/>
    <w:qFormat/>
    <w:rsid w:val="00D21A3B"/>
    <w:rPr>
      <w:rFonts w:cs="Times New Roman"/>
      <w:i/>
    </w:rPr>
  </w:style>
  <w:style w:type="paragraph" w:styleId="31">
    <w:name w:val="Body Text Indent 3"/>
    <w:basedOn w:val="a"/>
    <w:link w:val="32"/>
    <w:rsid w:val="00D1044D"/>
    <w:pPr>
      <w:spacing w:after="120"/>
      <w:ind w:left="283"/>
    </w:pPr>
    <w:rPr>
      <w:sz w:val="16"/>
      <w:szCs w:val="16"/>
      <w:lang w:val="kk-KZ"/>
    </w:rPr>
  </w:style>
  <w:style w:type="character" w:customStyle="1" w:styleId="32">
    <w:name w:val="Основной текст с отступом 3 Знак"/>
    <w:link w:val="31"/>
    <w:locked/>
    <w:rsid w:val="00D1044D"/>
    <w:rPr>
      <w:sz w:val="16"/>
      <w:szCs w:val="16"/>
      <w:lang w:val="kk-KZ" w:eastAsia="ru-RU" w:bidi="ar-SA"/>
    </w:rPr>
  </w:style>
  <w:style w:type="paragraph" w:customStyle="1" w:styleId="14">
    <w:name w:val="Абзац списка1"/>
    <w:basedOn w:val="a"/>
    <w:rsid w:val="00EF5A01"/>
    <w:pPr>
      <w:ind w:left="708"/>
    </w:pPr>
  </w:style>
  <w:style w:type="paragraph" w:styleId="af6">
    <w:name w:val="Body Text Indent"/>
    <w:basedOn w:val="a"/>
    <w:link w:val="af7"/>
    <w:rsid w:val="00882356"/>
    <w:pPr>
      <w:spacing w:after="120"/>
      <w:ind w:left="283"/>
    </w:pPr>
  </w:style>
  <w:style w:type="character" w:customStyle="1" w:styleId="BodyTextIndent2Char">
    <w:name w:val="Body Text Indent 2 Char"/>
    <w:semiHidden/>
    <w:locked/>
    <w:rsid w:val="00FA7DF0"/>
    <w:rPr>
      <w:rFonts w:cs="Times New Roman"/>
      <w:sz w:val="24"/>
      <w:szCs w:val="24"/>
    </w:rPr>
  </w:style>
  <w:style w:type="paragraph" w:styleId="af8">
    <w:name w:val="No Spacing"/>
    <w:aliases w:val="мелкий,Обя,мой рабочий,норма,Айгерим,ТекстОтчета,No Spacing,Алия,СНОСКИ,No Spacing1,Без интервала3,свой,Без интервала11,14 TNR,без интервала,Елжан,МОЙ СТИЛЬ,Без интеБез интервала,Article,Ерк!н,ARSH_N,Интервалсыз,АЛЬБОМНАЯ"/>
    <w:link w:val="af9"/>
    <w:uiPriority w:val="99"/>
    <w:qFormat/>
    <w:rsid w:val="00B2104C"/>
    <w:rPr>
      <w:rFonts w:ascii="Calibri" w:hAnsi="Calibri"/>
      <w:sz w:val="22"/>
      <w:szCs w:val="22"/>
    </w:rPr>
  </w:style>
  <w:style w:type="paragraph" w:customStyle="1" w:styleId="25">
    <w:name w:val="Основной текст2"/>
    <w:basedOn w:val="a"/>
    <w:rsid w:val="00B2104C"/>
    <w:pPr>
      <w:widowControl w:val="0"/>
      <w:shd w:val="clear" w:color="auto" w:fill="FFFFFF"/>
      <w:spacing w:line="241" w:lineRule="exact"/>
      <w:jc w:val="both"/>
    </w:pPr>
    <w:rPr>
      <w:sz w:val="22"/>
      <w:szCs w:val="22"/>
      <w:lang w:eastAsia="en-US"/>
    </w:rPr>
  </w:style>
  <w:style w:type="paragraph" w:styleId="afa">
    <w:name w:val="List Paragraph"/>
    <w:aliases w:val="маркированный,Раздел,ПАРАГРАФ,Recommendation,Colorful List - Accent 11,Dot pt,F5 List Paragraph,List Paragraph1,List Paragraph Char Char Char,Indicator Text,Numbered Para 1,Bullet 1,Bullet Points,MAIN CONTENT,Normal numbered,Issue Action PO"/>
    <w:basedOn w:val="a"/>
    <w:link w:val="afb"/>
    <w:uiPriority w:val="1"/>
    <w:qFormat/>
    <w:rsid w:val="00952611"/>
    <w:pPr>
      <w:spacing w:after="200" w:line="276" w:lineRule="auto"/>
      <w:ind w:left="720"/>
      <w:contextualSpacing/>
    </w:pPr>
    <w:rPr>
      <w:rFonts w:ascii="Calibri" w:eastAsia="Calibri" w:hAnsi="Calibri"/>
      <w:sz w:val="22"/>
      <w:szCs w:val="22"/>
      <w:lang w:eastAsia="en-US"/>
    </w:rPr>
  </w:style>
  <w:style w:type="character" w:customStyle="1" w:styleId="af9">
    <w:name w:val="Без интервала Знак"/>
    <w:aliases w:val="мелкий Знак,Обя Знак,мой рабочий Знак,норма Знак,Айгерим Знак,ТекстОтчета Знак,No Spacing Знак,Алия Знак,СНОСКИ Знак,No Spacing1 Знак,Без интервала3 Знак,свой Знак,Без интервала11 Знак,14 TNR Знак,без интервала Знак,Елжан Знак"/>
    <w:link w:val="af8"/>
    <w:uiPriority w:val="99"/>
    <w:locked/>
    <w:rsid w:val="000A54D6"/>
    <w:rPr>
      <w:rFonts w:ascii="Calibri" w:hAnsi="Calibri"/>
      <w:sz w:val="22"/>
      <w:szCs w:val="22"/>
      <w:lang w:bidi="ar-SA"/>
    </w:rPr>
  </w:style>
  <w:style w:type="paragraph" w:customStyle="1" w:styleId="j11">
    <w:name w:val="j11"/>
    <w:basedOn w:val="a"/>
    <w:rsid w:val="008110BA"/>
    <w:pPr>
      <w:spacing w:before="100" w:beforeAutospacing="1" w:after="100" w:afterAutospacing="1"/>
    </w:pPr>
  </w:style>
  <w:style w:type="character" w:customStyle="1" w:styleId="50">
    <w:name w:val="Заголовок 5 Знак"/>
    <w:link w:val="5"/>
    <w:uiPriority w:val="9"/>
    <w:rsid w:val="0097457F"/>
    <w:rPr>
      <w:rFonts w:ascii="Cambria" w:eastAsia="Times New Roman" w:hAnsi="Cambria" w:cs="Times New Roman"/>
      <w:color w:val="243F60"/>
      <w:sz w:val="22"/>
      <w:szCs w:val="22"/>
      <w:lang w:eastAsia="en-US"/>
    </w:rPr>
  </w:style>
  <w:style w:type="character" w:customStyle="1" w:styleId="FontStyle18">
    <w:name w:val="Font Style18"/>
    <w:rsid w:val="00A86257"/>
    <w:rPr>
      <w:rFonts w:ascii="Times New Roman" w:hAnsi="Times New Roman" w:cs="Times New Roman"/>
      <w:sz w:val="16"/>
      <w:szCs w:val="16"/>
    </w:rPr>
  </w:style>
  <w:style w:type="character" w:customStyle="1" w:styleId="26">
    <w:name w:val="Основной текст (2)_"/>
    <w:link w:val="27"/>
    <w:rsid w:val="00DC1F07"/>
    <w:rPr>
      <w:sz w:val="28"/>
      <w:szCs w:val="28"/>
      <w:shd w:val="clear" w:color="auto" w:fill="FFFFFF"/>
    </w:rPr>
  </w:style>
  <w:style w:type="paragraph" w:customStyle="1" w:styleId="27">
    <w:name w:val="Основной текст (2)"/>
    <w:basedOn w:val="a"/>
    <w:link w:val="26"/>
    <w:rsid w:val="00DC1F07"/>
    <w:pPr>
      <w:widowControl w:val="0"/>
      <w:shd w:val="clear" w:color="auto" w:fill="FFFFFF"/>
      <w:spacing w:before="360" w:line="322" w:lineRule="exact"/>
      <w:jc w:val="both"/>
    </w:pPr>
    <w:rPr>
      <w:sz w:val="28"/>
      <w:szCs w:val="28"/>
    </w:rPr>
  </w:style>
  <w:style w:type="character" w:customStyle="1" w:styleId="6">
    <w:name w:val="Основной текст (6)_"/>
    <w:link w:val="60"/>
    <w:rsid w:val="00DC1F07"/>
    <w:rPr>
      <w:b/>
      <w:bCs/>
      <w:sz w:val="28"/>
      <w:szCs w:val="28"/>
      <w:shd w:val="clear" w:color="auto" w:fill="FFFFFF"/>
    </w:rPr>
  </w:style>
  <w:style w:type="paragraph" w:customStyle="1" w:styleId="60">
    <w:name w:val="Основной текст (6)"/>
    <w:basedOn w:val="a"/>
    <w:link w:val="6"/>
    <w:rsid w:val="00DC1F07"/>
    <w:pPr>
      <w:widowControl w:val="0"/>
      <w:shd w:val="clear" w:color="auto" w:fill="FFFFFF"/>
      <w:spacing w:line="322" w:lineRule="exact"/>
      <w:jc w:val="both"/>
    </w:pPr>
    <w:rPr>
      <w:b/>
      <w:bCs/>
      <w:sz w:val="28"/>
      <w:szCs w:val="28"/>
    </w:rPr>
  </w:style>
  <w:style w:type="paragraph" w:customStyle="1" w:styleId="afc">
    <w:name w:val="Для абзацев"/>
    <w:basedOn w:val="a"/>
    <w:link w:val="afd"/>
    <w:uiPriority w:val="99"/>
    <w:rsid w:val="00CE2D8B"/>
    <w:pPr>
      <w:ind w:firstLine="425"/>
      <w:jc w:val="both"/>
    </w:pPr>
    <w:rPr>
      <w:rFonts w:ascii="Cambria" w:hAnsi="Cambria"/>
    </w:rPr>
  </w:style>
  <w:style w:type="paragraph" w:styleId="afe">
    <w:name w:val="Title"/>
    <w:basedOn w:val="a"/>
    <w:next w:val="a"/>
    <w:link w:val="aff"/>
    <w:uiPriority w:val="1"/>
    <w:qFormat/>
    <w:rsid w:val="00CE2D8B"/>
    <w:pPr>
      <w:widowControl w:val="0"/>
      <w:autoSpaceDE w:val="0"/>
      <w:autoSpaceDN w:val="0"/>
      <w:spacing w:before="120" w:after="120"/>
      <w:jc w:val="both"/>
    </w:pPr>
    <w:rPr>
      <w:b/>
      <w:bCs/>
      <w:color w:val="000000"/>
      <w:sz w:val="20"/>
      <w:szCs w:val="20"/>
      <w:lang w:val="sr-Cyrl-CS" w:eastAsia="en-US"/>
    </w:rPr>
  </w:style>
  <w:style w:type="character" w:customStyle="1" w:styleId="aff">
    <w:name w:val="Название Знак"/>
    <w:link w:val="afe"/>
    <w:uiPriority w:val="99"/>
    <w:rsid w:val="00CE2D8B"/>
    <w:rPr>
      <w:b/>
      <w:bCs/>
      <w:color w:val="000000"/>
      <w:lang w:val="sr-Cyrl-CS" w:eastAsia="en-US"/>
    </w:rPr>
  </w:style>
  <w:style w:type="character" w:customStyle="1" w:styleId="afd">
    <w:name w:val="Для абзацев Знак"/>
    <w:link w:val="afc"/>
    <w:uiPriority w:val="99"/>
    <w:locked/>
    <w:rsid w:val="00CE2D8B"/>
    <w:rPr>
      <w:rFonts w:ascii="Cambria" w:hAnsi="Cambria"/>
      <w:sz w:val="24"/>
      <w:szCs w:val="24"/>
    </w:rPr>
  </w:style>
  <w:style w:type="paragraph" w:customStyle="1" w:styleId="Default">
    <w:name w:val="Default"/>
    <w:rsid w:val="00450EFA"/>
    <w:pPr>
      <w:autoSpaceDE w:val="0"/>
      <w:autoSpaceDN w:val="0"/>
      <w:adjustRightInd w:val="0"/>
    </w:pPr>
    <w:rPr>
      <w:color w:val="000000"/>
      <w:sz w:val="24"/>
      <w:szCs w:val="24"/>
    </w:rPr>
  </w:style>
  <w:style w:type="character" w:customStyle="1" w:styleId="afb">
    <w:name w:val="Абзац списка Знак"/>
    <w:aliases w:val="маркированный Знак,Раздел Знак,ПАРАГРАФ Знак,Recommendation Знак,Colorful List - Accent 11 Знак,Dot pt Знак,F5 List Paragraph Знак,List Paragraph1 Знак,List Paragraph Char Char Char Знак,Indicator Text Знак,Numbered Para 1 Знак"/>
    <w:link w:val="afa"/>
    <w:uiPriority w:val="34"/>
    <w:locked/>
    <w:rsid w:val="002E76C2"/>
    <w:rPr>
      <w:rFonts w:ascii="Calibri" w:eastAsia="Calibri" w:hAnsi="Calibri"/>
      <w:sz w:val="22"/>
      <w:szCs w:val="22"/>
      <w:lang w:eastAsia="en-US"/>
    </w:rPr>
  </w:style>
  <w:style w:type="character" w:styleId="aff0">
    <w:name w:val="Intense Emphasis"/>
    <w:uiPriority w:val="21"/>
    <w:qFormat/>
    <w:rsid w:val="00B13E27"/>
    <w:rPr>
      <w:rFonts w:ascii="Cambria" w:hAnsi="Cambria"/>
      <w:b/>
      <w:bCs/>
      <w:i/>
      <w:iCs/>
      <w:color w:val="1F497D"/>
    </w:rPr>
  </w:style>
  <w:style w:type="character" w:customStyle="1" w:styleId="af1">
    <w:name w:val="Текст примечания Знак"/>
    <w:link w:val="af0"/>
    <w:rsid w:val="00A92329"/>
    <w:rPr>
      <w:lang w:val="ru-RU" w:eastAsia="ru-RU"/>
    </w:rPr>
  </w:style>
  <w:style w:type="character" w:customStyle="1" w:styleId="af4">
    <w:name w:val="Верхний колонтитул Знак"/>
    <w:link w:val="af3"/>
    <w:rsid w:val="00A92329"/>
    <w:rPr>
      <w:sz w:val="24"/>
      <w:szCs w:val="24"/>
      <w:lang w:val="ru-RU" w:eastAsia="ru-RU"/>
    </w:rPr>
  </w:style>
  <w:style w:type="character" w:customStyle="1" w:styleId="af7">
    <w:name w:val="Основной текст с отступом Знак"/>
    <w:link w:val="af6"/>
    <w:rsid w:val="00A92329"/>
    <w:rPr>
      <w:sz w:val="24"/>
      <w:szCs w:val="24"/>
      <w:lang w:val="ru-RU" w:eastAsia="ru-RU"/>
    </w:rPr>
  </w:style>
  <w:style w:type="paragraph" w:styleId="HTML">
    <w:name w:val="HTML Preformatted"/>
    <w:basedOn w:val="a"/>
    <w:link w:val="HTML0"/>
    <w:uiPriority w:val="99"/>
    <w:unhideWhenUsed/>
    <w:rsid w:val="0007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075096"/>
    <w:rPr>
      <w:rFonts w:ascii="Courier New" w:hAnsi="Courier New" w:cs="Courier New"/>
    </w:rPr>
  </w:style>
  <w:style w:type="paragraph" w:customStyle="1" w:styleId="BodyText22">
    <w:name w:val="Body Text 22"/>
    <w:basedOn w:val="a"/>
    <w:qFormat/>
    <w:rsid w:val="00790AF0"/>
    <w:pPr>
      <w:autoSpaceDE w:val="0"/>
      <w:autoSpaceDN w:val="0"/>
      <w:ind w:firstLine="284"/>
      <w:jc w:val="both"/>
    </w:pPr>
    <w:rPr>
      <w:i/>
      <w:iCs/>
    </w:rPr>
  </w:style>
  <w:style w:type="paragraph" w:customStyle="1" w:styleId="Pa8">
    <w:name w:val="Pa8"/>
    <w:basedOn w:val="Default"/>
    <w:next w:val="Default"/>
    <w:uiPriority w:val="99"/>
    <w:rsid w:val="0028254A"/>
    <w:pPr>
      <w:spacing w:line="241" w:lineRule="atLeast"/>
    </w:pPr>
    <w:rPr>
      <w:color w:val="auto"/>
    </w:rPr>
  </w:style>
  <w:style w:type="paragraph" w:customStyle="1" w:styleId="TableParagraph">
    <w:name w:val="Table Paragraph"/>
    <w:basedOn w:val="a"/>
    <w:uiPriority w:val="1"/>
    <w:qFormat/>
    <w:rsid w:val="00386856"/>
    <w:pPr>
      <w:widowControl w:val="0"/>
    </w:pPr>
    <w:rPr>
      <w:rFonts w:ascii="Calibri" w:eastAsia="Calibri" w:hAnsi="Calibri"/>
      <w:sz w:val="22"/>
      <w:szCs w:val="22"/>
      <w:lang w:val="en-US" w:eastAsia="en-US"/>
    </w:rPr>
  </w:style>
  <w:style w:type="paragraph" w:customStyle="1" w:styleId="bodytext">
    <w:name w:val="bodytext"/>
    <w:basedOn w:val="a"/>
    <w:rsid w:val="006B1DA5"/>
    <w:rPr>
      <w:rFonts w:ascii="Arial" w:hAnsi="Arial" w:cs="Arial"/>
      <w:sz w:val="18"/>
      <w:szCs w:val="18"/>
    </w:rPr>
  </w:style>
  <w:style w:type="character" w:customStyle="1" w:styleId="tlid-translation">
    <w:name w:val="tlid-translation"/>
    <w:basedOn w:val="a0"/>
    <w:rsid w:val="006B1DA5"/>
  </w:style>
  <w:style w:type="paragraph" w:customStyle="1" w:styleId="ms-rteelement-p">
    <w:name w:val="ms-rteelement-p"/>
    <w:basedOn w:val="a"/>
    <w:rsid w:val="002F255C"/>
    <w:pPr>
      <w:spacing w:before="100" w:beforeAutospacing="1" w:after="100" w:afterAutospacing="1"/>
    </w:pPr>
  </w:style>
  <w:style w:type="paragraph" w:styleId="aff1">
    <w:name w:val="TOC Heading"/>
    <w:basedOn w:val="1"/>
    <w:next w:val="a"/>
    <w:uiPriority w:val="39"/>
    <w:semiHidden/>
    <w:unhideWhenUsed/>
    <w:qFormat/>
    <w:rsid w:val="00A42749"/>
    <w:pPr>
      <w:keepLines/>
      <w:widowControl/>
      <w:autoSpaceDE/>
      <w:autoSpaceDN/>
      <w:adjustRightInd/>
      <w:spacing w:before="48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33">
    <w:name w:val="toc 3"/>
    <w:basedOn w:val="a"/>
    <w:next w:val="a"/>
    <w:autoRedefine/>
    <w:uiPriority w:val="39"/>
    <w:rsid w:val="00A42749"/>
    <w:pPr>
      <w:spacing w:after="100"/>
      <w:ind w:left="480"/>
    </w:pPr>
  </w:style>
  <w:style w:type="paragraph" w:styleId="15">
    <w:name w:val="toc 1"/>
    <w:basedOn w:val="a"/>
    <w:next w:val="a"/>
    <w:autoRedefine/>
    <w:uiPriority w:val="39"/>
    <w:rsid w:val="001F1B83"/>
    <w:pPr>
      <w:spacing w:after="100"/>
    </w:pPr>
  </w:style>
  <w:style w:type="paragraph" w:styleId="28">
    <w:name w:val="toc 2"/>
    <w:basedOn w:val="a"/>
    <w:next w:val="a"/>
    <w:autoRedefine/>
    <w:uiPriority w:val="39"/>
    <w:rsid w:val="001F1B83"/>
    <w:pPr>
      <w:tabs>
        <w:tab w:val="right" w:leader="dot" w:pos="9639"/>
      </w:tabs>
      <w:spacing w:after="100" w:line="360" w:lineRule="auto"/>
    </w:pPr>
  </w:style>
  <w:style w:type="table" w:customStyle="1" w:styleId="TableNormal">
    <w:name w:val="Table Normal"/>
    <w:uiPriority w:val="2"/>
    <w:semiHidden/>
    <w:unhideWhenUsed/>
    <w:qFormat/>
    <w:rsid w:val="0005575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9859">
      <w:bodyDiv w:val="1"/>
      <w:marLeft w:val="0"/>
      <w:marRight w:val="0"/>
      <w:marTop w:val="0"/>
      <w:marBottom w:val="0"/>
      <w:divBdr>
        <w:top w:val="none" w:sz="0" w:space="0" w:color="auto"/>
        <w:left w:val="none" w:sz="0" w:space="0" w:color="auto"/>
        <w:bottom w:val="none" w:sz="0" w:space="0" w:color="auto"/>
        <w:right w:val="none" w:sz="0" w:space="0" w:color="auto"/>
      </w:divBdr>
    </w:div>
    <w:div w:id="155151628">
      <w:bodyDiv w:val="1"/>
      <w:marLeft w:val="0"/>
      <w:marRight w:val="0"/>
      <w:marTop w:val="0"/>
      <w:marBottom w:val="0"/>
      <w:divBdr>
        <w:top w:val="none" w:sz="0" w:space="0" w:color="auto"/>
        <w:left w:val="none" w:sz="0" w:space="0" w:color="auto"/>
        <w:bottom w:val="none" w:sz="0" w:space="0" w:color="auto"/>
        <w:right w:val="none" w:sz="0" w:space="0" w:color="auto"/>
      </w:divBdr>
    </w:div>
    <w:div w:id="250621425">
      <w:bodyDiv w:val="1"/>
      <w:marLeft w:val="0"/>
      <w:marRight w:val="0"/>
      <w:marTop w:val="0"/>
      <w:marBottom w:val="0"/>
      <w:divBdr>
        <w:top w:val="none" w:sz="0" w:space="0" w:color="auto"/>
        <w:left w:val="none" w:sz="0" w:space="0" w:color="auto"/>
        <w:bottom w:val="none" w:sz="0" w:space="0" w:color="auto"/>
        <w:right w:val="none" w:sz="0" w:space="0" w:color="auto"/>
      </w:divBdr>
    </w:div>
    <w:div w:id="288510014">
      <w:bodyDiv w:val="1"/>
      <w:marLeft w:val="0"/>
      <w:marRight w:val="0"/>
      <w:marTop w:val="0"/>
      <w:marBottom w:val="0"/>
      <w:divBdr>
        <w:top w:val="none" w:sz="0" w:space="0" w:color="auto"/>
        <w:left w:val="none" w:sz="0" w:space="0" w:color="auto"/>
        <w:bottom w:val="none" w:sz="0" w:space="0" w:color="auto"/>
        <w:right w:val="none" w:sz="0" w:space="0" w:color="auto"/>
      </w:divBdr>
    </w:div>
    <w:div w:id="466749859">
      <w:bodyDiv w:val="1"/>
      <w:marLeft w:val="0"/>
      <w:marRight w:val="0"/>
      <w:marTop w:val="0"/>
      <w:marBottom w:val="0"/>
      <w:divBdr>
        <w:top w:val="none" w:sz="0" w:space="0" w:color="auto"/>
        <w:left w:val="none" w:sz="0" w:space="0" w:color="auto"/>
        <w:bottom w:val="none" w:sz="0" w:space="0" w:color="auto"/>
        <w:right w:val="none" w:sz="0" w:space="0" w:color="auto"/>
      </w:divBdr>
    </w:div>
    <w:div w:id="472795321">
      <w:bodyDiv w:val="1"/>
      <w:marLeft w:val="0"/>
      <w:marRight w:val="0"/>
      <w:marTop w:val="0"/>
      <w:marBottom w:val="0"/>
      <w:divBdr>
        <w:top w:val="none" w:sz="0" w:space="0" w:color="auto"/>
        <w:left w:val="none" w:sz="0" w:space="0" w:color="auto"/>
        <w:bottom w:val="none" w:sz="0" w:space="0" w:color="auto"/>
        <w:right w:val="none" w:sz="0" w:space="0" w:color="auto"/>
      </w:divBdr>
    </w:div>
    <w:div w:id="537011878">
      <w:bodyDiv w:val="1"/>
      <w:marLeft w:val="0"/>
      <w:marRight w:val="0"/>
      <w:marTop w:val="0"/>
      <w:marBottom w:val="0"/>
      <w:divBdr>
        <w:top w:val="none" w:sz="0" w:space="0" w:color="auto"/>
        <w:left w:val="none" w:sz="0" w:space="0" w:color="auto"/>
        <w:bottom w:val="none" w:sz="0" w:space="0" w:color="auto"/>
        <w:right w:val="none" w:sz="0" w:space="0" w:color="auto"/>
      </w:divBdr>
    </w:div>
    <w:div w:id="566111127">
      <w:bodyDiv w:val="1"/>
      <w:marLeft w:val="0"/>
      <w:marRight w:val="0"/>
      <w:marTop w:val="0"/>
      <w:marBottom w:val="0"/>
      <w:divBdr>
        <w:top w:val="none" w:sz="0" w:space="0" w:color="auto"/>
        <w:left w:val="none" w:sz="0" w:space="0" w:color="auto"/>
        <w:bottom w:val="none" w:sz="0" w:space="0" w:color="auto"/>
        <w:right w:val="none" w:sz="0" w:space="0" w:color="auto"/>
      </w:divBdr>
    </w:div>
    <w:div w:id="578905586">
      <w:bodyDiv w:val="1"/>
      <w:marLeft w:val="0"/>
      <w:marRight w:val="0"/>
      <w:marTop w:val="0"/>
      <w:marBottom w:val="0"/>
      <w:divBdr>
        <w:top w:val="none" w:sz="0" w:space="0" w:color="auto"/>
        <w:left w:val="none" w:sz="0" w:space="0" w:color="auto"/>
        <w:bottom w:val="none" w:sz="0" w:space="0" w:color="auto"/>
        <w:right w:val="none" w:sz="0" w:space="0" w:color="auto"/>
      </w:divBdr>
    </w:div>
    <w:div w:id="604307695">
      <w:bodyDiv w:val="1"/>
      <w:marLeft w:val="0"/>
      <w:marRight w:val="0"/>
      <w:marTop w:val="0"/>
      <w:marBottom w:val="0"/>
      <w:divBdr>
        <w:top w:val="none" w:sz="0" w:space="0" w:color="auto"/>
        <w:left w:val="none" w:sz="0" w:space="0" w:color="auto"/>
        <w:bottom w:val="none" w:sz="0" w:space="0" w:color="auto"/>
        <w:right w:val="none" w:sz="0" w:space="0" w:color="auto"/>
      </w:divBdr>
    </w:div>
    <w:div w:id="627902544">
      <w:bodyDiv w:val="1"/>
      <w:marLeft w:val="0"/>
      <w:marRight w:val="0"/>
      <w:marTop w:val="0"/>
      <w:marBottom w:val="0"/>
      <w:divBdr>
        <w:top w:val="none" w:sz="0" w:space="0" w:color="auto"/>
        <w:left w:val="none" w:sz="0" w:space="0" w:color="auto"/>
        <w:bottom w:val="none" w:sz="0" w:space="0" w:color="auto"/>
        <w:right w:val="none" w:sz="0" w:space="0" w:color="auto"/>
      </w:divBdr>
    </w:div>
    <w:div w:id="708530937">
      <w:bodyDiv w:val="1"/>
      <w:marLeft w:val="0"/>
      <w:marRight w:val="0"/>
      <w:marTop w:val="0"/>
      <w:marBottom w:val="0"/>
      <w:divBdr>
        <w:top w:val="none" w:sz="0" w:space="0" w:color="auto"/>
        <w:left w:val="none" w:sz="0" w:space="0" w:color="auto"/>
        <w:bottom w:val="none" w:sz="0" w:space="0" w:color="auto"/>
        <w:right w:val="none" w:sz="0" w:space="0" w:color="auto"/>
      </w:divBdr>
    </w:div>
    <w:div w:id="723333394">
      <w:bodyDiv w:val="1"/>
      <w:marLeft w:val="0"/>
      <w:marRight w:val="0"/>
      <w:marTop w:val="0"/>
      <w:marBottom w:val="0"/>
      <w:divBdr>
        <w:top w:val="none" w:sz="0" w:space="0" w:color="auto"/>
        <w:left w:val="none" w:sz="0" w:space="0" w:color="auto"/>
        <w:bottom w:val="none" w:sz="0" w:space="0" w:color="auto"/>
        <w:right w:val="none" w:sz="0" w:space="0" w:color="auto"/>
      </w:divBdr>
    </w:div>
    <w:div w:id="755054372">
      <w:bodyDiv w:val="1"/>
      <w:marLeft w:val="0"/>
      <w:marRight w:val="0"/>
      <w:marTop w:val="0"/>
      <w:marBottom w:val="0"/>
      <w:divBdr>
        <w:top w:val="none" w:sz="0" w:space="0" w:color="auto"/>
        <w:left w:val="none" w:sz="0" w:space="0" w:color="auto"/>
        <w:bottom w:val="none" w:sz="0" w:space="0" w:color="auto"/>
        <w:right w:val="none" w:sz="0" w:space="0" w:color="auto"/>
      </w:divBdr>
    </w:div>
    <w:div w:id="774405222">
      <w:bodyDiv w:val="1"/>
      <w:marLeft w:val="0"/>
      <w:marRight w:val="0"/>
      <w:marTop w:val="0"/>
      <w:marBottom w:val="0"/>
      <w:divBdr>
        <w:top w:val="none" w:sz="0" w:space="0" w:color="auto"/>
        <w:left w:val="none" w:sz="0" w:space="0" w:color="auto"/>
        <w:bottom w:val="none" w:sz="0" w:space="0" w:color="auto"/>
        <w:right w:val="none" w:sz="0" w:space="0" w:color="auto"/>
      </w:divBdr>
    </w:div>
    <w:div w:id="783383079">
      <w:bodyDiv w:val="1"/>
      <w:marLeft w:val="0"/>
      <w:marRight w:val="0"/>
      <w:marTop w:val="0"/>
      <w:marBottom w:val="0"/>
      <w:divBdr>
        <w:top w:val="none" w:sz="0" w:space="0" w:color="auto"/>
        <w:left w:val="none" w:sz="0" w:space="0" w:color="auto"/>
        <w:bottom w:val="none" w:sz="0" w:space="0" w:color="auto"/>
        <w:right w:val="none" w:sz="0" w:space="0" w:color="auto"/>
      </w:divBdr>
    </w:div>
    <w:div w:id="790633103">
      <w:bodyDiv w:val="1"/>
      <w:marLeft w:val="0"/>
      <w:marRight w:val="0"/>
      <w:marTop w:val="0"/>
      <w:marBottom w:val="0"/>
      <w:divBdr>
        <w:top w:val="none" w:sz="0" w:space="0" w:color="auto"/>
        <w:left w:val="none" w:sz="0" w:space="0" w:color="auto"/>
        <w:bottom w:val="none" w:sz="0" w:space="0" w:color="auto"/>
        <w:right w:val="none" w:sz="0" w:space="0" w:color="auto"/>
      </w:divBdr>
    </w:div>
    <w:div w:id="807093213">
      <w:bodyDiv w:val="1"/>
      <w:marLeft w:val="0"/>
      <w:marRight w:val="0"/>
      <w:marTop w:val="0"/>
      <w:marBottom w:val="0"/>
      <w:divBdr>
        <w:top w:val="none" w:sz="0" w:space="0" w:color="auto"/>
        <w:left w:val="none" w:sz="0" w:space="0" w:color="auto"/>
        <w:bottom w:val="none" w:sz="0" w:space="0" w:color="auto"/>
        <w:right w:val="none" w:sz="0" w:space="0" w:color="auto"/>
      </w:divBdr>
    </w:div>
    <w:div w:id="1044209050">
      <w:bodyDiv w:val="1"/>
      <w:marLeft w:val="0"/>
      <w:marRight w:val="0"/>
      <w:marTop w:val="0"/>
      <w:marBottom w:val="0"/>
      <w:divBdr>
        <w:top w:val="none" w:sz="0" w:space="0" w:color="auto"/>
        <w:left w:val="none" w:sz="0" w:space="0" w:color="auto"/>
        <w:bottom w:val="none" w:sz="0" w:space="0" w:color="auto"/>
        <w:right w:val="none" w:sz="0" w:space="0" w:color="auto"/>
      </w:divBdr>
    </w:div>
    <w:div w:id="1053500495">
      <w:bodyDiv w:val="1"/>
      <w:marLeft w:val="0"/>
      <w:marRight w:val="0"/>
      <w:marTop w:val="0"/>
      <w:marBottom w:val="0"/>
      <w:divBdr>
        <w:top w:val="none" w:sz="0" w:space="0" w:color="auto"/>
        <w:left w:val="none" w:sz="0" w:space="0" w:color="auto"/>
        <w:bottom w:val="none" w:sz="0" w:space="0" w:color="auto"/>
        <w:right w:val="none" w:sz="0" w:space="0" w:color="auto"/>
      </w:divBdr>
    </w:div>
    <w:div w:id="1150055301">
      <w:bodyDiv w:val="1"/>
      <w:marLeft w:val="0"/>
      <w:marRight w:val="0"/>
      <w:marTop w:val="0"/>
      <w:marBottom w:val="0"/>
      <w:divBdr>
        <w:top w:val="none" w:sz="0" w:space="0" w:color="auto"/>
        <w:left w:val="none" w:sz="0" w:space="0" w:color="auto"/>
        <w:bottom w:val="none" w:sz="0" w:space="0" w:color="auto"/>
        <w:right w:val="none" w:sz="0" w:space="0" w:color="auto"/>
      </w:divBdr>
    </w:div>
    <w:div w:id="1150292783">
      <w:bodyDiv w:val="1"/>
      <w:marLeft w:val="0"/>
      <w:marRight w:val="0"/>
      <w:marTop w:val="0"/>
      <w:marBottom w:val="0"/>
      <w:divBdr>
        <w:top w:val="none" w:sz="0" w:space="0" w:color="auto"/>
        <w:left w:val="none" w:sz="0" w:space="0" w:color="auto"/>
        <w:bottom w:val="none" w:sz="0" w:space="0" w:color="auto"/>
        <w:right w:val="none" w:sz="0" w:space="0" w:color="auto"/>
      </w:divBdr>
    </w:div>
    <w:div w:id="1159997594">
      <w:bodyDiv w:val="1"/>
      <w:marLeft w:val="0"/>
      <w:marRight w:val="0"/>
      <w:marTop w:val="0"/>
      <w:marBottom w:val="0"/>
      <w:divBdr>
        <w:top w:val="none" w:sz="0" w:space="0" w:color="auto"/>
        <w:left w:val="none" w:sz="0" w:space="0" w:color="auto"/>
        <w:bottom w:val="none" w:sz="0" w:space="0" w:color="auto"/>
        <w:right w:val="none" w:sz="0" w:space="0" w:color="auto"/>
      </w:divBdr>
    </w:div>
    <w:div w:id="1218128149">
      <w:bodyDiv w:val="1"/>
      <w:marLeft w:val="0"/>
      <w:marRight w:val="0"/>
      <w:marTop w:val="0"/>
      <w:marBottom w:val="0"/>
      <w:divBdr>
        <w:top w:val="none" w:sz="0" w:space="0" w:color="auto"/>
        <w:left w:val="none" w:sz="0" w:space="0" w:color="auto"/>
        <w:bottom w:val="none" w:sz="0" w:space="0" w:color="auto"/>
        <w:right w:val="none" w:sz="0" w:space="0" w:color="auto"/>
      </w:divBdr>
    </w:div>
    <w:div w:id="1345594157">
      <w:bodyDiv w:val="1"/>
      <w:marLeft w:val="0"/>
      <w:marRight w:val="0"/>
      <w:marTop w:val="0"/>
      <w:marBottom w:val="0"/>
      <w:divBdr>
        <w:top w:val="none" w:sz="0" w:space="0" w:color="auto"/>
        <w:left w:val="none" w:sz="0" w:space="0" w:color="auto"/>
        <w:bottom w:val="none" w:sz="0" w:space="0" w:color="auto"/>
        <w:right w:val="none" w:sz="0" w:space="0" w:color="auto"/>
      </w:divBdr>
    </w:div>
    <w:div w:id="1350375059">
      <w:bodyDiv w:val="1"/>
      <w:marLeft w:val="0"/>
      <w:marRight w:val="0"/>
      <w:marTop w:val="0"/>
      <w:marBottom w:val="0"/>
      <w:divBdr>
        <w:top w:val="none" w:sz="0" w:space="0" w:color="auto"/>
        <w:left w:val="none" w:sz="0" w:space="0" w:color="auto"/>
        <w:bottom w:val="none" w:sz="0" w:space="0" w:color="auto"/>
        <w:right w:val="none" w:sz="0" w:space="0" w:color="auto"/>
      </w:divBdr>
    </w:div>
    <w:div w:id="1395080082">
      <w:bodyDiv w:val="1"/>
      <w:marLeft w:val="0"/>
      <w:marRight w:val="0"/>
      <w:marTop w:val="0"/>
      <w:marBottom w:val="0"/>
      <w:divBdr>
        <w:top w:val="none" w:sz="0" w:space="0" w:color="auto"/>
        <w:left w:val="none" w:sz="0" w:space="0" w:color="auto"/>
        <w:bottom w:val="none" w:sz="0" w:space="0" w:color="auto"/>
        <w:right w:val="none" w:sz="0" w:space="0" w:color="auto"/>
      </w:divBdr>
    </w:div>
    <w:div w:id="1495409734">
      <w:bodyDiv w:val="1"/>
      <w:marLeft w:val="0"/>
      <w:marRight w:val="0"/>
      <w:marTop w:val="0"/>
      <w:marBottom w:val="0"/>
      <w:divBdr>
        <w:top w:val="none" w:sz="0" w:space="0" w:color="auto"/>
        <w:left w:val="none" w:sz="0" w:space="0" w:color="auto"/>
        <w:bottom w:val="none" w:sz="0" w:space="0" w:color="auto"/>
        <w:right w:val="none" w:sz="0" w:space="0" w:color="auto"/>
      </w:divBdr>
    </w:div>
    <w:div w:id="1677421215">
      <w:bodyDiv w:val="1"/>
      <w:marLeft w:val="0"/>
      <w:marRight w:val="0"/>
      <w:marTop w:val="0"/>
      <w:marBottom w:val="0"/>
      <w:divBdr>
        <w:top w:val="none" w:sz="0" w:space="0" w:color="auto"/>
        <w:left w:val="none" w:sz="0" w:space="0" w:color="auto"/>
        <w:bottom w:val="none" w:sz="0" w:space="0" w:color="auto"/>
        <w:right w:val="none" w:sz="0" w:space="0" w:color="auto"/>
      </w:divBdr>
    </w:div>
    <w:div w:id="1705208251">
      <w:bodyDiv w:val="1"/>
      <w:marLeft w:val="0"/>
      <w:marRight w:val="0"/>
      <w:marTop w:val="0"/>
      <w:marBottom w:val="0"/>
      <w:divBdr>
        <w:top w:val="none" w:sz="0" w:space="0" w:color="auto"/>
        <w:left w:val="none" w:sz="0" w:space="0" w:color="auto"/>
        <w:bottom w:val="none" w:sz="0" w:space="0" w:color="auto"/>
        <w:right w:val="none" w:sz="0" w:space="0" w:color="auto"/>
      </w:divBdr>
    </w:div>
    <w:div w:id="1832286989">
      <w:bodyDiv w:val="1"/>
      <w:marLeft w:val="0"/>
      <w:marRight w:val="0"/>
      <w:marTop w:val="0"/>
      <w:marBottom w:val="0"/>
      <w:divBdr>
        <w:top w:val="none" w:sz="0" w:space="0" w:color="auto"/>
        <w:left w:val="none" w:sz="0" w:space="0" w:color="auto"/>
        <w:bottom w:val="none" w:sz="0" w:space="0" w:color="auto"/>
        <w:right w:val="none" w:sz="0" w:space="0" w:color="auto"/>
      </w:divBdr>
    </w:div>
    <w:div w:id="1833181529">
      <w:bodyDiv w:val="1"/>
      <w:marLeft w:val="0"/>
      <w:marRight w:val="0"/>
      <w:marTop w:val="0"/>
      <w:marBottom w:val="0"/>
      <w:divBdr>
        <w:top w:val="none" w:sz="0" w:space="0" w:color="auto"/>
        <w:left w:val="none" w:sz="0" w:space="0" w:color="auto"/>
        <w:bottom w:val="none" w:sz="0" w:space="0" w:color="auto"/>
        <w:right w:val="none" w:sz="0" w:space="0" w:color="auto"/>
      </w:divBdr>
    </w:div>
    <w:div w:id="1847749504">
      <w:bodyDiv w:val="1"/>
      <w:marLeft w:val="0"/>
      <w:marRight w:val="0"/>
      <w:marTop w:val="0"/>
      <w:marBottom w:val="0"/>
      <w:divBdr>
        <w:top w:val="none" w:sz="0" w:space="0" w:color="auto"/>
        <w:left w:val="none" w:sz="0" w:space="0" w:color="auto"/>
        <w:bottom w:val="none" w:sz="0" w:space="0" w:color="auto"/>
        <w:right w:val="none" w:sz="0" w:space="0" w:color="auto"/>
      </w:divBdr>
    </w:div>
    <w:div w:id="1901624320">
      <w:bodyDiv w:val="1"/>
      <w:marLeft w:val="0"/>
      <w:marRight w:val="0"/>
      <w:marTop w:val="0"/>
      <w:marBottom w:val="0"/>
      <w:divBdr>
        <w:top w:val="none" w:sz="0" w:space="0" w:color="auto"/>
        <w:left w:val="none" w:sz="0" w:space="0" w:color="auto"/>
        <w:bottom w:val="none" w:sz="0" w:space="0" w:color="auto"/>
        <w:right w:val="none" w:sz="0" w:space="0" w:color="auto"/>
      </w:divBdr>
    </w:div>
    <w:div w:id="1928688985">
      <w:bodyDiv w:val="1"/>
      <w:marLeft w:val="0"/>
      <w:marRight w:val="0"/>
      <w:marTop w:val="0"/>
      <w:marBottom w:val="0"/>
      <w:divBdr>
        <w:top w:val="none" w:sz="0" w:space="0" w:color="auto"/>
        <w:left w:val="none" w:sz="0" w:space="0" w:color="auto"/>
        <w:bottom w:val="none" w:sz="0" w:space="0" w:color="auto"/>
        <w:right w:val="none" w:sz="0" w:space="0" w:color="auto"/>
      </w:divBdr>
    </w:div>
    <w:div w:id="1962419716">
      <w:bodyDiv w:val="1"/>
      <w:marLeft w:val="0"/>
      <w:marRight w:val="0"/>
      <w:marTop w:val="0"/>
      <w:marBottom w:val="0"/>
      <w:divBdr>
        <w:top w:val="none" w:sz="0" w:space="0" w:color="auto"/>
        <w:left w:val="none" w:sz="0" w:space="0" w:color="auto"/>
        <w:bottom w:val="none" w:sz="0" w:space="0" w:color="auto"/>
        <w:right w:val="none" w:sz="0" w:space="0" w:color="auto"/>
      </w:divBdr>
    </w:div>
    <w:div w:id="1982151954">
      <w:bodyDiv w:val="1"/>
      <w:marLeft w:val="0"/>
      <w:marRight w:val="0"/>
      <w:marTop w:val="0"/>
      <w:marBottom w:val="0"/>
      <w:divBdr>
        <w:top w:val="none" w:sz="0" w:space="0" w:color="auto"/>
        <w:left w:val="none" w:sz="0" w:space="0" w:color="auto"/>
        <w:bottom w:val="none" w:sz="0" w:space="0" w:color="auto"/>
        <w:right w:val="none" w:sz="0" w:space="0" w:color="auto"/>
      </w:divBdr>
    </w:div>
    <w:div w:id="2021660403">
      <w:bodyDiv w:val="1"/>
      <w:marLeft w:val="0"/>
      <w:marRight w:val="0"/>
      <w:marTop w:val="0"/>
      <w:marBottom w:val="0"/>
      <w:divBdr>
        <w:top w:val="none" w:sz="0" w:space="0" w:color="auto"/>
        <w:left w:val="none" w:sz="0" w:space="0" w:color="auto"/>
        <w:bottom w:val="none" w:sz="0" w:space="0" w:color="auto"/>
        <w:right w:val="none" w:sz="0" w:space="0" w:color="auto"/>
      </w:divBdr>
    </w:div>
    <w:div w:id="20491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footer" Target="footer7.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file:///C:\Users\admin\Downloads\photo_5213368184948783621_y.jpg" TargetMode="External"/><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0.png"/></Relationships>
</file>

<file path=word/_rels/header5.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5A93C-F03C-4269-9040-DE008A112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45</Pages>
  <Words>9997</Words>
  <Characters>56989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509580</cp:lastModifiedBy>
  <cp:revision>27</cp:revision>
  <cp:lastPrinted>2020-12-24T03:27:00Z</cp:lastPrinted>
  <dcterms:created xsi:type="dcterms:W3CDTF">2021-02-06T03:44:00Z</dcterms:created>
  <dcterms:modified xsi:type="dcterms:W3CDTF">2025-12-15T08:40:00Z</dcterms:modified>
</cp:coreProperties>
</file>